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9A" w:rsidRPr="00E36BAD" w:rsidRDefault="00FC339A" w:rsidP="00FC339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36BAD">
        <w:rPr>
          <w:sz w:val="32"/>
          <w:szCs w:val="32"/>
        </w:rPr>
        <w:t>Консультация для родителей:</w:t>
      </w:r>
    </w:p>
    <w:p w:rsidR="00FC339A" w:rsidRPr="00B67C51" w:rsidRDefault="00FC339A" w:rsidP="00FC339A">
      <w:pPr>
        <w:ind w:firstLine="708"/>
        <w:rPr>
          <w:b/>
          <w:sz w:val="36"/>
          <w:szCs w:val="36"/>
        </w:rPr>
      </w:pPr>
      <w:r w:rsidRPr="00B67C51">
        <w:rPr>
          <w:b/>
          <w:sz w:val="36"/>
          <w:szCs w:val="36"/>
        </w:rPr>
        <w:t>«Как сделать прогулку приятной и полезной»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Вот север, тучи нагоняя,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Дохнул, завыл - и вот сама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Идет волшебница-зима.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Для наших детей зима - долгожданная и любимая пора. Они знают: как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 xml:space="preserve">только </w:t>
      </w:r>
      <w:proofErr w:type="gramStart"/>
      <w:r w:rsidRPr="00E36BAD">
        <w:rPr>
          <w:sz w:val="32"/>
          <w:szCs w:val="32"/>
        </w:rPr>
        <w:t>выпадает снег на многих детских площадках появляются</w:t>
      </w:r>
      <w:proofErr w:type="gramEnd"/>
      <w:r w:rsidRPr="00E36BAD">
        <w:rPr>
          <w:sz w:val="32"/>
          <w:szCs w:val="32"/>
        </w:rPr>
        <w:t xml:space="preserve"> снежные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горки, снеговики и другие сказочные персонажи, вылепленные из снега.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 xml:space="preserve">Не секрет, что для физического развития, укрепления организма </w:t>
      </w:r>
      <w:proofErr w:type="spellStart"/>
      <w:r w:rsidRPr="00E36BAD">
        <w:rPr>
          <w:sz w:val="32"/>
          <w:szCs w:val="32"/>
        </w:rPr>
        <w:t>детя</w:t>
      </w:r>
      <w:proofErr w:type="spellEnd"/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необходимо как можно больше времени проводить на свежем воздухе. И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зима — не исключение из этого правила! И я предлагаю взять в привычку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 xml:space="preserve">проводить один из выходных дней не у телевизора, а на свежем воздухе </w:t>
      </w:r>
      <w:r>
        <w:rPr>
          <w:sz w:val="32"/>
          <w:szCs w:val="32"/>
        </w:rPr>
        <w:t>–</w:t>
      </w:r>
      <w:r w:rsidRPr="00E36BAD">
        <w:rPr>
          <w:sz w:val="32"/>
          <w:szCs w:val="32"/>
        </w:rPr>
        <w:t xml:space="preserve"> это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далеко не у всех получается. Но вскоре сами увидите, что просто не сможете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жить без этих путешествий, и с грустью будете наблюдать, как сходит снег с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наступлением весны.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У детей, как и у взрослых, одежда должна быть теплой, но легкой.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Шерстяные или эластичные брюк</w:t>
      </w:r>
      <w:proofErr w:type="gramStart"/>
      <w:r w:rsidRPr="00E36BAD">
        <w:rPr>
          <w:sz w:val="32"/>
          <w:szCs w:val="32"/>
        </w:rPr>
        <w:t>и(</w:t>
      </w:r>
      <w:proofErr w:type="gramEnd"/>
      <w:r w:rsidRPr="00E36BAD">
        <w:rPr>
          <w:sz w:val="32"/>
          <w:szCs w:val="32"/>
        </w:rPr>
        <w:t>более узкие к низу).Шерстяной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свитер(плохо, если он облегает тело плотно,- под ним нет тогда воздушной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прослойки). Поверх свитера - куртка из влагонепроницаемой ткан</w:t>
      </w:r>
      <w:proofErr w:type="gramStart"/>
      <w:r w:rsidRPr="00E36BAD">
        <w:rPr>
          <w:sz w:val="32"/>
          <w:szCs w:val="32"/>
        </w:rPr>
        <w:t>и(</w:t>
      </w:r>
      <w:proofErr w:type="gramEnd"/>
      <w:r w:rsidRPr="00E36BAD">
        <w:rPr>
          <w:sz w:val="32"/>
          <w:szCs w:val="32"/>
        </w:rPr>
        <w:t>к такой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 xml:space="preserve">куртке не прилипает снег, </w:t>
      </w:r>
      <w:proofErr w:type="spellStart"/>
      <w:r w:rsidRPr="00E36BAD">
        <w:rPr>
          <w:sz w:val="32"/>
          <w:szCs w:val="32"/>
        </w:rPr>
        <w:t>еѐ</w:t>
      </w:r>
      <w:proofErr w:type="spellEnd"/>
      <w:r w:rsidRPr="00E36BAD">
        <w:rPr>
          <w:sz w:val="32"/>
          <w:szCs w:val="32"/>
        </w:rPr>
        <w:t xml:space="preserve"> не продувает ветер). Белье– </w:t>
      </w:r>
      <w:proofErr w:type="gramStart"/>
      <w:r w:rsidRPr="00E36BAD">
        <w:rPr>
          <w:sz w:val="32"/>
          <w:szCs w:val="32"/>
        </w:rPr>
        <w:t>хл</w:t>
      </w:r>
      <w:proofErr w:type="gramEnd"/>
      <w:r w:rsidRPr="00E36BAD">
        <w:rPr>
          <w:sz w:val="32"/>
          <w:szCs w:val="32"/>
        </w:rPr>
        <w:t>опчатобумажное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или шерстяное – в зависимости от температуры воздуха.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А чтобы холод принес пользу и не помешал малышам получить удовольствие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от прогулки, они должны быть заняты интересным делом. Необходимо лишь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следить за тем, чтобы более интенсивные движения сменялись более</w:t>
      </w:r>
      <w:r>
        <w:rPr>
          <w:sz w:val="32"/>
          <w:szCs w:val="32"/>
        </w:rPr>
        <w:t xml:space="preserve"> </w:t>
      </w:r>
      <w:proofErr w:type="gramStart"/>
      <w:r w:rsidRPr="00E36BAD">
        <w:rPr>
          <w:sz w:val="32"/>
          <w:szCs w:val="32"/>
        </w:rPr>
        <w:t>спокойными</w:t>
      </w:r>
      <w:proofErr w:type="gramEnd"/>
      <w:r w:rsidRPr="00E36BAD">
        <w:rPr>
          <w:sz w:val="32"/>
          <w:szCs w:val="32"/>
        </w:rPr>
        <w:t>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Как организовать зимние прогулки и сделать их наиболее интересными и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полезными для детей?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Попробуйте поиграть в специальные игры, задания, забавы, подходящие для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зимних условий.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Задания на внимание:</w:t>
      </w:r>
    </w:p>
    <w:p w:rsidR="00FC339A" w:rsidRPr="00E36BAD" w:rsidRDefault="00FC339A" w:rsidP="00FC339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36BAD">
        <w:rPr>
          <w:sz w:val="32"/>
          <w:szCs w:val="32"/>
        </w:rPr>
        <w:t xml:space="preserve">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E36BAD">
        <w:rPr>
          <w:sz w:val="32"/>
          <w:szCs w:val="32"/>
        </w:rPr>
        <w:t>сучков</w:t>
      </w:r>
      <w:proofErr w:type="gramEnd"/>
      <w:r w:rsidRPr="00E36BAD">
        <w:rPr>
          <w:sz w:val="32"/>
          <w:szCs w:val="32"/>
        </w:rPr>
        <w:t xml:space="preserve">; сколько из них сломанных; от </w:t>
      </w:r>
      <w:proofErr w:type="gramStart"/>
      <w:r w:rsidRPr="00E36BAD">
        <w:rPr>
          <w:sz w:val="32"/>
          <w:szCs w:val="32"/>
        </w:rPr>
        <w:t>какого</w:t>
      </w:r>
      <w:proofErr w:type="gramEnd"/>
      <w:r w:rsidRPr="00E36BAD">
        <w:rPr>
          <w:sz w:val="32"/>
          <w:szCs w:val="32"/>
        </w:rPr>
        <w:t xml:space="preserve"> дерева и когда срезана эта веточка.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lastRenderedPageBreak/>
        <w:t>2. Во время пути обратите внимание детей на то, что происходит вокруг.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Сколько труб на том доме? Кто там идет вдали — мужчина или женщина?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Есть ли здесь лиственные деревья? Сколько человек в той группе? Что нес в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руках прохожий? и др.</w:t>
      </w:r>
    </w:p>
    <w:p w:rsidR="00FC339A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3. Обратить внимание, что: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а) если большие и маленькие предметы находятся от нас на одном и том же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расстоянии, то маленькие кажутся дальше;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 xml:space="preserve">б) яркие предметы кажутся ближе, чем </w:t>
      </w:r>
      <w:proofErr w:type="spellStart"/>
      <w:r w:rsidRPr="00E36BAD">
        <w:rPr>
          <w:sz w:val="32"/>
          <w:szCs w:val="32"/>
        </w:rPr>
        <w:t>темные</w:t>
      </w:r>
      <w:proofErr w:type="gramStart"/>
      <w:r w:rsidRPr="00E36BAD">
        <w:rPr>
          <w:sz w:val="32"/>
          <w:szCs w:val="32"/>
        </w:rPr>
        <w:t>;в</w:t>
      </w:r>
      <w:proofErr w:type="spellEnd"/>
      <w:proofErr w:type="gramEnd"/>
      <w:r w:rsidRPr="00E36BAD">
        <w:rPr>
          <w:sz w:val="32"/>
          <w:szCs w:val="32"/>
        </w:rPr>
        <w:t>) в пасмурный день, в дождь, в сумерки все расстояния кажутся больше, а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в солнечный день — наоборот.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Очень важно проводить с детьми на прогулках подвижные игры, игры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соревнования: «Добеги до флажка» (упражнять в беге), «Кто быстрее?»; «Кто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дальше?», «Кто быстрее слепит снеговика?»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После активного движения необходим небольшой отдых. В это время можно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предложить отгадать загадки о зиме, например: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Крыша в шапке меховой,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Белый дым над головой,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Двор в снегу, в снегу дома,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Ночью к нам пришла... (Зима)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Какой это мастер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На стекла нанес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И листья, и травы,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И заросли роз? (Мороз)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Отгадай, кто я таков?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Я играть с тобой готов: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То качусь я, то скачу,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А подбросишь — полечу. (Мяч)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Он в берлоге спит зимой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Под большой сосной,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А когда придет весна,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Он проснется ото сна. (Медведь)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В народе говорили: «Подкорми птиц зимою — послужат тебе весною».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Наблюдение за жизнью пернатых, рассказы о том, из чего они строят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гнезда, как высиживают птенцов, где зимуют и чем питаются, — подчас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становятся открытием не только для ребенка, но и для взрослого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горожанина. Не забывайте почистить кормушки и положить крошки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 xml:space="preserve">хлеба, семечки— </w:t>
      </w:r>
      <w:proofErr w:type="gramStart"/>
      <w:r w:rsidRPr="00E36BAD">
        <w:rPr>
          <w:sz w:val="32"/>
          <w:szCs w:val="32"/>
        </w:rPr>
        <w:t>дл</w:t>
      </w:r>
      <w:proofErr w:type="gramEnd"/>
      <w:r w:rsidRPr="00E36BAD">
        <w:rPr>
          <w:sz w:val="32"/>
          <w:szCs w:val="32"/>
        </w:rPr>
        <w:t>я детей это не только увлекательная игра, но и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настоящий урок доброты!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lastRenderedPageBreak/>
        <w:t>Можно задать детям вопросы для размышления: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-Все ли синички одинаковые?</w:t>
      </w:r>
    </w:p>
    <w:p w:rsidR="00FC339A" w:rsidRPr="00E36BAD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 xml:space="preserve">- Кто обедал на рябине? И </w:t>
      </w:r>
      <w:proofErr w:type="spellStart"/>
      <w:r w:rsidRPr="00E36BAD">
        <w:rPr>
          <w:sz w:val="32"/>
          <w:szCs w:val="32"/>
        </w:rPr>
        <w:t>тд</w:t>
      </w:r>
      <w:proofErr w:type="spellEnd"/>
      <w:r w:rsidRPr="00E36BAD">
        <w:rPr>
          <w:sz w:val="32"/>
          <w:szCs w:val="32"/>
        </w:rPr>
        <w:t>.</w:t>
      </w:r>
    </w:p>
    <w:p w:rsidR="00FC339A" w:rsidRPr="00B67C51" w:rsidRDefault="00FC339A" w:rsidP="00FC339A">
      <w:pPr>
        <w:rPr>
          <w:sz w:val="32"/>
          <w:szCs w:val="32"/>
        </w:rPr>
      </w:pPr>
      <w:r w:rsidRPr="00E36BAD">
        <w:rPr>
          <w:sz w:val="32"/>
          <w:szCs w:val="32"/>
        </w:rPr>
        <w:t>Помните в детстве это радостное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возбуждение, когда,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проснувшись, вдруг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обнаруживаешь, что все вокруг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белым-бело? Постарайтесь,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чтобы и ваши дети получали</w:t>
      </w:r>
      <w:r>
        <w:rPr>
          <w:sz w:val="32"/>
          <w:szCs w:val="32"/>
        </w:rPr>
        <w:t xml:space="preserve"> </w:t>
      </w:r>
      <w:r w:rsidRPr="00E36BAD">
        <w:rPr>
          <w:sz w:val="32"/>
          <w:szCs w:val="32"/>
        </w:rPr>
        <w:t>удовольствие от зимы.</w:t>
      </w:r>
    </w:p>
    <w:p w:rsidR="00FC339A" w:rsidRDefault="00FC339A" w:rsidP="00FC339A"/>
    <w:p w:rsidR="00FC339A" w:rsidRDefault="00FC339A" w:rsidP="00FC339A">
      <w:r>
        <w:rPr>
          <w:noProof/>
        </w:rPr>
        <w:drawing>
          <wp:inline distT="0" distB="0" distL="0" distR="0">
            <wp:extent cx="3438525" cy="2581275"/>
            <wp:effectExtent l="19050" t="0" r="9525" b="0"/>
            <wp:docPr id="1" name="Рисунок 4" descr="C:\Users\Абзац\Desktop\Camera\20150126_08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бзац\Desktop\Camera\20150126_080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56" w:rsidRDefault="00FC339A"/>
    <w:sectPr w:rsidR="00BC7A56" w:rsidSect="0053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39A"/>
    <w:rsid w:val="002B67D5"/>
    <w:rsid w:val="0037576C"/>
    <w:rsid w:val="005364ED"/>
    <w:rsid w:val="00FC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C339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C3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2015-05-06T16:30:00Z</dcterms:created>
  <dcterms:modified xsi:type="dcterms:W3CDTF">2015-05-06T16:30:00Z</dcterms:modified>
</cp:coreProperties>
</file>