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F9" w:rsidRPr="007E3553" w:rsidRDefault="009A60F9" w:rsidP="005C16B4">
      <w:pPr>
        <w:rPr>
          <w:sz w:val="26"/>
          <w:szCs w:val="28"/>
        </w:rPr>
      </w:pPr>
    </w:p>
    <w:tbl>
      <w:tblPr>
        <w:tblpPr w:leftFromText="180" w:rightFromText="180" w:vertAnchor="text" w:horzAnchor="page" w:tblpX="1138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</w:tblGrid>
      <w:tr w:rsidR="009A60F9" w:rsidRPr="007E3553" w:rsidTr="00D02BB8">
        <w:trPr>
          <w:trHeight w:val="36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F9" w:rsidRPr="007E3553" w:rsidRDefault="009A60F9" w:rsidP="00D02BB8">
            <w:pPr>
              <w:pStyle w:val="Default"/>
              <w:ind w:firstLine="540"/>
              <w:rPr>
                <w:sz w:val="26"/>
                <w:szCs w:val="28"/>
              </w:rPr>
            </w:pPr>
          </w:p>
          <w:p w:rsidR="009A60F9" w:rsidRPr="007E3553" w:rsidRDefault="009A60F9" w:rsidP="00D02BB8">
            <w:pPr>
              <w:pStyle w:val="Default"/>
              <w:ind w:firstLine="540"/>
              <w:rPr>
                <w:sz w:val="26"/>
                <w:szCs w:val="28"/>
              </w:rPr>
            </w:pPr>
          </w:p>
          <w:p w:rsidR="009A60F9" w:rsidRPr="007E3553" w:rsidRDefault="009A60F9" w:rsidP="00D02BB8">
            <w:pPr>
              <w:pStyle w:val="Default"/>
              <w:ind w:firstLine="540"/>
              <w:rPr>
                <w:sz w:val="26"/>
                <w:szCs w:val="28"/>
              </w:rPr>
            </w:pPr>
          </w:p>
          <w:p w:rsidR="009A60F9" w:rsidRPr="007E3553" w:rsidRDefault="009A60F9" w:rsidP="00D02BB8">
            <w:pPr>
              <w:pStyle w:val="Default"/>
              <w:ind w:firstLine="540"/>
              <w:rPr>
                <w:sz w:val="26"/>
                <w:szCs w:val="28"/>
              </w:rPr>
            </w:pPr>
          </w:p>
          <w:p w:rsidR="009A60F9" w:rsidRPr="007E3553" w:rsidRDefault="009A60F9" w:rsidP="00D02BB8">
            <w:pPr>
              <w:pStyle w:val="Default"/>
              <w:ind w:firstLine="540"/>
              <w:jc w:val="center"/>
              <w:rPr>
                <w:sz w:val="26"/>
                <w:szCs w:val="18"/>
              </w:rPr>
            </w:pPr>
            <w:r w:rsidRPr="007E3553">
              <w:rPr>
                <w:sz w:val="26"/>
                <w:szCs w:val="18"/>
              </w:rPr>
              <w:t>фотопортрет</w:t>
            </w:r>
          </w:p>
          <w:p w:rsidR="009A60F9" w:rsidRPr="007E3553" w:rsidRDefault="009A60F9" w:rsidP="00D02BB8">
            <w:pPr>
              <w:pStyle w:val="Default"/>
              <w:ind w:firstLine="540"/>
              <w:jc w:val="center"/>
              <w:rPr>
                <w:sz w:val="26"/>
                <w:szCs w:val="28"/>
              </w:rPr>
            </w:pPr>
            <w:r w:rsidRPr="007E3553">
              <w:rPr>
                <w:sz w:val="26"/>
                <w:szCs w:val="18"/>
              </w:rPr>
              <w:t>4</w:t>
            </w:r>
            <w:r w:rsidRPr="007E3553">
              <w:rPr>
                <w:sz w:val="26"/>
                <w:szCs w:val="18"/>
                <w:lang w:val="en-US"/>
              </w:rPr>
              <w:t>x</w:t>
            </w:r>
            <w:r w:rsidRPr="007E3553">
              <w:rPr>
                <w:sz w:val="26"/>
                <w:szCs w:val="18"/>
              </w:rPr>
              <w:t>6 см.</w:t>
            </w:r>
          </w:p>
        </w:tc>
      </w:tr>
    </w:tbl>
    <w:p w:rsidR="009A60F9" w:rsidRPr="007E3553" w:rsidRDefault="009A60F9" w:rsidP="009A60F9">
      <w:pPr>
        <w:pStyle w:val="Default"/>
        <w:ind w:firstLine="540"/>
        <w:jc w:val="center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-1713230</wp:posOffset>
            </wp:positionH>
            <wp:positionV relativeFrom="paragraph">
              <wp:posOffset>-24765</wp:posOffset>
            </wp:positionV>
            <wp:extent cx="1609725" cy="2397760"/>
            <wp:effectExtent l="19050" t="0" r="9525" b="0"/>
            <wp:wrapSquare wrapText="bothSides"/>
            <wp:docPr id="1" name="Рисунок 1" descr="C:\Documents and Settings\1\Рабочий стол\к уроку\Новая папка (3)\фото\102х15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к уроку\Новая папка (3)\фото\102х15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553">
        <w:rPr>
          <w:b/>
          <w:sz w:val="26"/>
          <w:szCs w:val="28"/>
        </w:rPr>
        <w:t xml:space="preserve">Информационная карта участника конкурса </w:t>
      </w:r>
      <w:r w:rsidRPr="007E3553">
        <w:rPr>
          <w:b/>
          <w:sz w:val="26"/>
          <w:szCs w:val="28"/>
        </w:rPr>
        <w:br/>
        <w:t>«Учитель года Кубани» в 2015 году</w:t>
      </w:r>
    </w:p>
    <w:p w:rsidR="009A60F9" w:rsidRPr="007E3553" w:rsidRDefault="009A60F9" w:rsidP="009A60F9">
      <w:pPr>
        <w:pStyle w:val="Default"/>
        <w:ind w:firstLine="540"/>
        <w:jc w:val="center"/>
        <w:rPr>
          <w:sz w:val="26"/>
          <w:szCs w:val="28"/>
        </w:rPr>
      </w:pPr>
      <w:r w:rsidRPr="007E3553">
        <w:rPr>
          <w:sz w:val="26"/>
          <w:szCs w:val="28"/>
        </w:rPr>
        <w:t>(</w:t>
      </w:r>
      <w:r w:rsidR="00945922">
        <w:rPr>
          <w:sz w:val="26"/>
          <w:szCs w:val="28"/>
        </w:rPr>
        <w:t>основной конкурс)</w:t>
      </w:r>
    </w:p>
    <w:p w:rsidR="009A60F9" w:rsidRPr="007E3553" w:rsidRDefault="009A60F9" w:rsidP="00945922">
      <w:pPr>
        <w:pStyle w:val="Default"/>
        <w:ind w:firstLine="540"/>
        <w:jc w:val="center"/>
        <w:rPr>
          <w:b/>
          <w:sz w:val="26"/>
          <w:szCs w:val="18"/>
        </w:rPr>
      </w:pPr>
    </w:p>
    <w:p w:rsidR="009A60F9" w:rsidRPr="00BE558F" w:rsidRDefault="009A60F9" w:rsidP="00BE558F">
      <w:pPr>
        <w:ind w:left="3402"/>
        <w:rPr>
          <w:b/>
          <w:sz w:val="26"/>
          <w:szCs w:val="24"/>
        </w:rPr>
      </w:pPr>
      <w:r w:rsidRPr="00BE558F">
        <w:rPr>
          <w:b/>
          <w:sz w:val="26"/>
        </w:rPr>
        <w:t xml:space="preserve">                                 </w:t>
      </w:r>
      <w:proofErr w:type="spellStart"/>
      <w:r w:rsidRPr="00BE558F">
        <w:rPr>
          <w:b/>
          <w:sz w:val="26"/>
        </w:rPr>
        <w:t>Лощакова</w:t>
      </w:r>
      <w:proofErr w:type="spellEnd"/>
      <w:r w:rsidRPr="00BE558F">
        <w:rPr>
          <w:b/>
          <w:sz w:val="26"/>
        </w:rPr>
        <w:t xml:space="preserve"> </w:t>
      </w:r>
    </w:p>
    <w:p w:rsidR="009A60F9" w:rsidRPr="00BE558F" w:rsidRDefault="009A60F9" w:rsidP="00BE558F">
      <w:pPr>
        <w:ind w:left="3402" w:firstLine="540"/>
        <w:jc w:val="center"/>
        <w:rPr>
          <w:b/>
          <w:sz w:val="26"/>
          <w:szCs w:val="28"/>
        </w:rPr>
      </w:pPr>
    </w:p>
    <w:p w:rsidR="009A60F9" w:rsidRPr="00BE558F" w:rsidRDefault="009A60F9" w:rsidP="00BE558F">
      <w:pPr>
        <w:ind w:left="3402"/>
        <w:rPr>
          <w:b/>
          <w:sz w:val="26"/>
          <w:szCs w:val="28"/>
        </w:rPr>
      </w:pPr>
      <w:r w:rsidRPr="00BE558F">
        <w:rPr>
          <w:b/>
          <w:sz w:val="26"/>
          <w:szCs w:val="28"/>
        </w:rPr>
        <w:t xml:space="preserve">                      </w:t>
      </w:r>
      <w:r w:rsidR="00BE558F" w:rsidRPr="00BE558F">
        <w:rPr>
          <w:b/>
          <w:sz w:val="26"/>
          <w:szCs w:val="28"/>
          <w:lang w:val="en-US"/>
        </w:rPr>
        <w:t xml:space="preserve">   </w:t>
      </w:r>
      <w:r w:rsidRPr="00BE558F">
        <w:rPr>
          <w:b/>
          <w:sz w:val="26"/>
          <w:szCs w:val="28"/>
        </w:rPr>
        <w:t>Светлана Ивановна</w:t>
      </w:r>
    </w:p>
    <w:p w:rsidR="009A60F9" w:rsidRPr="007E3553" w:rsidRDefault="009A60F9" w:rsidP="009A60F9">
      <w:pPr>
        <w:rPr>
          <w:sz w:val="26"/>
          <w:szCs w:val="18"/>
        </w:rPr>
      </w:pPr>
    </w:p>
    <w:p w:rsidR="00945922" w:rsidRPr="007E3553" w:rsidRDefault="00945922" w:rsidP="00945922">
      <w:pPr>
        <w:ind w:left="4536" w:firstLine="540"/>
        <w:jc w:val="center"/>
        <w:rPr>
          <w:sz w:val="26"/>
          <w:szCs w:val="18"/>
        </w:rPr>
      </w:pPr>
    </w:p>
    <w:tbl>
      <w:tblPr>
        <w:tblW w:w="20520" w:type="dxa"/>
        <w:tblInd w:w="-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580"/>
        <w:gridCol w:w="47"/>
        <w:gridCol w:w="4633"/>
        <w:gridCol w:w="10260"/>
      </w:tblGrid>
      <w:tr w:rsidR="00945922" w:rsidRPr="007E3553" w:rsidTr="00D02BB8">
        <w:trPr>
          <w:gridAfter w:val="1"/>
          <w:wAfter w:w="10260" w:type="dxa"/>
          <w:trHeight w:val="183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numPr>
                <w:ilvl w:val="0"/>
                <w:numId w:val="2"/>
              </w:numPr>
              <w:ind w:firstLine="540"/>
              <w:jc w:val="center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Общие сведения</w:t>
            </w:r>
          </w:p>
        </w:tc>
      </w:tr>
      <w:tr w:rsidR="00945922" w:rsidRPr="007E3553" w:rsidTr="00D02BB8">
        <w:trPr>
          <w:gridAfter w:val="1"/>
          <w:wAfter w:w="10260" w:type="dxa"/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Муниципальное образование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МО Динской район</w:t>
            </w:r>
          </w:p>
        </w:tc>
      </w:tr>
      <w:tr w:rsidR="00945922" w:rsidRPr="007E3553" w:rsidTr="00D02BB8">
        <w:trPr>
          <w:gridAfter w:val="1"/>
          <w:wAfter w:w="10260" w:type="dxa"/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Населенный пункт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ст. </w:t>
            </w:r>
            <w:proofErr w:type="spellStart"/>
            <w:r>
              <w:rPr>
                <w:sz w:val="26"/>
                <w:szCs w:val="28"/>
              </w:rPr>
              <w:t>Новотитаровская</w:t>
            </w:r>
            <w:proofErr w:type="spellEnd"/>
          </w:p>
        </w:tc>
      </w:tr>
      <w:tr w:rsidR="00945922" w:rsidRPr="007E3553" w:rsidTr="00D02BB8">
        <w:trPr>
          <w:gridAfter w:val="1"/>
          <w:wAfter w:w="10260" w:type="dxa"/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Дата рождения (день, месяц, год)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13.07.1974г.</w:t>
            </w:r>
          </w:p>
        </w:tc>
      </w:tr>
      <w:tr w:rsidR="00945922" w:rsidRPr="007E3553" w:rsidTr="00D02BB8">
        <w:trPr>
          <w:gridAfter w:val="1"/>
          <w:wAfter w:w="10260" w:type="dxa"/>
          <w:trHeight w:val="44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Место рождения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ст. </w:t>
            </w:r>
            <w:proofErr w:type="spellStart"/>
            <w:r>
              <w:rPr>
                <w:sz w:val="26"/>
                <w:szCs w:val="28"/>
              </w:rPr>
              <w:t>Новотитаровская</w:t>
            </w:r>
            <w:proofErr w:type="spellEnd"/>
          </w:p>
        </w:tc>
      </w:tr>
      <w:tr w:rsidR="00945922" w:rsidRPr="007E3553" w:rsidTr="00D02BB8">
        <w:trPr>
          <w:gridAfter w:val="1"/>
          <w:wAfter w:w="10260" w:type="dxa"/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Адрес личного сайта, страницы на сайте образовательного учреждения, </w:t>
            </w:r>
            <w:proofErr w:type="spellStart"/>
            <w:r w:rsidRPr="007E3553">
              <w:rPr>
                <w:sz w:val="26"/>
                <w:szCs w:val="28"/>
              </w:rPr>
              <w:t>блога</w:t>
            </w:r>
            <w:proofErr w:type="spellEnd"/>
            <w:r w:rsidRPr="007E3553">
              <w:rPr>
                <w:sz w:val="26"/>
                <w:szCs w:val="28"/>
              </w:rPr>
              <w:t xml:space="preserve"> и т. д., где можно познакомиться с участником и публикуемыми им материалами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45922" w:rsidRPr="007E3553" w:rsidRDefault="00EB50C3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EB50C3">
              <w:rPr>
                <w:sz w:val="26"/>
                <w:szCs w:val="28"/>
              </w:rPr>
              <w:t>http://konkurs.infourok.ru/userpanel/index.php</w:t>
            </w:r>
          </w:p>
        </w:tc>
      </w:tr>
      <w:tr w:rsidR="00945922" w:rsidRPr="007E3553" w:rsidTr="00D02BB8">
        <w:trPr>
          <w:gridAfter w:val="1"/>
          <w:wAfter w:w="10260" w:type="dxa"/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Адрес школьного сайта в Интернете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45922" w:rsidRPr="007E3553" w:rsidRDefault="00BE558F" w:rsidP="00BE558F">
            <w:pPr>
              <w:rPr>
                <w:sz w:val="26"/>
                <w:szCs w:val="28"/>
              </w:rPr>
            </w:pPr>
            <w:proofErr w:type="spellStart"/>
            <w:r>
              <w:rPr>
                <w:sz w:val="28"/>
                <w:szCs w:val="28"/>
                <w:lang w:val="en-AU"/>
              </w:rPr>
              <w:t>ou</w:t>
            </w:r>
            <w:proofErr w:type="spellEnd"/>
            <w:r w:rsidRPr="00594820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AU"/>
              </w:rPr>
              <w:t>blogspot</w:t>
            </w:r>
            <w:proofErr w:type="spellEnd"/>
            <w:r w:rsidRPr="0059482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AU"/>
              </w:rPr>
              <w:t>ru</w:t>
            </w:r>
            <w:proofErr w:type="spellEnd"/>
          </w:p>
        </w:tc>
      </w:tr>
      <w:tr w:rsidR="00945922" w:rsidRPr="007E3553" w:rsidTr="00D02BB8">
        <w:trPr>
          <w:gridAfter w:val="1"/>
          <w:wAfter w:w="10260" w:type="dxa"/>
          <w:trHeight w:val="350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center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2. Работа</w:t>
            </w:r>
          </w:p>
        </w:tc>
      </w:tr>
      <w:tr w:rsidR="00945922" w:rsidRPr="007E3553" w:rsidTr="00D02BB8">
        <w:trPr>
          <w:gridAfter w:val="1"/>
          <w:wAfter w:w="10260" w:type="dxa"/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Место работы (наименование образовательного учреждения в соответствии с уставом)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E558F" w:rsidRPr="00B41159" w:rsidRDefault="00BE558F" w:rsidP="00BE558F">
            <w:pPr>
              <w:outlineLvl w:val="0"/>
              <w:rPr>
                <w:sz w:val="26"/>
                <w:szCs w:val="26"/>
              </w:rPr>
            </w:pPr>
            <w:r w:rsidRPr="00B41159">
              <w:rPr>
                <w:sz w:val="26"/>
                <w:szCs w:val="26"/>
              </w:rPr>
              <w:t xml:space="preserve">Краснодарский край, Динской район, станица </w:t>
            </w:r>
            <w:proofErr w:type="spellStart"/>
            <w:r w:rsidRPr="00B41159">
              <w:rPr>
                <w:sz w:val="26"/>
                <w:szCs w:val="26"/>
              </w:rPr>
              <w:t>Новтитаровская</w:t>
            </w:r>
            <w:proofErr w:type="spellEnd"/>
          </w:p>
          <w:p w:rsidR="00BE558F" w:rsidRPr="00B41159" w:rsidRDefault="00BE558F" w:rsidP="00BE558F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41159">
              <w:rPr>
                <w:sz w:val="26"/>
                <w:szCs w:val="26"/>
              </w:rPr>
              <w:t xml:space="preserve">Бюджетное общеобразовательное учреждение </w:t>
            </w:r>
          </w:p>
          <w:p w:rsidR="00BE558F" w:rsidRPr="00B41159" w:rsidRDefault="00BE558F" w:rsidP="00BE558F">
            <w:pPr>
              <w:outlineLvl w:val="0"/>
              <w:rPr>
                <w:sz w:val="26"/>
                <w:szCs w:val="26"/>
              </w:rPr>
            </w:pPr>
            <w:r w:rsidRPr="00B41159">
              <w:rPr>
                <w:sz w:val="26"/>
                <w:szCs w:val="26"/>
              </w:rPr>
              <w:t xml:space="preserve"> муниципального образования Динской район  </w:t>
            </w:r>
          </w:p>
          <w:p w:rsidR="00945922" w:rsidRPr="007E3553" w:rsidRDefault="00BE558F" w:rsidP="00BE558F">
            <w:pPr>
              <w:pStyle w:val="Default"/>
              <w:ind w:firstLine="540"/>
              <w:rPr>
                <w:sz w:val="26"/>
                <w:szCs w:val="28"/>
              </w:rPr>
            </w:pPr>
            <w:r w:rsidRPr="00B41159">
              <w:rPr>
                <w:sz w:val="26"/>
                <w:szCs w:val="26"/>
              </w:rPr>
              <w:t xml:space="preserve">«Средняя общеобразовательная школа № 29 имени Героя Советского Союза </w:t>
            </w:r>
            <w:proofErr w:type="spellStart"/>
            <w:r w:rsidRPr="00B41159">
              <w:rPr>
                <w:sz w:val="26"/>
                <w:szCs w:val="26"/>
              </w:rPr>
              <w:t>Броварца</w:t>
            </w:r>
            <w:proofErr w:type="spellEnd"/>
            <w:r w:rsidRPr="00B41159">
              <w:rPr>
                <w:sz w:val="26"/>
                <w:szCs w:val="26"/>
              </w:rPr>
              <w:t xml:space="preserve"> Владимира Тимофеевича»</w:t>
            </w:r>
          </w:p>
        </w:tc>
      </w:tr>
      <w:tr w:rsidR="00945922" w:rsidRPr="007E3553" w:rsidTr="00D02BB8">
        <w:trPr>
          <w:gridAfter w:val="1"/>
          <w:wAfter w:w="10260" w:type="dxa"/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Занимаемая должность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Учитель начальных классов</w:t>
            </w:r>
          </w:p>
        </w:tc>
      </w:tr>
      <w:tr w:rsidR="00945922" w:rsidRPr="007E3553" w:rsidTr="00D02BB8">
        <w:trPr>
          <w:gridAfter w:val="1"/>
          <w:wAfter w:w="10260" w:type="dxa"/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Преподаваемые предметы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45922" w:rsidRPr="00700F62" w:rsidRDefault="00700F62" w:rsidP="00700F62">
            <w:pPr>
              <w:pStyle w:val="Defaul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Начальные классы</w:t>
            </w:r>
          </w:p>
        </w:tc>
      </w:tr>
      <w:tr w:rsidR="00945922" w:rsidRPr="007E3553" w:rsidTr="00D02BB8">
        <w:trPr>
          <w:gridAfter w:val="1"/>
          <w:wAfter w:w="10260" w:type="dxa"/>
          <w:trHeight w:val="688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Классное руководство в настоящее</w:t>
            </w:r>
          </w:p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время, в каком классе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4-г класс</w:t>
            </w:r>
          </w:p>
        </w:tc>
      </w:tr>
      <w:tr w:rsidR="00945922" w:rsidRPr="007E3553" w:rsidTr="00D02BB8">
        <w:trPr>
          <w:gridAfter w:val="1"/>
          <w:wAfter w:w="10260" w:type="dxa"/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Общий трудовой педагогический стаж (полных лет на момент заполнения анкеты)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18</w:t>
            </w:r>
          </w:p>
        </w:tc>
      </w:tr>
      <w:tr w:rsidR="00945922" w:rsidRPr="007E3553" w:rsidTr="00D02BB8">
        <w:trPr>
          <w:gridAfter w:val="1"/>
          <w:wAfter w:w="10260" w:type="dxa"/>
          <w:trHeight w:val="43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Квалификационная категория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364961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Вторая к</w:t>
            </w:r>
            <w:r w:rsidRPr="007E3553">
              <w:rPr>
                <w:sz w:val="26"/>
                <w:szCs w:val="28"/>
              </w:rPr>
              <w:t>валификационная категория</w:t>
            </w:r>
          </w:p>
        </w:tc>
      </w:tr>
      <w:tr w:rsidR="00945922" w:rsidRPr="007E3553" w:rsidTr="00D02BB8">
        <w:trPr>
          <w:gridAfter w:val="1"/>
          <w:wAfter w:w="10260" w:type="dxa"/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i/>
                <w:iCs/>
                <w:sz w:val="26"/>
                <w:szCs w:val="28"/>
              </w:rPr>
              <w:t xml:space="preserve">Преподавательская деятельность по </w:t>
            </w:r>
            <w:r w:rsidRPr="007E3553">
              <w:rPr>
                <w:i/>
                <w:iCs/>
                <w:sz w:val="26"/>
                <w:szCs w:val="28"/>
              </w:rPr>
              <w:lastRenderedPageBreak/>
              <w:t xml:space="preserve">совместительству (место работы и занимаемая должность)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i/>
                <w:iCs/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399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center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lastRenderedPageBreak/>
              <w:t>3. Образование</w:t>
            </w:r>
          </w:p>
        </w:tc>
      </w:tr>
      <w:tr w:rsidR="00945922" w:rsidRPr="007E3553" w:rsidTr="00D02BB8">
        <w:trPr>
          <w:gridAfter w:val="1"/>
          <w:wAfter w:w="10260" w:type="dxa"/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1.Кубанский филиал Московского </w:t>
            </w:r>
            <w:proofErr w:type="spellStart"/>
            <w:r>
              <w:rPr>
                <w:sz w:val="26"/>
                <w:szCs w:val="28"/>
              </w:rPr>
              <w:t>экстерного</w:t>
            </w:r>
            <w:proofErr w:type="spellEnd"/>
            <w:r>
              <w:rPr>
                <w:sz w:val="26"/>
                <w:szCs w:val="28"/>
              </w:rPr>
              <w:t xml:space="preserve"> гуманитарного университета.1997г.</w:t>
            </w:r>
          </w:p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2.Кубанский государственный университет.2008г.</w:t>
            </w:r>
          </w:p>
        </w:tc>
      </w:tr>
      <w:tr w:rsidR="00945922" w:rsidRPr="007E3553" w:rsidTr="00D02BB8">
        <w:trPr>
          <w:gridAfter w:val="1"/>
          <w:wAfter w:w="10260" w:type="dxa"/>
          <w:trHeight w:val="42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1.Учитель начальной школы.</w:t>
            </w:r>
          </w:p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2.Учитель-логопед.</w:t>
            </w:r>
          </w:p>
        </w:tc>
      </w:tr>
      <w:tr w:rsidR="00945922" w:rsidRPr="007E3553" w:rsidTr="00D02BB8">
        <w:trPr>
          <w:gridAfter w:val="1"/>
          <w:wAfter w:w="10260" w:type="dxa"/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  <w:r w:rsidRPr="007E3553">
              <w:rPr>
                <w:i/>
                <w:iCs/>
                <w:sz w:val="26"/>
                <w:szCs w:val="28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i/>
                <w:iCs/>
                <w:sz w:val="26"/>
                <w:szCs w:val="28"/>
              </w:rPr>
              <w:t xml:space="preserve">Знание иностранных языков (укажите уровень владения)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i/>
                <w:iCs/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Ученая степень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i/>
                <w:iCs/>
                <w:sz w:val="26"/>
                <w:szCs w:val="28"/>
              </w:rPr>
              <w:t xml:space="preserve">Название диссертационной работы (работ)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i/>
                <w:iCs/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i/>
                <w:iCs/>
                <w:sz w:val="26"/>
                <w:szCs w:val="28"/>
              </w:rPr>
            </w:pPr>
            <w:r w:rsidRPr="007E3553">
              <w:rPr>
                <w:i/>
                <w:iCs/>
                <w:sz w:val="26"/>
                <w:szCs w:val="28"/>
              </w:rPr>
              <w:t>Основные публикации (в т.ч. брошюры, книги)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i/>
                <w:iCs/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351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center"/>
              <w:rPr>
                <w:iCs/>
                <w:sz w:val="26"/>
                <w:szCs w:val="28"/>
              </w:rPr>
            </w:pPr>
            <w:r w:rsidRPr="007E3553">
              <w:rPr>
                <w:iCs/>
                <w:sz w:val="26"/>
                <w:szCs w:val="28"/>
              </w:rPr>
              <w:t>4. Общественная деятельность</w:t>
            </w:r>
          </w:p>
        </w:tc>
      </w:tr>
      <w:tr w:rsidR="00945922" w:rsidRPr="007E3553" w:rsidTr="00D02BB8">
        <w:trPr>
          <w:gridAfter w:val="1"/>
          <w:wAfter w:w="10260" w:type="dxa"/>
          <w:trHeight w:val="752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Участие в деятельности управляющего (школьного) совета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УС</w:t>
            </w:r>
          </w:p>
        </w:tc>
      </w:tr>
      <w:tr w:rsidR="00945922" w:rsidRPr="007E3553" w:rsidTr="00D02BB8">
        <w:trPr>
          <w:gridAfter w:val="1"/>
          <w:wAfter w:w="10260" w:type="dxa"/>
          <w:trHeight w:val="477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center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5. Семья</w:t>
            </w:r>
          </w:p>
        </w:tc>
      </w:tr>
      <w:tr w:rsidR="00945922" w:rsidRPr="007E3553" w:rsidTr="00D02BB8">
        <w:trPr>
          <w:gridAfter w:val="1"/>
          <w:wAfter w:w="10260" w:type="dxa"/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 w:rsidRPr="007E3553">
              <w:rPr>
                <w:i/>
                <w:iCs/>
                <w:sz w:val="26"/>
                <w:szCs w:val="28"/>
              </w:rPr>
              <w:t>Семейное положение (фамилия, имя, отчество и профессия супруга)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i/>
                <w:iCs/>
                <w:sz w:val="26"/>
                <w:szCs w:val="28"/>
              </w:rPr>
            </w:pPr>
            <w:r>
              <w:rPr>
                <w:i/>
                <w:iCs/>
                <w:sz w:val="26"/>
                <w:szCs w:val="28"/>
              </w:rPr>
              <w:t>Замужем (</w:t>
            </w:r>
            <w:proofErr w:type="spellStart"/>
            <w:r>
              <w:rPr>
                <w:i/>
                <w:iCs/>
                <w:sz w:val="26"/>
                <w:szCs w:val="28"/>
              </w:rPr>
              <w:t>Лощаков</w:t>
            </w:r>
            <w:proofErr w:type="spellEnd"/>
            <w:r>
              <w:rPr>
                <w:i/>
                <w:iCs/>
                <w:sz w:val="26"/>
                <w:szCs w:val="28"/>
              </w:rPr>
              <w:t xml:space="preserve"> Егор Николаевич)</w:t>
            </w:r>
          </w:p>
        </w:tc>
      </w:tr>
      <w:tr w:rsidR="00945922" w:rsidRPr="007E3553" w:rsidTr="00D02BB8">
        <w:trPr>
          <w:gridAfter w:val="1"/>
          <w:wAfter w:w="10260" w:type="dxa"/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i/>
                <w:sz w:val="26"/>
                <w:szCs w:val="28"/>
              </w:rPr>
            </w:pPr>
            <w:r w:rsidRPr="007E3553">
              <w:rPr>
                <w:i/>
                <w:sz w:val="26"/>
                <w:szCs w:val="28"/>
              </w:rPr>
              <w:t>Дети (имена и возраст)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Антон 16 лет, Анастасия 10 лет</w:t>
            </w:r>
          </w:p>
        </w:tc>
      </w:tr>
      <w:tr w:rsidR="00945922" w:rsidRPr="007E3553" w:rsidTr="00D02BB8">
        <w:trPr>
          <w:trHeight w:val="385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center"/>
              <w:rPr>
                <w:iCs/>
                <w:sz w:val="26"/>
                <w:szCs w:val="28"/>
              </w:rPr>
            </w:pPr>
            <w:r w:rsidRPr="007E3553">
              <w:rPr>
                <w:iCs/>
                <w:sz w:val="26"/>
                <w:szCs w:val="28"/>
              </w:rPr>
              <w:t>6. Досуг</w:t>
            </w:r>
          </w:p>
        </w:tc>
        <w:tc>
          <w:tcPr>
            <w:tcW w:w="10260" w:type="dxa"/>
          </w:tcPr>
          <w:p w:rsidR="00945922" w:rsidRPr="007E3553" w:rsidRDefault="00945922" w:rsidP="00D02BB8">
            <w:pPr>
              <w:pStyle w:val="Default"/>
              <w:ind w:firstLine="540"/>
              <w:jc w:val="center"/>
              <w:rPr>
                <w:iCs/>
                <w:sz w:val="26"/>
                <w:szCs w:val="28"/>
              </w:rPr>
            </w:pPr>
            <w:r w:rsidRPr="007E3553">
              <w:rPr>
                <w:iCs/>
                <w:sz w:val="26"/>
                <w:szCs w:val="28"/>
              </w:rPr>
              <w:t>6. Досуг</w:t>
            </w:r>
          </w:p>
        </w:tc>
      </w:tr>
      <w:tr w:rsidR="00945922" w:rsidRPr="007E3553" w:rsidTr="00D02BB8">
        <w:trPr>
          <w:gridAfter w:val="1"/>
          <w:wAfter w:w="10260" w:type="dxa"/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i/>
                <w:iCs/>
                <w:sz w:val="26"/>
                <w:szCs w:val="28"/>
              </w:rPr>
              <w:t xml:space="preserve">Хобби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i/>
                <w:iCs/>
                <w:sz w:val="26"/>
                <w:szCs w:val="28"/>
              </w:rPr>
            </w:pPr>
            <w:r>
              <w:rPr>
                <w:i/>
                <w:iCs/>
                <w:sz w:val="26"/>
                <w:szCs w:val="28"/>
              </w:rPr>
              <w:t>Филателия, вышивка крестом</w:t>
            </w:r>
          </w:p>
        </w:tc>
      </w:tr>
      <w:tr w:rsidR="00945922" w:rsidRPr="007E3553" w:rsidTr="00D02BB8">
        <w:trPr>
          <w:gridAfter w:val="1"/>
          <w:wAfter w:w="10260" w:type="dxa"/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i/>
                <w:iCs/>
                <w:sz w:val="26"/>
                <w:szCs w:val="28"/>
              </w:rPr>
              <w:t xml:space="preserve">Спортивные увлечения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i/>
                <w:iCs/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i/>
                <w:sz w:val="26"/>
                <w:szCs w:val="28"/>
              </w:rPr>
            </w:pPr>
            <w:r w:rsidRPr="007E3553">
              <w:rPr>
                <w:i/>
                <w:sz w:val="26"/>
                <w:szCs w:val="28"/>
              </w:rPr>
              <w:t>Сценические таланты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i/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417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center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7. Контакты</w:t>
            </w:r>
          </w:p>
        </w:tc>
      </w:tr>
      <w:tr w:rsidR="00945922" w:rsidRPr="007E3553" w:rsidTr="00D02BB8">
        <w:trPr>
          <w:gridAfter w:val="1"/>
          <w:wAfter w:w="10260" w:type="dxa"/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Мобильный телефон с междугородним кодом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8918-946-10-86</w:t>
            </w:r>
          </w:p>
        </w:tc>
      </w:tr>
      <w:tr w:rsidR="00945922" w:rsidRPr="007E3553" w:rsidTr="00D02BB8">
        <w:trPr>
          <w:gridAfter w:val="1"/>
          <w:wAfter w:w="10260" w:type="dxa"/>
          <w:trHeight w:val="38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Рабочая электронная почта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40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Личная электронная почта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EB50C3" w:rsidRDefault="005027BD" w:rsidP="00D02BB8">
            <w:pPr>
              <w:pStyle w:val="Default"/>
              <w:ind w:firstLine="540"/>
              <w:rPr>
                <w:color w:val="000000" w:themeColor="text1"/>
                <w:sz w:val="26"/>
                <w:szCs w:val="28"/>
              </w:rPr>
            </w:pPr>
            <w:hyperlink r:id="rId8" w:history="1">
              <w:r w:rsidR="00EB50C3" w:rsidRPr="00EB50C3">
                <w:rPr>
                  <w:rStyle w:val="a7"/>
                  <w:color w:val="000000" w:themeColor="text1"/>
                </w:rPr>
                <w:t>loshakowa.sveta@</w:t>
              </w:r>
              <w:r w:rsidR="00EB50C3" w:rsidRPr="00EB50C3">
                <w:rPr>
                  <w:rStyle w:val="a7"/>
                  <w:color w:val="000000" w:themeColor="text1"/>
                  <w:lang w:val="en-US"/>
                </w:rPr>
                <w:t>yandex</w:t>
              </w:r>
              <w:r w:rsidR="00EB50C3" w:rsidRPr="00EB50C3">
                <w:rPr>
                  <w:rStyle w:val="a7"/>
                  <w:color w:val="000000" w:themeColor="text1"/>
                </w:rPr>
                <w:t>.</w:t>
              </w:r>
              <w:r w:rsidR="00EB50C3" w:rsidRPr="00EB50C3">
                <w:rPr>
                  <w:rStyle w:val="a7"/>
                  <w:color w:val="000000" w:themeColor="text1"/>
                  <w:lang w:val="en-US"/>
                </w:rPr>
                <w:t>ru</w:t>
              </w:r>
            </w:hyperlink>
          </w:p>
        </w:tc>
      </w:tr>
      <w:tr w:rsidR="00945922" w:rsidRPr="007E3553" w:rsidTr="00D02BB8">
        <w:trPr>
          <w:gridAfter w:val="1"/>
          <w:wAfter w:w="10260" w:type="dxa"/>
          <w:trHeight w:val="408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center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8. Профессиональные ценности</w:t>
            </w:r>
          </w:p>
        </w:tc>
      </w:tr>
      <w:tr w:rsidR="00945922" w:rsidRPr="007E3553" w:rsidTr="00D02BB8">
        <w:trPr>
          <w:gridAfter w:val="1"/>
          <w:wAfter w:w="10260" w:type="dxa"/>
          <w:trHeight w:val="386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Педагогическое кредо участника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392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lastRenderedPageBreak/>
              <w:t xml:space="preserve">Почему нравится работать в школе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821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181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В чем, по мнению участника, состоит основная миссия победителя конкурса «Учитель года Кубани»</w:t>
            </w:r>
          </w:p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center"/>
              <w:rPr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60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center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9. Приложения</w:t>
            </w:r>
          </w:p>
        </w:tc>
      </w:tr>
      <w:tr w:rsidR="00945922" w:rsidRPr="007E3553" w:rsidTr="00D02BB8">
        <w:trPr>
          <w:gridAfter w:val="1"/>
          <w:wAfter w:w="10260" w:type="dxa"/>
          <w:trHeight w:val="6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Сведения для проведения открытого урока (класс, предмет, перечень необходимого оборудования)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107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Подборка цветных фотографий в электронном виде: </w:t>
            </w:r>
          </w:p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  1. Портретная – 1 шт.; </w:t>
            </w:r>
          </w:p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  2. </w:t>
            </w:r>
            <w:proofErr w:type="gramStart"/>
            <w:r w:rsidRPr="007E3553">
              <w:rPr>
                <w:sz w:val="26"/>
                <w:szCs w:val="28"/>
              </w:rPr>
              <w:t xml:space="preserve">Жанровая (с учебного занятия, </w:t>
            </w:r>
            <w:proofErr w:type="gramEnd"/>
          </w:p>
          <w:p w:rsidR="00945922" w:rsidRPr="007E3553" w:rsidRDefault="00945922" w:rsidP="00D02BB8">
            <w:pPr>
              <w:pStyle w:val="Default"/>
              <w:ind w:left="160" w:firstLine="540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>внеклассного мероприятия, педагогического совещания и т. п.) – 5 шт.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 w:rsidRPr="007E3553">
              <w:rPr>
                <w:sz w:val="26"/>
                <w:szCs w:val="28"/>
              </w:rPr>
              <w:t xml:space="preserve">Представляется на компакт-диске в формате </w:t>
            </w:r>
            <w:r w:rsidRPr="007E3553">
              <w:rPr>
                <w:i/>
                <w:iCs/>
                <w:sz w:val="26"/>
                <w:szCs w:val="28"/>
              </w:rPr>
              <w:t xml:space="preserve">JPEG </w:t>
            </w:r>
            <w:r w:rsidRPr="007E3553">
              <w:rPr>
                <w:sz w:val="26"/>
                <w:szCs w:val="28"/>
              </w:rPr>
              <w:t>(«*.</w:t>
            </w:r>
            <w:proofErr w:type="spellStart"/>
            <w:r w:rsidRPr="007E3553">
              <w:rPr>
                <w:i/>
                <w:iCs/>
                <w:sz w:val="26"/>
                <w:szCs w:val="28"/>
              </w:rPr>
              <w:t>jpg</w:t>
            </w:r>
            <w:proofErr w:type="spellEnd"/>
            <w:r w:rsidRPr="007E3553">
              <w:rPr>
                <w:sz w:val="26"/>
                <w:szCs w:val="28"/>
              </w:rPr>
              <w:t>») с разрешением не менее 300 точек на дюйм без уменьшения исходного размера</w:t>
            </w:r>
          </w:p>
        </w:tc>
      </w:tr>
      <w:tr w:rsidR="00945922" w:rsidRPr="007E3553" w:rsidTr="00D02BB8">
        <w:trPr>
          <w:gridAfter w:val="1"/>
          <w:wAfter w:w="10260" w:type="dxa"/>
          <w:trHeight w:val="666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rPr>
                <w:sz w:val="26"/>
                <w:szCs w:val="28"/>
              </w:rPr>
            </w:pPr>
            <w:r w:rsidRPr="007E3553">
              <w:rPr>
                <w:i/>
                <w:iCs/>
                <w:sz w:val="26"/>
                <w:szCs w:val="28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</w:p>
        </w:tc>
      </w:tr>
      <w:tr w:rsidR="00945922" w:rsidRPr="007E3553" w:rsidTr="00D02BB8">
        <w:trPr>
          <w:gridAfter w:val="1"/>
          <w:wAfter w:w="10260" w:type="dxa"/>
          <w:trHeight w:val="1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sz w:val="26"/>
                <w:szCs w:val="28"/>
              </w:rPr>
            </w:pPr>
            <w:r w:rsidRPr="007E3553">
              <w:rPr>
                <w:i/>
                <w:iCs/>
                <w:sz w:val="26"/>
                <w:szCs w:val="28"/>
              </w:rPr>
              <w:t>Не публиковавшиеся ранее авторские статьи и разработки участника, которые хотел бы публиковать в средствах массовой информации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2" w:rsidRPr="007E3553" w:rsidRDefault="00945922" w:rsidP="00D02BB8">
            <w:pPr>
              <w:pStyle w:val="Default"/>
              <w:ind w:firstLine="540"/>
              <w:jc w:val="both"/>
              <w:rPr>
                <w:i/>
                <w:iCs/>
                <w:sz w:val="26"/>
                <w:szCs w:val="28"/>
              </w:rPr>
            </w:pPr>
            <w:r w:rsidRPr="007E3553">
              <w:rPr>
                <w:i/>
                <w:iCs/>
                <w:sz w:val="26"/>
                <w:szCs w:val="28"/>
              </w:rPr>
              <w:t>Представляется на компакт-диске в формате DOC («*.</w:t>
            </w:r>
            <w:r w:rsidRPr="007E3553">
              <w:rPr>
                <w:i/>
                <w:iCs/>
                <w:sz w:val="26"/>
                <w:szCs w:val="28"/>
                <w:lang w:val="en-US"/>
              </w:rPr>
              <w:t>doc</w:t>
            </w:r>
            <w:r w:rsidRPr="007E3553">
              <w:rPr>
                <w:i/>
                <w:iCs/>
                <w:sz w:val="26"/>
                <w:szCs w:val="28"/>
              </w:rPr>
              <w:t>») в количестве не более пяти</w:t>
            </w:r>
          </w:p>
        </w:tc>
      </w:tr>
    </w:tbl>
    <w:p w:rsidR="00945922" w:rsidRPr="007E3553" w:rsidRDefault="00945922" w:rsidP="00945922">
      <w:pPr>
        <w:pStyle w:val="Default"/>
        <w:ind w:firstLine="540"/>
        <w:jc w:val="both"/>
        <w:rPr>
          <w:color w:val="auto"/>
          <w:sz w:val="26"/>
          <w:szCs w:val="18"/>
        </w:rPr>
      </w:pPr>
    </w:p>
    <w:p w:rsidR="00945922" w:rsidRPr="007E3553" w:rsidRDefault="00945922" w:rsidP="00945922">
      <w:pPr>
        <w:pStyle w:val="Default"/>
        <w:ind w:firstLine="540"/>
        <w:jc w:val="both"/>
        <w:rPr>
          <w:color w:val="auto"/>
          <w:sz w:val="26"/>
          <w:szCs w:val="18"/>
        </w:rPr>
      </w:pPr>
    </w:p>
    <w:p w:rsidR="00945922" w:rsidRPr="007E3553" w:rsidRDefault="00945922" w:rsidP="00945922">
      <w:pPr>
        <w:pStyle w:val="Default"/>
        <w:ind w:firstLine="540"/>
        <w:jc w:val="both"/>
        <w:rPr>
          <w:sz w:val="26"/>
          <w:szCs w:val="28"/>
        </w:rPr>
      </w:pPr>
      <w:r w:rsidRPr="007E3553">
        <w:rPr>
          <w:sz w:val="26"/>
          <w:szCs w:val="28"/>
        </w:rPr>
        <w:t xml:space="preserve">Правильность сведений, представленных в информационной карте, </w:t>
      </w:r>
    </w:p>
    <w:p w:rsidR="00945922" w:rsidRPr="007E3553" w:rsidRDefault="00945922" w:rsidP="00945922">
      <w:pPr>
        <w:ind w:firstLine="540"/>
        <w:jc w:val="both"/>
        <w:rPr>
          <w:sz w:val="26"/>
          <w:szCs w:val="28"/>
        </w:rPr>
      </w:pPr>
      <w:r w:rsidRPr="007E3553">
        <w:rPr>
          <w:sz w:val="26"/>
          <w:szCs w:val="28"/>
        </w:rPr>
        <w:t>подтверждаю</w:t>
      </w:r>
      <w:proofErr w:type="gramStart"/>
      <w:r w:rsidRPr="007E3553">
        <w:rPr>
          <w:sz w:val="26"/>
          <w:szCs w:val="28"/>
        </w:rPr>
        <w:t>:  ______________ (_______________________________)</w:t>
      </w:r>
      <w:proofErr w:type="gramEnd"/>
    </w:p>
    <w:p w:rsidR="00945922" w:rsidRPr="007E3553" w:rsidRDefault="00945922" w:rsidP="00945922">
      <w:pPr>
        <w:ind w:firstLine="540"/>
        <w:jc w:val="both"/>
        <w:rPr>
          <w:sz w:val="26"/>
          <w:szCs w:val="28"/>
        </w:rPr>
      </w:pPr>
    </w:p>
    <w:p w:rsidR="00945922" w:rsidRPr="007E3553" w:rsidRDefault="00945922" w:rsidP="00945922">
      <w:pPr>
        <w:ind w:firstLine="540"/>
        <w:jc w:val="both"/>
        <w:rPr>
          <w:sz w:val="26"/>
          <w:szCs w:val="28"/>
        </w:rPr>
      </w:pPr>
    </w:p>
    <w:p w:rsidR="00945922" w:rsidRPr="007E3553" w:rsidRDefault="00945922" w:rsidP="00945922">
      <w:pPr>
        <w:ind w:firstLine="540"/>
        <w:jc w:val="both"/>
        <w:rPr>
          <w:sz w:val="26"/>
          <w:szCs w:val="28"/>
        </w:rPr>
      </w:pPr>
    </w:p>
    <w:p w:rsidR="00945922" w:rsidRPr="007E3553" w:rsidRDefault="00945922" w:rsidP="00945922">
      <w:pPr>
        <w:ind w:firstLine="540"/>
        <w:jc w:val="both"/>
        <w:rPr>
          <w:sz w:val="26"/>
          <w:szCs w:val="28"/>
        </w:rPr>
      </w:pPr>
    </w:p>
    <w:p w:rsidR="00945922" w:rsidRPr="007E3553" w:rsidRDefault="00945922" w:rsidP="00945922">
      <w:pPr>
        <w:ind w:firstLine="540"/>
        <w:jc w:val="both"/>
        <w:rPr>
          <w:sz w:val="26"/>
          <w:szCs w:val="18"/>
        </w:rPr>
      </w:pPr>
      <w:r w:rsidRPr="007E3553">
        <w:rPr>
          <w:sz w:val="26"/>
          <w:szCs w:val="18"/>
        </w:rPr>
        <w:t xml:space="preserve">                                                                   </w:t>
      </w:r>
    </w:p>
    <w:p w:rsidR="00945922" w:rsidRPr="007E3553" w:rsidRDefault="00945922" w:rsidP="00945922">
      <w:pPr>
        <w:ind w:firstLine="540"/>
        <w:jc w:val="both"/>
        <w:rPr>
          <w:sz w:val="26"/>
          <w:szCs w:val="18"/>
        </w:rPr>
      </w:pPr>
      <w:r w:rsidRPr="007E3553">
        <w:rPr>
          <w:sz w:val="26"/>
          <w:szCs w:val="18"/>
        </w:rPr>
        <w:t xml:space="preserve">                                                                     (подпись)                                        (фамилия, имя, отчество участника) </w:t>
      </w:r>
    </w:p>
    <w:p w:rsidR="00423C75" w:rsidRDefault="00945922" w:rsidP="005C16B4">
      <w:pPr>
        <w:ind w:firstLine="540"/>
        <w:jc w:val="both"/>
        <w:rPr>
          <w:sz w:val="26"/>
          <w:szCs w:val="28"/>
        </w:rPr>
      </w:pPr>
      <w:r w:rsidRPr="007E3553">
        <w:rPr>
          <w:sz w:val="26"/>
          <w:szCs w:val="28"/>
        </w:rPr>
        <w:t xml:space="preserve">       «____» __________20___г.</w:t>
      </w:r>
    </w:p>
    <w:sectPr w:rsidR="00423C75" w:rsidSect="000A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06" w:rsidRDefault="00750506" w:rsidP="009A60F9">
      <w:r>
        <w:separator/>
      </w:r>
    </w:p>
  </w:endnote>
  <w:endnote w:type="continuationSeparator" w:id="1">
    <w:p w:rsidR="00750506" w:rsidRDefault="00750506" w:rsidP="009A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06" w:rsidRDefault="00750506" w:rsidP="009A60F9">
      <w:r>
        <w:separator/>
      </w:r>
    </w:p>
  </w:footnote>
  <w:footnote w:type="continuationSeparator" w:id="1">
    <w:p w:rsidR="00750506" w:rsidRDefault="00750506" w:rsidP="009A6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C0"/>
    <w:multiLevelType w:val="hybridMultilevel"/>
    <w:tmpl w:val="DD20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0F9"/>
    <w:rsid w:val="000A3C45"/>
    <w:rsid w:val="001D2135"/>
    <w:rsid w:val="00364961"/>
    <w:rsid w:val="00423C75"/>
    <w:rsid w:val="00483DF3"/>
    <w:rsid w:val="004F17DF"/>
    <w:rsid w:val="005027BD"/>
    <w:rsid w:val="005C16B4"/>
    <w:rsid w:val="00700F62"/>
    <w:rsid w:val="00750506"/>
    <w:rsid w:val="007507BE"/>
    <w:rsid w:val="00945922"/>
    <w:rsid w:val="009A60F9"/>
    <w:rsid w:val="00BE558F"/>
    <w:rsid w:val="00CF0E66"/>
    <w:rsid w:val="00EB50C3"/>
    <w:rsid w:val="00F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6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6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6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A6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B5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hakowa.svet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212-teach</cp:lastModifiedBy>
  <cp:revision>2</cp:revision>
  <dcterms:created xsi:type="dcterms:W3CDTF">2015-04-14T13:27:00Z</dcterms:created>
  <dcterms:modified xsi:type="dcterms:W3CDTF">2015-04-14T13:27:00Z</dcterms:modified>
</cp:coreProperties>
</file>