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1B" w:rsidRDefault="00B7281B" w:rsidP="00B728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Статья</w:t>
      </w:r>
      <w:r w:rsidRPr="00433B69">
        <w:rPr>
          <w:rFonts w:ascii="Times New Roman" w:hAnsi="Times New Roman" w:cs="Times New Roman"/>
          <w:sz w:val="40"/>
          <w:szCs w:val="40"/>
        </w:rPr>
        <w:t xml:space="preserve"> на тему: Новый</w:t>
      </w:r>
      <w:r>
        <w:rPr>
          <w:rFonts w:ascii="Times New Roman" w:hAnsi="Times New Roman" w:cs="Times New Roman"/>
          <w:sz w:val="40"/>
          <w:szCs w:val="40"/>
        </w:rPr>
        <w:t xml:space="preserve"> З</w:t>
      </w:r>
      <w:r w:rsidRPr="00433B69">
        <w:rPr>
          <w:rFonts w:ascii="Times New Roman" w:hAnsi="Times New Roman" w:cs="Times New Roman"/>
          <w:sz w:val="40"/>
          <w:szCs w:val="40"/>
        </w:rPr>
        <w:t>акон «Об образовании в Российской Федерации».</w:t>
      </w:r>
    </w:p>
    <w:p w:rsidR="00B7281B" w:rsidRPr="00433B69" w:rsidRDefault="00B7281B" w:rsidP="00B728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Выполнила: Милюкова Юлия Александровна</w:t>
      </w:r>
      <w:bookmarkStart w:id="0" w:name="_GoBack"/>
      <w:bookmarkEnd w:id="0"/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Новый закон «Об образовании в Российской Федерации» вступил в силу 1 сентября 2013 года. Закон разработан в целях совершенствования законодательства РФ в области образования и является основополагающим нормативным правовым актом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Новый закон об образовании весьма существенно отличается от старого. Положения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</w:t>
      </w:r>
      <w:r w:rsidRPr="00433B69">
        <w:rPr>
          <w:rFonts w:ascii="Times New Roman" w:hAnsi="Times New Roman" w:cs="Times New Roman"/>
          <w:sz w:val="28"/>
          <w:szCs w:val="28"/>
        </w:rPr>
        <w:t xml:space="preserve"> РФ "Об образовании" касались в основ</w:t>
      </w:r>
      <w:r>
        <w:rPr>
          <w:rFonts w:ascii="Times New Roman" w:hAnsi="Times New Roman" w:cs="Times New Roman"/>
          <w:sz w:val="28"/>
          <w:szCs w:val="28"/>
        </w:rPr>
        <w:t xml:space="preserve">ном управленческих и финансово - </w:t>
      </w:r>
      <w:r w:rsidRPr="00433B69">
        <w:rPr>
          <w:rFonts w:ascii="Times New Roman" w:hAnsi="Times New Roman" w:cs="Times New Roman"/>
          <w:sz w:val="28"/>
          <w:szCs w:val="28"/>
        </w:rPr>
        <w:t>экономических отношений в сфере образования. Фе</w:t>
      </w:r>
      <w:r>
        <w:rPr>
          <w:rFonts w:ascii="Times New Roman" w:hAnsi="Times New Roman" w:cs="Times New Roman"/>
          <w:sz w:val="28"/>
          <w:szCs w:val="28"/>
        </w:rPr>
        <w:t xml:space="preserve">деральный закон "Об образовании </w:t>
      </w:r>
      <w:r w:rsidRPr="00433B69">
        <w:rPr>
          <w:rFonts w:ascii="Times New Roman" w:hAnsi="Times New Roman" w:cs="Times New Roman"/>
          <w:sz w:val="28"/>
          <w:szCs w:val="28"/>
        </w:rPr>
        <w:t>в Российской Федерации" регулирует не только</w:t>
      </w:r>
      <w:r>
        <w:rPr>
          <w:rFonts w:ascii="Times New Roman" w:hAnsi="Times New Roman" w:cs="Times New Roman"/>
          <w:sz w:val="28"/>
          <w:szCs w:val="28"/>
        </w:rPr>
        <w:t xml:space="preserve"> эти отношения, но и содержание </w:t>
      </w:r>
      <w:r w:rsidRPr="00433B69">
        <w:rPr>
          <w:rFonts w:ascii="Times New Roman" w:hAnsi="Times New Roman" w:cs="Times New Roman"/>
          <w:sz w:val="28"/>
          <w:szCs w:val="28"/>
        </w:rPr>
        <w:t>образования (в т. ч. устанавливает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 программам и </w:t>
      </w:r>
      <w:r w:rsidRPr="00433B69">
        <w:rPr>
          <w:rFonts w:ascii="Times New Roman" w:hAnsi="Times New Roman" w:cs="Times New Roman"/>
          <w:sz w:val="28"/>
          <w:szCs w:val="28"/>
        </w:rPr>
        <w:t>стандартам), а также более подробно регламе</w:t>
      </w:r>
      <w:r>
        <w:rPr>
          <w:rFonts w:ascii="Times New Roman" w:hAnsi="Times New Roman" w:cs="Times New Roman"/>
          <w:sz w:val="28"/>
          <w:szCs w:val="28"/>
        </w:rPr>
        <w:t xml:space="preserve">нтирует права и ответственность </w:t>
      </w:r>
      <w:r w:rsidRPr="00433B69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Новый Закон об образовании - комплексный базовый акт, интегрирующий в себе как общие положения, так и нормы, регулирующие отношения в отдельных подсистемах образования. Он заменяет целый ряд законодательных актов. В их числе - Закон об образовании от 1992 года, Закон о высшем и послевузовском профессиональном образовании от 1996 года. Основные положения Нового Закона «Об образовании в Российской Федерации» (выдержки):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Образование останется бесплатным. Гарантируются общедоступность и бесплатность в соот</w:t>
      </w:r>
      <w:r>
        <w:rPr>
          <w:rFonts w:ascii="Times New Roman" w:hAnsi="Times New Roman" w:cs="Times New Roman"/>
          <w:sz w:val="28"/>
          <w:szCs w:val="28"/>
        </w:rPr>
        <w:t>ветствии с Ф</w:t>
      </w:r>
      <w:r w:rsidRPr="00433B69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 Дошкольное образование теперь является одним из уровней общего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B6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433B69">
        <w:rPr>
          <w:rFonts w:ascii="Times New Roman" w:hAnsi="Times New Roman" w:cs="Times New Roman"/>
          <w:sz w:val="28"/>
          <w:szCs w:val="28"/>
        </w:rPr>
        <w:t>. Освоение образовательных п</w:t>
      </w:r>
      <w:r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 </w:t>
      </w:r>
      <w:r w:rsidRPr="00433B69">
        <w:rPr>
          <w:rFonts w:ascii="Times New Roman" w:hAnsi="Times New Roman" w:cs="Times New Roman"/>
          <w:sz w:val="28"/>
          <w:szCs w:val="28"/>
        </w:rPr>
        <w:t>регламентируется федеральными государственными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стандартами, </w:t>
      </w:r>
      <w:r w:rsidRPr="00433B69">
        <w:rPr>
          <w:rFonts w:ascii="Times New Roman" w:hAnsi="Times New Roman" w:cs="Times New Roman"/>
          <w:sz w:val="28"/>
          <w:szCs w:val="28"/>
        </w:rPr>
        <w:t>но не сопровождается проведением промежуточных аттестаций и ит</w:t>
      </w:r>
      <w:r>
        <w:rPr>
          <w:rFonts w:ascii="Times New Roman" w:hAnsi="Times New Roman" w:cs="Times New Roman"/>
          <w:sz w:val="28"/>
          <w:szCs w:val="28"/>
        </w:rPr>
        <w:t xml:space="preserve">оговой аттестации обучающихся. 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Дошкольное образование можно будет получить без очереди, в различных формах (в детском саду, дошкольных группах при школах, на дому), а само оно обеспечит равный уровень подготовки детей перед поступлением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Более подробно регламентированы права, обязанности и ответственность педагогов. Оплата труда учителей не может быть ниже уровня средней зарплаты в соответствующем регионе.</w:t>
      </w:r>
    </w:p>
    <w:p w:rsidR="00B7281B" w:rsidRPr="00433B69" w:rsidRDefault="00B7281B" w:rsidP="00B72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 xml:space="preserve">Новый закон способствует повышению статуса педагога. Закон гарантирует право учителей и преподавателей на повышение квалификации и профессиональную переподготовку за счет работодателя, прохождение </w:t>
      </w:r>
      <w:r w:rsidRPr="00433B69">
        <w:rPr>
          <w:rFonts w:ascii="Times New Roman" w:hAnsi="Times New Roman" w:cs="Times New Roman"/>
          <w:sz w:val="28"/>
          <w:szCs w:val="28"/>
        </w:rPr>
        <w:lastRenderedPageBreak/>
        <w:t>аттестации на присвоение квалификационной категории, а также детально прописывает меры их социальной поддержки.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Наряду с основными образовательными программами в сфере образования выделяются также дополнительные образовательные программы различной направленности и степени сложности, формируемые с учетом возрастных особенностей, интересов, способностей, уровня образования и профессиональной квалификации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В новом З</w:t>
      </w:r>
      <w:r w:rsidRPr="00433B69">
        <w:rPr>
          <w:rFonts w:ascii="Times New Roman" w:hAnsi="Times New Roman" w:cs="Times New Roman"/>
          <w:sz w:val="28"/>
          <w:szCs w:val="28"/>
        </w:rPr>
        <w:t>аконе термин «образовательное учреждение» заменен на «образовательную организацию». Сделано это потому, что термин «образовательное учреждение» устарел и не соответствует гражданскому законодательству, соглас</w:t>
      </w:r>
      <w:r>
        <w:rPr>
          <w:rFonts w:ascii="Times New Roman" w:hAnsi="Times New Roman" w:cs="Times New Roman"/>
          <w:sz w:val="28"/>
          <w:szCs w:val="28"/>
        </w:rPr>
        <w:t xml:space="preserve">но которому </w:t>
      </w:r>
      <w:r w:rsidRPr="00433B69">
        <w:rPr>
          <w:rFonts w:ascii="Times New Roman" w:hAnsi="Times New Roman" w:cs="Times New Roman"/>
          <w:sz w:val="28"/>
          <w:szCs w:val="28"/>
        </w:rPr>
        <w:t>учреждение является одной из организационно-правовых форм некоммерческой организации. Организация же (в данном случае образовательная) является обобщенным понятием для различных организационно-правовых форм.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нового З</w:t>
      </w:r>
      <w:r w:rsidRPr="00433B69">
        <w:rPr>
          <w:rFonts w:ascii="Times New Roman" w:hAnsi="Times New Roman" w:cs="Times New Roman"/>
          <w:b/>
          <w:sz w:val="28"/>
          <w:szCs w:val="28"/>
        </w:rPr>
        <w:t>акона</w:t>
      </w:r>
      <w:r w:rsidRPr="00433B69">
        <w:rPr>
          <w:rFonts w:ascii="Times New Roman" w:hAnsi="Times New Roman" w:cs="Times New Roman"/>
          <w:sz w:val="28"/>
          <w:szCs w:val="28"/>
        </w:rPr>
        <w:t xml:space="preserve"> — предоставить каждому максимально доступные условия для того, чтобы получить дошкольное и обязательное общее образование, выбирать действительно качественные образовательные организации для получения профессионального образования, работая, профессионально совершенствоваться, осваивать новые технологии.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 xml:space="preserve">Две статьи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3B69">
        <w:rPr>
          <w:rFonts w:ascii="Times New Roman" w:hAnsi="Times New Roman" w:cs="Times New Roman"/>
          <w:sz w:val="28"/>
          <w:szCs w:val="28"/>
        </w:rPr>
        <w:t>ового Закона «Об образовании в Российской Федерации» посвящены родителям (законным представителям). Статья 44. Права, обязанности и ответственность в сфере образования родителей (законных представителей) несовершеннолетних обучающихся.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Согласно п. 6 ч. 3 ст. 44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представители) обучающихся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получать информацию обо всех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планируемых обследований (психологических,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психолого-педагогических) обучающихся,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B69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433B69">
        <w:rPr>
          <w:rFonts w:ascii="Times New Roman" w:hAnsi="Times New Roman" w:cs="Times New Roman"/>
          <w:sz w:val="28"/>
          <w:szCs w:val="28"/>
        </w:rPr>
        <w:t xml:space="preserve"> согласие на проведение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обследований или участие в таких</w:t>
      </w:r>
    </w:p>
    <w:p w:rsidR="00B7281B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B69">
        <w:rPr>
          <w:rFonts w:ascii="Times New Roman" w:hAnsi="Times New Roman" w:cs="Times New Roman"/>
          <w:sz w:val="28"/>
          <w:szCs w:val="28"/>
        </w:rPr>
        <w:t>обследованиях</w:t>
      </w:r>
      <w:proofErr w:type="gramEnd"/>
      <w:r w:rsidRPr="00433B69">
        <w:rPr>
          <w:rFonts w:ascii="Times New Roman" w:hAnsi="Times New Roman" w:cs="Times New Roman"/>
          <w:sz w:val="28"/>
          <w:szCs w:val="28"/>
        </w:rPr>
        <w:t>, отказаться от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или участия в них, получать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результатах проведенных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33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81B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Статья 45. Защита прав обучающихся,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433B69">
        <w:rPr>
          <w:rFonts w:ascii="Times New Roman" w:hAnsi="Times New Roman" w:cs="Times New Roman"/>
          <w:sz w:val="28"/>
          <w:szCs w:val="28"/>
        </w:rPr>
        <w:t>т. 45 установлен порядок создания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по урегулированию споров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вопросам реализации права на образование,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т. ч. в случаях возникновения конфликта</w:t>
      </w:r>
    </w:p>
    <w:p w:rsidR="00B7281B" w:rsidRPr="00433B69" w:rsidRDefault="00B7281B" w:rsidP="00B7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B69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433B69">
        <w:rPr>
          <w:rFonts w:ascii="Times New Roman" w:hAnsi="Times New Roman" w:cs="Times New Roman"/>
          <w:sz w:val="28"/>
          <w:szCs w:val="28"/>
        </w:rPr>
        <w:t xml:space="preserve"> педагогического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применения локальных нормативных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обжалования решений о применении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обучающимся дисциплинарного взыскания.</w:t>
      </w:r>
    </w:p>
    <w:p w:rsidR="00B7281B" w:rsidRPr="00433B69" w:rsidRDefault="00B7281B" w:rsidP="00B72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B69">
        <w:rPr>
          <w:rFonts w:ascii="Times New Roman" w:hAnsi="Times New Roman" w:cs="Times New Roman"/>
          <w:sz w:val="28"/>
          <w:szCs w:val="28"/>
        </w:rPr>
        <w:t>Согласно ч. 3 данной статьи такая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создается из равного числа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совершеннолетних обучающихся,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9">
        <w:rPr>
          <w:rFonts w:ascii="Times New Roman" w:hAnsi="Times New Roman" w:cs="Times New Roman"/>
          <w:sz w:val="28"/>
          <w:szCs w:val="28"/>
        </w:rPr>
        <w:t>несовершеннолетних обучающихся и работников организации.</w:t>
      </w:r>
      <w:r w:rsidRPr="00433B69">
        <w:rPr>
          <w:rFonts w:ascii="Times New Roman" w:hAnsi="Times New Roman" w:cs="Times New Roman"/>
          <w:sz w:val="28"/>
          <w:szCs w:val="28"/>
        </w:rPr>
        <w:cr/>
        <w:t xml:space="preserve">Детство обеспечивается поддержкой семьи как ключевого института развития и социализации ребенка. </w:t>
      </w:r>
    </w:p>
    <w:p w:rsidR="003621A1" w:rsidRDefault="003621A1"/>
    <w:sectPr w:rsidR="0036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1B"/>
    <w:rsid w:val="003621A1"/>
    <w:rsid w:val="00B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523F-7462-4101-B843-2D93ED7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2015-04-11T13:32:00Z</dcterms:created>
  <dcterms:modified xsi:type="dcterms:W3CDTF">2015-04-11T13:33:00Z</dcterms:modified>
</cp:coreProperties>
</file>