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9F" w:rsidRDefault="00AC707B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-23.2pt;margin-top:-6.4pt;width:558pt;height:810pt;z-index:251658240" strokeweight="7pt">
            <v:fill opacity="0"/>
            <v:stroke linestyle="thickBetweenThin"/>
            <v:textbox>
              <w:txbxContent>
                <w:p w:rsidR="0062189F" w:rsidRPr="009F7753" w:rsidRDefault="0062189F" w:rsidP="006218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775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62189F" w:rsidRPr="009F7753" w:rsidRDefault="0062189F" w:rsidP="006218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7753">
                    <w:rPr>
                      <w:rFonts w:ascii="Times New Roman" w:hAnsi="Times New Roman"/>
                      <w:sz w:val="28"/>
                      <w:szCs w:val="28"/>
                    </w:rPr>
                    <w:t>«Детский сад комбинированного вида №53 «Светофорик» г. Альметьевск»</w:t>
                  </w:r>
                </w:p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/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>Сообщение на тему</w:t>
                  </w: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</w:p>
                <w:p w:rsidR="0062189F" w:rsidRP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62189F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«Психолого-педагогическое сопровождение образовательного процесса в условиях ФГОС»</w:t>
                  </w: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Подготовила: </w:t>
                  </w:r>
                </w:p>
                <w:p w:rsidR="0062189F" w:rsidRPr="00A24A62" w:rsidRDefault="0062189F" w:rsidP="0062189F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педаг</w:t>
                  </w:r>
                  <w:r w:rsidRPr="00A24A62">
                    <w:rPr>
                      <w:rFonts w:ascii="Times New Roman" w:hAnsi="Times New Roman"/>
                      <w:sz w:val="32"/>
                      <w:szCs w:val="32"/>
                    </w:rPr>
                    <w:t xml:space="preserve">ог-психолог </w:t>
                  </w:r>
                  <w:r w:rsidRPr="00A24A62"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  <w:t>I</w:t>
                  </w:r>
                  <w:r w:rsidRPr="00A24A62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кв</w:t>
                  </w:r>
                  <w:r w:rsidRPr="00A24A62">
                    <w:rPr>
                      <w:rFonts w:ascii="Times New Roman" w:hAnsi="Times New Roman"/>
                      <w:sz w:val="32"/>
                      <w:szCs w:val="32"/>
                    </w:rPr>
                    <w:t>. категории</w:t>
                  </w:r>
                </w:p>
                <w:p w:rsidR="0062189F" w:rsidRPr="00A24A62" w:rsidRDefault="00BD3EBD" w:rsidP="0062189F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Маклова Н.А.</w:t>
                  </w: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Default="0062189F" w:rsidP="0062189F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</w:p>
                <w:p w:rsidR="0062189F" w:rsidRPr="00A24A62" w:rsidRDefault="0062189F" w:rsidP="0062189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Альметьевск 2015</w:t>
                  </w:r>
                  <w:r w:rsidRPr="00A24A62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</w:txbxContent>
            </v:textbox>
          </v:rect>
        </w:pict>
      </w: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89F" w:rsidRDefault="0062189F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59A" w:rsidRPr="00DE342A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2A">
        <w:rPr>
          <w:rFonts w:ascii="Times New Roman" w:hAnsi="Times New Roman" w:cs="Times New Roman"/>
          <w:sz w:val="24"/>
          <w:szCs w:val="24"/>
        </w:rPr>
        <w:lastRenderedPageBreak/>
        <w:t>В настоящее время обеспечение психологической безопасности яв</w:t>
      </w:r>
      <w:r w:rsidRPr="00DE342A">
        <w:rPr>
          <w:rFonts w:ascii="Times New Roman" w:hAnsi="Times New Roman" w:cs="Times New Roman"/>
          <w:sz w:val="24"/>
          <w:szCs w:val="24"/>
        </w:rPr>
        <w:softHyphen/>
        <w:t>ляется одним из требований, предъявляемых к организации образо</w:t>
      </w:r>
      <w:r w:rsidRPr="00DE342A">
        <w:rPr>
          <w:rFonts w:ascii="Times New Roman" w:hAnsi="Times New Roman" w:cs="Times New Roman"/>
          <w:sz w:val="24"/>
          <w:szCs w:val="24"/>
        </w:rPr>
        <w:softHyphen/>
      </w:r>
      <w:r w:rsidRPr="00DE342A">
        <w:rPr>
          <w:rStyle w:val="8"/>
          <w:rFonts w:ascii="Times New Roman" w:hAnsi="Times New Roman" w:cs="Times New Roman"/>
          <w:sz w:val="24"/>
          <w:szCs w:val="24"/>
        </w:rPr>
        <w:t>вательного процесса, а также одним из показателей качества обра</w:t>
      </w:r>
      <w:r w:rsidRPr="00DE342A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DE342A">
        <w:rPr>
          <w:rFonts w:ascii="Times New Roman" w:hAnsi="Times New Roman" w:cs="Times New Roman"/>
          <w:sz w:val="24"/>
          <w:szCs w:val="24"/>
        </w:rPr>
        <w:t>зования. Именно в дошколь</w:t>
      </w:r>
      <w:r w:rsidRPr="00DE342A">
        <w:rPr>
          <w:rFonts w:ascii="Times New Roman" w:hAnsi="Times New Roman" w:cs="Times New Roman"/>
          <w:sz w:val="24"/>
          <w:szCs w:val="24"/>
        </w:rPr>
        <w:softHyphen/>
        <w:t>ном возрасте закладывается основа целостного развития личности ребенка: интеллектуального, эмоционально-нравственного, волево</w:t>
      </w:r>
      <w:r w:rsidRPr="00DE342A">
        <w:rPr>
          <w:rFonts w:ascii="Times New Roman" w:hAnsi="Times New Roman" w:cs="Times New Roman"/>
          <w:sz w:val="24"/>
          <w:szCs w:val="24"/>
        </w:rPr>
        <w:softHyphen/>
        <w:t>го, социально-личностного. Обеспечение такого развития предпола</w:t>
      </w:r>
      <w:r w:rsidRPr="00DE342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гает решение основной задачи ДОУ</w:t>
      </w:r>
      <w:r w:rsidRPr="00DE342A">
        <w:rPr>
          <w:rFonts w:ascii="Times New Roman" w:hAnsi="Times New Roman" w:cs="Times New Roman"/>
          <w:sz w:val="24"/>
          <w:szCs w:val="24"/>
        </w:rPr>
        <w:t xml:space="preserve"> - охраны жизни и укрепления физического и психического здоровья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воспитанников. Деятельность ДОУ</w:t>
      </w:r>
      <w:r w:rsidRPr="00DE342A">
        <w:rPr>
          <w:rFonts w:ascii="Times New Roman" w:hAnsi="Times New Roman" w:cs="Times New Roman"/>
          <w:sz w:val="24"/>
          <w:szCs w:val="24"/>
        </w:rPr>
        <w:t xml:space="preserve"> по решению этой задачи состоит в обеспечении безопасных и психологически комфортных усло</w:t>
      </w:r>
      <w:r w:rsidRPr="00DE342A">
        <w:rPr>
          <w:rFonts w:ascii="Times New Roman" w:hAnsi="Times New Roman" w:cs="Times New Roman"/>
          <w:sz w:val="24"/>
          <w:szCs w:val="24"/>
        </w:rPr>
        <w:softHyphen/>
        <w:t>вий для каждого ребенка.</w:t>
      </w:r>
    </w:p>
    <w:p w:rsidR="00B8759A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42A">
        <w:rPr>
          <w:rFonts w:ascii="Times New Roman" w:hAnsi="Times New Roman" w:cs="Times New Roman"/>
          <w:sz w:val="24"/>
          <w:szCs w:val="24"/>
        </w:rPr>
        <w:t>При постановке задач такого рода психологическая служба выступает механизмом обеспечения психологи</w:t>
      </w:r>
      <w:r w:rsidRPr="00DE342A">
        <w:rPr>
          <w:rFonts w:ascii="Times New Roman" w:hAnsi="Times New Roman" w:cs="Times New Roman"/>
          <w:sz w:val="24"/>
          <w:szCs w:val="24"/>
        </w:rPr>
        <w:softHyphen/>
        <w:t>ческой безопасности воспитанников и фактором позитивных изменений педагогов. Под психологической бе</w:t>
      </w:r>
      <w:r w:rsidRPr="00DE342A">
        <w:rPr>
          <w:rFonts w:ascii="Times New Roman" w:hAnsi="Times New Roman" w:cs="Times New Roman"/>
          <w:sz w:val="24"/>
          <w:szCs w:val="24"/>
        </w:rPr>
        <w:softHyphen/>
        <w:t>зопасностью понимается защищен</w:t>
      </w:r>
      <w:r w:rsidRPr="00DE342A">
        <w:rPr>
          <w:rFonts w:ascii="Times New Roman" w:hAnsi="Times New Roman" w:cs="Times New Roman"/>
          <w:sz w:val="24"/>
          <w:szCs w:val="24"/>
        </w:rPr>
        <w:softHyphen/>
        <w:t>ность от угроз, психологического насилия, унижения и оскорбления, от того, что заставляют делать против желания, от заброшенности, пренебрежительного и недоброжелательного обращения.</w:t>
      </w:r>
    </w:p>
    <w:p w:rsidR="00B8759A" w:rsidRPr="0063593F" w:rsidRDefault="00B8759A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B8759A" w:rsidRPr="0063593F" w:rsidSect="00B9380B">
          <w:type w:val="continuous"/>
          <w:pgSz w:w="11909" w:h="16838"/>
          <w:pgMar w:top="567" w:right="325" w:bottom="1862" w:left="905" w:header="0" w:footer="0" w:gutter="0"/>
          <w:cols w:space="720"/>
          <w:noEndnote/>
          <w:docGrid w:linePitch="360"/>
        </w:sectPr>
      </w:pPr>
      <w:proofErr w:type="gramStart"/>
      <w:r w:rsidRPr="0063593F">
        <w:rPr>
          <w:rFonts w:ascii="Times New Roman" w:hAnsi="Times New Roman" w:cs="Times New Roman"/>
          <w:sz w:val="24"/>
          <w:szCs w:val="24"/>
        </w:rPr>
        <w:t>Исходя из изложенного можно выделить</w:t>
      </w:r>
      <w:proofErr w:type="gramEnd"/>
      <w:r w:rsidRPr="0063593F">
        <w:rPr>
          <w:rFonts w:ascii="Times New Roman" w:hAnsi="Times New Roman" w:cs="Times New Roman"/>
          <w:sz w:val="24"/>
          <w:szCs w:val="24"/>
        </w:rPr>
        <w:t xml:space="preserve"> структурные компо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ненты, которые составляют основу понятия «психологическая бе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зопасность» и непосредственно влияют на нее. В свою очередь, структурные компоненты психологической безопасности целесо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образно разделить на две системы:</w:t>
      </w:r>
    </w:p>
    <w:p w:rsidR="00B8759A" w:rsidRPr="0063593F" w:rsidRDefault="00B8759A" w:rsidP="00085C37">
      <w:pPr>
        <w:pStyle w:val="25"/>
        <w:numPr>
          <w:ilvl w:val="0"/>
          <w:numId w:val="25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93F">
        <w:rPr>
          <w:rFonts w:ascii="Times New Roman" w:hAnsi="Times New Roman" w:cs="Times New Roman"/>
          <w:sz w:val="24"/>
          <w:szCs w:val="24"/>
        </w:rPr>
        <w:lastRenderedPageBreak/>
        <w:t xml:space="preserve">систему организации режима жизнедеятельности воспитанников; </w:t>
      </w:r>
    </w:p>
    <w:p w:rsidR="00B8759A" w:rsidRPr="0063593F" w:rsidRDefault="00B8759A" w:rsidP="00085C37">
      <w:pPr>
        <w:pStyle w:val="25"/>
        <w:numPr>
          <w:ilvl w:val="0"/>
          <w:numId w:val="25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63593F">
        <w:rPr>
          <w:rFonts w:ascii="Times New Roman" w:hAnsi="Times New Roman" w:cs="Times New Roman"/>
          <w:sz w:val="24"/>
          <w:szCs w:val="24"/>
        </w:rPr>
        <w:t>систему организации межличностных отнош</w:t>
      </w:r>
      <w:r>
        <w:rPr>
          <w:rFonts w:ascii="Times New Roman" w:hAnsi="Times New Roman" w:cs="Times New Roman"/>
          <w:sz w:val="24"/>
          <w:szCs w:val="24"/>
        </w:rPr>
        <w:t>ений в ДОУ</w:t>
      </w:r>
      <w:r w:rsidRPr="0063593F">
        <w:rPr>
          <w:rFonts w:ascii="Times New Roman" w:hAnsi="Times New Roman" w:cs="Times New Roman"/>
          <w:sz w:val="24"/>
          <w:szCs w:val="24"/>
        </w:rPr>
        <w:t>.</w:t>
      </w:r>
    </w:p>
    <w:p w:rsidR="00B8759A" w:rsidRPr="0063593F" w:rsidRDefault="00B8759A" w:rsidP="00085C37">
      <w:pPr>
        <w:pStyle w:val="2"/>
        <w:jc w:val="both"/>
        <w:rPr>
          <w:rFonts w:ascii="Times New Roman" w:hAnsi="Times New Roman" w:cs="Times New Roman"/>
          <w:i w:val="0"/>
        </w:rPr>
        <w:sectPr w:rsidR="00B8759A" w:rsidRPr="0063593F" w:rsidSect="00B9380B">
          <w:type w:val="continuous"/>
          <w:pgSz w:w="11909" w:h="16838"/>
          <w:pgMar w:top="0" w:right="325" w:bottom="0" w:left="905" w:header="0" w:footer="0" w:gutter="0"/>
          <w:cols w:space="720"/>
          <w:noEndnote/>
          <w:docGrid w:linePitch="360"/>
        </w:sectPr>
      </w:pPr>
      <w:r w:rsidRPr="0063593F">
        <w:rPr>
          <w:rFonts w:ascii="Times New Roman" w:hAnsi="Times New Roman" w:cs="Times New Roman"/>
          <w:i w:val="0"/>
        </w:rPr>
        <w:t>Система организации режима жизнедеятельности воспитанников</w:t>
      </w:r>
    </w:p>
    <w:p w:rsidR="00B8759A" w:rsidRPr="0063593F" w:rsidRDefault="00B8759A" w:rsidP="00085C37">
      <w:pPr>
        <w:pStyle w:val="25"/>
        <w:numPr>
          <w:ilvl w:val="0"/>
          <w:numId w:val="1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93F">
        <w:rPr>
          <w:rFonts w:ascii="Times New Roman" w:hAnsi="Times New Roman" w:cs="Times New Roman"/>
          <w:sz w:val="24"/>
          <w:szCs w:val="24"/>
        </w:rPr>
        <w:lastRenderedPageBreak/>
        <w:t>установление целесообразного, гибкого и эффективного режима дня (распре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деление интеллектуальной и физической нагрузки; организация полноценно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го питания, сна и двигательного режима);</w:t>
      </w:r>
    </w:p>
    <w:p w:rsidR="00B8759A" w:rsidRPr="0063593F" w:rsidRDefault="00B8759A" w:rsidP="00085C37">
      <w:pPr>
        <w:pStyle w:val="25"/>
        <w:numPr>
          <w:ilvl w:val="0"/>
          <w:numId w:val="1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93F">
        <w:rPr>
          <w:rFonts w:ascii="Times New Roman" w:hAnsi="Times New Roman" w:cs="Times New Roman"/>
          <w:sz w:val="24"/>
          <w:szCs w:val="24"/>
        </w:rPr>
        <w:t xml:space="preserve"> создание предметно-развивающей среды,</w:t>
      </w:r>
      <w:r>
        <w:rPr>
          <w:rFonts w:ascii="Times New Roman" w:hAnsi="Times New Roman" w:cs="Times New Roman"/>
          <w:sz w:val="24"/>
          <w:szCs w:val="24"/>
        </w:rPr>
        <w:t xml:space="preserve"> отвечающей принципам комплекси</w:t>
      </w:r>
      <w:r w:rsidRPr="0063593F">
        <w:rPr>
          <w:rFonts w:ascii="Times New Roman" w:hAnsi="Times New Roman" w:cs="Times New Roman"/>
          <w:sz w:val="24"/>
          <w:szCs w:val="24"/>
        </w:rPr>
        <w:t>рования и гибкого зонирования, комфортности и эмоционального благополу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чия детей и взрослых, удовлетворения потребности в общении, движении, развитии и т. д.;</w:t>
      </w:r>
    </w:p>
    <w:p w:rsidR="00B8759A" w:rsidRPr="0063593F" w:rsidRDefault="00B8759A" w:rsidP="00085C37">
      <w:pPr>
        <w:pStyle w:val="25"/>
        <w:numPr>
          <w:ilvl w:val="0"/>
          <w:numId w:val="1"/>
        </w:numPr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93F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(поддержание баланса между специ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ально организованной и самостоятельной совместной деятельностью детей; проведение занятий в форме игры и диалога; совместное решение познава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тельных и практических задач; вовлечение воспитанников в значимые и инте</w:t>
      </w:r>
      <w:r w:rsidRPr="0063593F">
        <w:rPr>
          <w:rFonts w:ascii="Times New Roman" w:hAnsi="Times New Roman" w:cs="Times New Roman"/>
          <w:sz w:val="24"/>
          <w:szCs w:val="24"/>
        </w:rPr>
        <w:softHyphen/>
        <w:t>ресные для них виды деятельности).</w:t>
      </w:r>
    </w:p>
    <w:p w:rsidR="00B8759A" w:rsidRPr="0063593F" w:rsidRDefault="00B8759A" w:rsidP="00085C37">
      <w:pPr>
        <w:pStyle w:val="2"/>
        <w:jc w:val="both"/>
        <w:rPr>
          <w:rFonts w:ascii="Times New Roman" w:hAnsi="Times New Roman" w:cs="Times New Roman"/>
          <w:i w:val="0"/>
        </w:rPr>
      </w:pPr>
      <w:r w:rsidRPr="0063593F">
        <w:rPr>
          <w:rFonts w:ascii="Times New Roman" w:hAnsi="Times New Roman" w:cs="Times New Roman"/>
          <w:i w:val="0"/>
        </w:rPr>
        <w:t>Система организац</w:t>
      </w:r>
      <w:r>
        <w:rPr>
          <w:rFonts w:ascii="Times New Roman" w:hAnsi="Times New Roman" w:cs="Times New Roman"/>
          <w:i w:val="0"/>
        </w:rPr>
        <w:t>ии межличностных отношений в ДОУ</w:t>
      </w:r>
      <w:r w:rsidRPr="0063593F">
        <w:rPr>
          <w:rFonts w:ascii="Times New Roman" w:hAnsi="Times New Roman" w:cs="Times New Roman"/>
          <w:i w:val="0"/>
        </w:rPr>
        <w:t>:</w:t>
      </w:r>
    </w:p>
    <w:p w:rsidR="00B8759A" w:rsidRPr="001E2673" w:rsidRDefault="00B8759A" w:rsidP="00085C37">
      <w:pPr>
        <w:pStyle w:val="25"/>
        <w:numPr>
          <w:ilvl w:val="0"/>
          <w:numId w:val="3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673">
        <w:rPr>
          <w:rFonts w:ascii="Times New Roman" w:hAnsi="Times New Roman" w:cs="Times New Roman"/>
          <w:sz w:val="24"/>
          <w:szCs w:val="24"/>
        </w:rPr>
        <w:t>влияние педагога на развитие личности ребенка (стиль взаимоотношений, личностные характеристики педагога, педагогическое мастерство); психологический климат в детском коллективе (межличностные взаимоотно</w:t>
      </w:r>
      <w:r w:rsidRPr="001E2673">
        <w:rPr>
          <w:rFonts w:ascii="Times New Roman" w:hAnsi="Times New Roman" w:cs="Times New Roman"/>
          <w:sz w:val="24"/>
          <w:szCs w:val="24"/>
        </w:rPr>
        <w:softHyphen/>
        <w:t>шения в группе сверстников);</w:t>
      </w:r>
    </w:p>
    <w:p w:rsidR="00B8759A" w:rsidRPr="001E2673" w:rsidRDefault="00B8759A" w:rsidP="00085C37">
      <w:pPr>
        <w:pStyle w:val="25"/>
        <w:numPr>
          <w:ilvl w:val="0"/>
          <w:numId w:val="3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673">
        <w:rPr>
          <w:rFonts w:ascii="Times New Roman" w:hAnsi="Times New Roman" w:cs="Times New Roman"/>
          <w:sz w:val="24"/>
          <w:szCs w:val="24"/>
        </w:rPr>
        <w:t>психологический климат в педагогическом коллективе (мотивация на работу, стиль руководства, традиции, атмосфера).</w:t>
      </w:r>
    </w:p>
    <w:p w:rsidR="00B8759A" w:rsidRPr="001E2673" w:rsidRDefault="00B8759A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№ 53 «Светофорик</w:t>
      </w:r>
      <w:r w:rsidRPr="001E2673">
        <w:rPr>
          <w:rFonts w:ascii="Times New Roman" w:hAnsi="Times New Roman" w:cs="Times New Roman"/>
          <w:sz w:val="24"/>
          <w:szCs w:val="24"/>
        </w:rPr>
        <w:t>» выстроена система ра</w:t>
      </w:r>
      <w:r w:rsidRPr="001E2673">
        <w:rPr>
          <w:rFonts w:ascii="Times New Roman" w:hAnsi="Times New Roman" w:cs="Times New Roman"/>
          <w:sz w:val="24"/>
          <w:szCs w:val="24"/>
        </w:rPr>
        <w:softHyphen/>
        <w:t xml:space="preserve">боты по обеспечению безопасной и психологически комфортной образовательной среды в условиях реализации ФГОС </w:t>
      </w:r>
      <w:proofErr w:type="gramStart"/>
      <w:r w:rsidRPr="001E26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E2673">
        <w:rPr>
          <w:rFonts w:ascii="Times New Roman" w:hAnsi="Times New Roman" w:cs="Times New Roman"/>
          <w:sz w:val="24"/>
          <w:szCs w:val="24"/>
        </w:rPr>
        <w:t>.</w:t>
      </w:r>
    </w:p>
    <w:p w:rsidR="00B8759A" w:rsidRPr="001E2673" w:rsidRDefault="00B8759A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E2673">
        <w:rPr>
          <w:rFonts w:ascii="Times New Roman" w:hAnsi="Times New Roman" w:cs="Times New Roman"/>
          <w:sz w:val="24"/>
          <w:szCs w:val="24"/>
        </w:rPr>
        <w:t>: сохранение и укрепление здоровья дошкольников по</w:t>
      </w:r>
      <w:r w:rsidRPr="001E2673">
        <w:rPr>
          <w:rFonts w:ascii="Times New Roman" w:hAnsi="Times New Roman" w:cs="Times New Roman"/>
          <w:sz w:val="24"/>
          <w:szCs w:val="24"/>
        </w:rPr>
        <w:softHyphen/>
        <w:t>средством обеспечения безопасной и психологически комфорт</w:t>
      </w:r>
      <w:r w:rsidRPr="001E2673">
        <w:rPr>
          <w:rFonts w:ascii="Times New Roman" w:hAnsi="Times New Roman" w:cs="Times New Roman"/>
          <w:sz w:val="24"/>
          <w:szCs w:val="24"/>
        </w:rPr>
        <w:softHyphen/>
        <w:t xml:space="preserve">ной образовательной среды в условиях реализации ФГОС </w:t>
      </w:r>
      <w:proofErr w:type="gramStart"/>
      <w:r w:rsidRPr="001E26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E2673">
        <w:rPr>
          <w:rFonts w:ascii="Times New Roman" w:hAnsi="Times New Roman" w:cs="Times New Roman"/>
          <w:sz w:val="24"/>
          <w:szCs w:val="24"/>
        </w:rPr>
        <w:t>.</w:t>
      </w:r>
    </w:p>
    <w:p w:rsidR="00B8759A" w:rsidRPr="00B74EE7" w:rsidRDefault="00B8759A" w:rsidP="00085C37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B8759A" w:rsidRPr="00B74EE7" w:rsidSect="00B9380B">
          <w:type w:val="continuous"/>
          <w:pgSz w:w="11909" w:h="16838"/>
          <w:pgMar w:top="1893" w:right="325" w:bottom="1862" w:left="905" w:header="0" w:footer="0" w:gutter="0"/>
          <w:cols w:space="720"/>
          <w:noEndnote/>
          <w:docGrid w:linePitch="360"/>
        </w:sectPr>
      </w:pPr>
      <w:bookmarkStart w:id="0" w:name="bookmark3"/>
      <w:r w:rsidRPr="00B74EE7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bookmarkEnd w:id="0"/>
    </w:p>
    <w:p w:rsidR="00B8759A" w:rsidRPr="00390534" w:rsidRDefault="00B8759A" w:rsidP="00085C37">
      <w:pP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B8759A" w:rsidRPr="00390534" w:rsidRDefault="00B8759A" w:rsidP="00085C37">
      <w:pPr>
        <w:ind w:firstLine="709"/>
        <w:jc w:val="both"/>
        <w:rPr>
          <w:rFonts w:ascii="Times New Roman" w:hAnsi="Times New Roman" w:cs="Times New Roman"/>
          <w:sz w:val="2"/>
          <w:szCs w:val="2"/>
        </w:rPr>
        <w:sectPr w:rsidR="00B8759A" w:rsidRPr="00390534" w:rsidSect="00B9380B">
          <w:type w:val="continuous"/>
          <w:pgSz w:w="11909" w:h="16838"/>
          <w:pgMar w:top="0" w:right="325" w:bottom="0" w:left="905" w:header="0" w:footer="0" w:gutter="0"/>
          <w:cols w:space="720"/>
          <w:noEndnote/>
          <w:docGrid w:linePitch="360"/>
        </w:sectPr>
      </w:pPr>
    </w:p>
    <w:p w:rsidR="00B8759A" w:rsidRPr="00302210" w:rsidRDefault="00B8759A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2210">
        <w:rPr>
          <w:rFonts w:ascii="Times New Roman" w:hAnsi="Times New Roman" w:cs="Times New Roman"/>
          <w:sz w:val="24"/>
          <w:szCs w:val="24"/>
        </w:rPr>
        <w:lastRenderedPageBreak/>
        <w:t>1) создание условий, способствующих эффективному подбору и реализации компонентов психологической безопасности для со</w:t>
      </w:r>
      <w:r w:rsidRPr="00302210">
        <w:rPr>
          <w:rFonts w:ascii="Times New Roman" w:hAnsi="Times New Roman" w:cs="Times New Roman"/>
          <w:sz w:val="24"/>
          <w:szCs w:val="24"/>
        </w:rPr>
        <w:softHyphen/>
        <w:t>хранения и укрепления психофизического здоров</w:t>
      </w:r>
      <w:r>
        <w:rPr>
          <w:rFonts w:ascii="Times New Roman" w:hAnsi="Times New Roman" w:cs="Times New Roman"/>
          <w:sz w:val="24"/>
          <w:szCs w:val="24"/>
        </w:rPr>
        <w:t>ья воспитанни</w:t>
      </w:r>
      <w:r>
        <w:rPr>
          <w:rFonts w:ascii="Times New Roman" w:hAnsi="Times New Roman" w:cs="Times New Roman"/>
          <w:sz w:val="24"/>
          <w:szCs w:val="24"/>
        </w:rPr>
        <w:softHyphen/>
        <w:t>ков в условиях ДОУ</w:t>
      </w:r>
      <w:r w:rsidRPr="00302210">
        <w:rPr>
          <w:rFonts w:ascii="Times New Roman" w:hAnsi="Times New Roman" w:cs="Times New Roman"/>
          <w:sz w:val="24"/>
          <w:szCs w:val="24"/>
        </w:rPr>
        <w:t>;</w:t>
      </w:r>
    </w:p>
    <w:p w:rsidR="00B8759A" w:rsidRPr="00B74EE7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210">
        <w:rPr>
          <w:rFonts w:ascii="Times New Roman" w:hAnsi="Times New Roman" w:cs="Times New Roman"/>
          <w:sz w:val="24"/>
          <w:szCs w:val="24"/>
        </w:rPr>
        <w:t>2) создание условий для естественного всестороннего развития детей, их творческого потенциала и</w:t>
      </w:r>
      <w:r w:rsidRPr="00B74EE7">
        <w:t xml:space="preserve"> </w:t>
      </w:r>
      <w:r w:rsidRPr="00B74EE7">
        <w:rPr>
          <w:rFonts w:ascii="Times New Roman" w:hAnsi="Times New Roman" w:cs="Times New Roman"/>
          <w:sz w:val="24"/>
          <w:szCs w:val="24"/>
        </w:rPr>
        <w:t>индивидуальных способностей.</w:t>
      </w:r>
    </w:p>
    <w:p w:rsidR="00673619" w:rsidRDefault="00B8759A" w:rsidP="0067361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</w:rPr>
        <w:t>Рассмотрим содержание этапов работы по обеспечению безопас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ной и психологически комфортной образовательной среды.</w:t>
      </w:r>
    </w:p>
    <w:p w:rsidR="00B8759A" w:rsidRPr="00673619" w:rsidRDefault="00B8759A" w:rsidP="0067361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  <w:u w:val="single"/>
        </w:rPr>
        <w:t>1. Диагностический этап.</w:t>
      </w:r>
    </w:p>
    <w:p w:rsidR="00085C37" w:rsidRPr="00B74EE7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</w:rPr>
        <w:t>На данном этапе анализируются:</w:t>
      </w:r>
    </w:p>
    <w:p w:rsidR="00B8759A" w:rsidRPr="00B74EE7" w:rsidRDefault="00B8759A" w:rsidP="00085C37">
      <w:pPr>
        <w:pStyle w:val="1"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отношение детей к ДОУ</w:t>
      </w:r>
      <w:r w:rsidRPr="00B74EE7">
        <w:rPr>
          <w:rFonts w:ascii="Times New Roman" w:hAnsi="Times New Roman" w:cs="Times New Roman"/>
          <w:sz w:val="24"/>
          <w:szCs w:val="24"/>
        </w:rPr>
        <w:t>, их эмоциональное состояние, психологический кли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мат в детском коллективе;</w:t>
      </w:r>
    </w:p>
    <w:p w:rsidR="00B8759A" w:rsidRPr="00B74EE7" w:rsidRDefault="00B8759A" w:rsidP="00085C37">
      <w:pPr>
        <w:pStyle w:val="1"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</w:rPr>
        <w:t>психологические характеристики воспитателей с точки зрения личностно ориентированной педагогики, а также стиль взаимодействия субъектов вос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питательно-образовательного процесса;</w:t>
      </w:r>
    </w:p>
    <w:p w:rsidR="00B8759A" w:rsidRPr="00B74EE7" w:rsidRDefault="00B8759A" w:rsidP="00085C37">
      <w:pPr>
        <w:pStyle w:val="1"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</w:rPr>
        <w:t>специфика организации воспитательно-образовательного процесса;</w:t>
      </w:r>
    </w:p>
    <w:p w:rsidR="00B8759A" w:rsidRDefault="00B8759A" w:rsidP="00085C37">
      <w:pPr>
        <w:pStyle w:val="1"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</w:rPr>
        <w:t xml:space="preserve">степень комфортности предметно-развивающей среды для детей и взрослых; </w:t>
      </w:r>
    </w:p>
    <w:p w:rsidR="00B8759A" w:rsidRPr="00B74EE7" w:rsidRDefault="00B8759A" w:rsidP="00085C37">
      <w:pPr>
        <w:pStyle w:val="1"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</w:rPr>
        <w:t>психологический климат педагогического коллектива.</w:t>
      </w:r>
    </w:p>
    <w:p w:rsidR="00B8759A" w:rsidRPr="00302210" w:rsidRDefault="00B8759A" w:rsidP="00085C37">
      <w:pPr>
        <w:pStyle w:val="4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210">
        <w:rPr>
          <w:rFonts w:ascii="Times New Roman" w:hAnsi="Times New Roman" w:cs="Times New Roman"/>
          <w:sz w:val="24"/>
          <w:szCs w:val="24"/>
          <w:u w:val="single"/>
        </w:rPr>
        <w:t>2. Организационно-практический этап.</w:t>
      </w:r>
    </w:p>
    <w:p w:rsidR="00B8759A" w:rsidRPr="00B74EE7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E7">
        <w:rPr>
          <w:rFonts w:ascii="Times New Roman" w:hAnsi="Times New Roman" w:cs="Times New Roman"/>
          <w:sz w:val="24"/>
          <w:szCs w:val="24"/>
        </w:rPr>
        <w:t>В группах ДОО регулярно проводится работа по обеспече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нию безопасной и психологически комфортной образовательной среды:</w:t>
      </w:r>
    </w:p>
    <w:p w:rsidR="00B8759A" w:rsidRPr="00B74EE7" w:rsidRDefault="00B8759A" w:rsidP="00085C37">
      <w:pPr>
        <w:pStyle w:val="1"/>
        <w:numPr>
          <w:ilvl w:val="0"/>
          <w:numId w:val="3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EE7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B74EE7">
        <w:rPr>
          <w:rFonts w:ascii="Times New Roman" w:hAnsi="Times New Roman" w:cs="Times New Roman"/>
          <w:sz w:val="24"/>
          <w:szCs w:val="24"/>
        </w:rPr>
        <w:t xml:space="preserve"> образовательной среды в целях сохранения эмоционального благополучия ее участников;</w:t>
      </w:r>
      <w:r>
        <w:rPr>
          <w:rFonts w:ascii="Times New Roman" w:hAnsi="Times New Roman" w:cs="Times New Roman"/>
          <w:sz w:val="24"/>
          <w:szCs w:val="24"/>
        </w:rPr>
        <w:t xml:space="preserve"> создание в ДОУ </w:t>
      </w:r>
      <w:r w:rsidRPr="00B74EE7">
        <w:rPr>
          <w:rFonts w:ascii="Times New Roman" w:hAnsi="Times New Roman" w:cs="Times New Roman"/>
          <w:sz w:val="24"/>
          <w:szCs w:val="24"/>
        </w:rPr>
        <w:t>безопасных условий; защ</w:t>
      </w:r>
      <w:r>
        <w:rPr>
          <w:rFonts w:ascii="Times New Roman" w:hAnsi="Times New Roman" w:cs="Times New Roman"/>
          <w:sz w:val="24"/>
          <w:szCs w:val="24"/>
        </w:rPr>
        <w:t>ита от всех форм дискриминации.</w:t>
      </w:r>
    </w:p>
    <w:p w:rsidR="00B8759A" w:rsidRPr="00B74EE7" w:rsidRDefault="00B8759A" w:rsidP="00085C37">
      <w:pPr>
        <w:pStyle w:val="1"/>
        <w:numPr>
          <w:ilvl w:val="0"/>
          <w:numId w:val="3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EE7">
        <w:rPr>
          <w:rFonts w:ascii="Times New Roman" w:hAnsi="Times New Roman" w:cs="Times New Roman"/>
          <w:sz w:val="24"/>
          <w:szCs w:val="24"/>
        </w:rPr>
        <w:t>Повышение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EE7">
        <w:rPr>
          <w:rFonts w:ascii="Times New Roman" w:hAnsi="Times New Roman" w:cs="Times New Roman"/>
          <w:sz w:val="24"/>
          <w:szCs w:val="24"/>
        </w:rPr>
        <w:t>уровня педагогов и создание не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обходимых условий для их лич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ностного роста, что подразуме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вает проведение методических мероприятий для педагогов: ин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див</w:t>
      </w:r>
      <w:r>
        <w:rPr>
          <w:rFonts w:ascii="Times New Roman" w:hAnsi="Times New Roman" w:cs="Times New Roman"/>
          <w:sz w:val="24"/>
          <w:szCs w:val="24"/>
        </w:rPr>
        <w:t>идуальных и групповых кон</w:t>
      </w:r>
      <w:r w:rsidRPr="00B74EE7">
        <w:rPr>
          <w:rFonts w:ascii="Times New Roman" w:hAnsi="Times New Roman" w:cs="Times New Roman"/>
          <w:sz w:val="24"/>
          <w:szCs w:val="24"/>
        </w:rPr>
        <w:t>сультаций, семинаров-практику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мов, направленных на оптими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зацию процесса организации рационального режима дня (распределение физических и интеллектуальных нагрузок, организацию питания, сна и предметно-развивающей среды, соот</w:t>
      </w:r>
      <w:r w:rsidRPr="00B74EE7">
        <w:rPr>
          <w:rFonts w:ascii="Times New Roman" w:hAnsi="Times New Roman" w:cs="Times New Roman"/>
          <w:sz w:val="24"/>
          <w:szCs w:val="24"/>
        </w:rPr>
        <w:softHyphen/>
        <w:t>ветствующей требованиям психологической безопасности; использование в работе приемов аутотренинга и релаксации).</w:t>
      </w:r>
      <w:proofErr w:type="gramEnd"/>
    </w:p>
    <w:p w:rsidR="00B8759A" w:rsidRPr="002D4FE2" w:rsidRDefault="00B8759A" w:rsidP="00085C37">
      <w:pPr>
        <w:pStyle w:val="a7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2D4FE2">
        <w:rPr>
          <w:rFonts w:ascii="Times New Roman" w:hAnsi="Times New Roman" w:cs="Times New Roman"/>
        </w:rPr>
        <w:t>Организация коррекционно-развивающих занятий с детьми, направленных на создание условий для их естественного психологического развития, развитие</w:t>
      </w:r>
      <w:r>
        <w:rPr>
          <w:rFonts w:ascii="Times New Roman" w:hAnsi="Times New Roman" w:cs="Times New Roman"/>
        </w:rPr>
        <w:t xml:space="preserve"> </w:t>
      </w:r>
      <w:r w:rsidRPr="002D4FE2">
        <w:rPr>
          <w:rFonts w:ascii="Times New Roman" w:hAnsi="Times New Roman" w:cs="Times New Roman"/>
        </w:rPr>
        <w:t xml:space="preserve">эмоциональной сферы, коррекцию имеющихся эмоциональных нарушений, включающую психотехнические методы предупреждения </w:t>
      </w:r>
      <w:proofErr w:type="spellStart"/>
      <w:r w:rsidRPr="002D4FE2">
        <w:rPr>
          <w:rFonts w:ascii="Times New Roman" w:hAnsi="Times New Roman" w:cs="Times New Roman"/>
        </w:rPr>
        <w:t>психоэмоциональ</w:t>
      </w:r>
      <w:r w:rsidRPr="002D4FE2">
        <w:rPr>
          <w:rFonts w:ascii="Times New Roman" w:hAnsi="Times New Roman" w:cs="Times New Roman"/>
        </w:rPr>
        <w:softHyphen/>
        <w:t>ного</w:t>
      </w:r>
      <w:proofErr w:type="spellEnd"/>
      <w:r w:rsidRPr="002D4FE2">
        <w:rPr>
          <w:rFonts w:ascii="Times New Roman" w:hAnsi="Times New Roman" w:cs="Times New Roman"/>
        </w:rPr>
        <w:t xml:space="preserve"> напряжения у детей (</w:t>
      </w:r>
      <w:proofErr w:type="spellStart"/>
      <w:r w:rsidRPr="002D4FE2">
        <w:rPr>
          <w:rFonts w:ascii="Times New Roman" w:hAnsi="Times New Roman" w:cs="Times New Roman"/>
        </w:rPr>
        <w:t>психогимнастику</w:t>
      </w:r>
      <w:proofErr w:type="spellEnd"/>
      <w:r w:rsidRPr="002D4FE2">
        <w:rPr>
          <w:rFonts w:ascii="Times New Roman" w:hAnsi="Times New Roman" w:cs="Times New Roman"/>
        </w:rPr>
        <w:t xml:space="preserve">, аутогенную тренировку, снятие </w:t>
      </w:r>
      <w:proofErr w:type="spellStart"/>
      <w:r w:rsidRPr="002D4FE2">
        <w:rPr>
          <w:rFonts w:ascii="Times New Roman" w:hAnsi="Times New Roman" w:cs="Times New Roman"/>
        </w:rPr>
        <w:t>психомышечного</w:t>
      </w:r>
      <w:proofErr w:type="spellEnd"/>
      <w:r w:rsidRPr="002D4FE2">
        <w:rPr>
          <w:rFonts w:ascii="Times New Roman" w:hAnsi="Times New Roman" w:cs="Times New Roman"/>
        </w:rPr>
        <w:t xml:space="preserve"> напряжения, релаксацию и пр.). В течение учебного года с детьми проводятся коррекционно-развивающие занятия по следующим программам (таблица).</w:t>
      </w:r>
    </w:p>
    <w:p w:rsidR="00B8759A" w:rsidRDefault="00B8759A" w:rsidP="00085C37">
      <w:pPr>
        <w:pStyle w:val="2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52F3">
        <w:rPr>
          <w:rFonts w:ascii="Times New Roman" w:hAnsi="Times New Roman" w:cs="Times New Roman"/>
        </w:rPr>
        <w:t>Программы коррекционно-развивающих занятий с детьми</w:t>
      </w:r>
    </w:p>
    <w:p w:rsidR="00B8759A" w:rsidRDefault="00B8759A" w:rsidP="00085C37">
      <w:pPr>
        <w:pStyle w:val="2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3327"/>
        <w:gridCol w:w="3335"/>
      </w:tblGrid>
      <w:tr w:rsidR="00D948EB" w:rsidTr="00085C37">
        <w:tc>
          <w:tcPr>
            <w:tcW w:w="3450" w:type="dxa"/>
          </w:tcPr>
          <w:p w:rsidR="00B8759A" w:rsidRPr="00085C37" w:rsidRDefault="00B8759A" w:rsidP="00085C37">
            <w:pPr>
              <w:pStyle w:val="a5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5C37">
              <w:rPr>
                <w:rFonts w:ascii="Times New Roman" w:hAnsi="Times New Roman"/>
                <w:spacing w:val="0"/>
                <w:sz w:val="22"/>
                <w:szCs w:val="22"/>
              </w:rPr>
              <w:t>Название программы / автор (составитель)/ целевая аудитория</w:t>
            </w:r>
          </w:p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C37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3451" w:type="dxa"/>
          </w:tcPr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Задачи</w:t>
            </w:r>
          </w:p>
        </w:tc>
      </w:tr>
      <w:tr w:rsidR="00D948EB" w:rsidTr="00085C37">
        <w:trPr>
          <w:trHeight w:val="1258"/>
        </w:trPr>
        <w:tc>
          <w:tcPr>
            <w:tcW w:w="3450" w:type="dxa"/>
          </w:tcPr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Программа группо</w:t>
            </w:r>
            <w:r w:rsidRPr="00085C37">
              <w:rPr>
                <w:rFonts w:ascii="Times New Roman" w:hAnsi="Times New Roman" w:cs="Times New Roman"/>
              </w:rPr>
              <w:softHyphen/>
              <w:t>вых игровых сеансов по социализации ре</w:t>
            </w:r>
            <w:r w:rsidRPr="00085C37">
              <w:rPr>
                <w:rFonts w:ascii="Times New Roman" w:hAnsi="Times New Roman" w:cs="Times New Roman"/>
              </w:rPr>
              <w:softHyphen/>
              <w:t>бенка раннего и млад</w:t>
            </w:r>
            <w:r w:rsidRPr="00085C37">
              <w:rPr>
                <w:rFonts w:ascii="Times New Roman" w:hAnsi="Times New Roman" w:cs="Times New Roman"/>
              </w:rPr>
              <w:softHyphen/>
              <w:t>шего дошкольного возраста.</w:t>
            </w: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Ав</w:t>
            </w:r>
            <w:r w:rsidR="007C0ADF" w:rsidRPr="00085C37">
              <w:rPr>
                <w:rFonts w:ascii="Times New Roman" w:hAnsi="Times New Roman" w:cs="Times New Roman"/>
              </w:rPr>
              <w:t xml:space="preserve">тор-составитель – </w:t>
            </w:r>
            <w:proofErr w:type="spellStart"/>
            <w:r w:rsidR="007C0ADF" w:rsidRPr="00085C37">
              <w:rPr>
                <w:rFonts w:ascii="Times New Roman" w:hAnsi="Times New Roman" w:cs="Times New Roman"/>
              </w:rPr>
              <w:t>А.С.Роньжина</w:t>
            </w:r>
            <w:proofErr w:type="spellEnd"/>
            <w:r w:rsidRPr="00085C37">
              <w:rPr>
                <w:rFonts w:ascii="Times New Roman" w:hAnsi="Times New Roman" w:cs="Times New Roman"/>
              </w:rPr>
              <w:t xml:space="preserve">. Целевая аудитория: воспитанники первых </w:t>
            </w:r>
            <w:r w:rsidR="007C0ADF" w:rsidRPr="00085C37">
              <w:rPr>
                <w:rFonts w:ascii="Times New Roman" w:hAnsi="Times New Roman" w:cs="Times New Roman"/>
              </w:rPr>
              <w:t xml:space="preserve">и вторых </w:t>
            </w:r>
            <w:r w:rsidRPr="00085C37">
              <w:rPr>
                <w:rFonts w:ascii="Times New Roman" w:hAnsi="Times New Roman" w:cs="Times New Roman"/>
              </w:rPr>
              <w:t>младших групп</w:t>
            </w: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Создание условий для обеспечения психологическо</w:t>
            </w:r>
            <w:r w:rsidRPr="00085C37">
              <w:rPr>
                <w:rFonts w:ascii="Times New Roman" w:hAnsi="Times New Roman" w:cs="Times New Roman"/>
              </w:rPr>
              <w:softHyphen/>
              <w:t>го благополучия и позитивной соци</w:t>
            </w:r>
            <w:r w:rsidRPr="00085C37">
              <w:rPr>
                <w:rFonts w:ascii="Times New Roman" w:hAnsi="Times New Roman" w:cs="Times New Roman"/>
              </w:rPr>
              <w:softHyphen/>
              <w:t>ализации детей ран</w:t>
            </w:r>
            <w:r w:rsidRPr="00085C37">
              <w:rPr>
                <w:rFonts w:ascii="Times New Roman" w:hAnsi="Times New Roman" w:cs="Times New Roman"/>
              </w:rPr>
              <w:softHyphen/>
              <w:t>него и младшего до</w:t>
            </w:r>
            <w:r w:rsidRPr="00085C37">
              <w:rPr>
                <w:rFonts w:ascii="Times New Roman" w:hAnsi="Times New Roman" w:cs="Times New Roman"/>
              </w:rPr>
              <w:softHyphen/>
              <w:t>школьного возраста в процессе игрового взаимодействия</w:t>
            </w:r>
          </w:p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Вызвать у ребенка интерес к сверстни</w:t>
            </w:r>
            <w:r w:rsidRPr="00085C37">
              <w:rPr>
                <w:rFonts w:ascii="Times New Roman" w:hAnsi="Times New Roman" w:cs="Times New Roman"/>
              </w:rPr>
              <w:softHyphen/>
              <w:t xml:space="preserve">кам - партнерам по взаимодействию; 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облегчить процесс адаптации вновь на</w:t>
            </w:r>
            <w:r w:rsidRPr="00085C37">
              <w:rPr>
                <w:rFonts w:ascii="Times New Roman" w:hAnsi="Times New Roman" w:cs="Times New Roman"/>
              </w:rPr>
              <w:softHyphen/>
              <w:t>бранных детей;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сформировать положительное отношение к совместной деятельности со сверстни</w:t>
            </w:r>
            <w:r w:rsidRPr="00085C37">
              <w:rPr>
                <w:rFonts w:ascii="Times New Roman" w:hAnsi="Times New Roman" w:cs="Times New Roman"/>
              </w:rPr>
              <w:softHyphen/>
              <w:t>ками;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научить выполнять одновременно оди</w:t>
            </w:r>
            <w:r w:rsidRPr="00085C37">
              <w:rPr>
                <w:rFonts w:ascii="Times New Roman" w:hAnsi="Times New Roman" w:cs="Times New Roman"/>
              </w:rPr>
              <w:softHyphen/>
              <w:t>наковые игровые действия, достигая общего игрового результата, а также на</w:t>
            </w:r>
            <w:r w:rsidRPr="00085C37">
              <w:rPr>
                <w:rFonts w:ascii="Times New Roman" w:hAnsi="Times New Roman" w:cs="Times New Roman"/>
              </w:rPr>
              <w:softHyphen/>
              <w:t xml:space="preserve">блюдать за других детей; 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сформировать благоприятный климат в группе;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стимулировать подражание взрослым в выражении эмоциональной отзывчиво</w:t>
            </w:r>
            <w:r w:rsidRPr="00085C37">
              <w:rPr>
                <w:rFonts w:ascii="Times New Roman" w:hAnsi="Times New Roman" w:cs="Times New Roman"/>
              </w:rPr>
              <w:softHyphen/>
              <w:t>сти;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научить слушать взрослого и действовать по его инструкции;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 xml:space="preserve">сформировать эмоциональный контакт между взрослым и ребенком; 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 xml:space="preserve">сформировать доверительные отношения; 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снизить психофизическую и эмоциональ</w:t>
            </w:r>
            <w:r w:rsidRPr="00085C37">
              <w:rPr>
                <w:rFonts w:ascii="Times New Roman" w:hAnsi="Times New Roman" w:cs="Times New Roman"/>
              </w:rPr>
              <w:softHyphen/>
              <w:t xml:space="preserve">ную напряженность; 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8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развивать познавательную активность и речь;</w:t>
            </w:r>
          </w:p>
          <w:p w:rsidR="00B8759A" w:rsidRPr="00085C37" w:rsidRDefault="00B8759A" w:rsidP="00085C37">
            <w:pPr>
              <w:pStyle w:val="210"/>
              <w:keepNext/>
              <w:keepLines/>
              <w:numPr>
                <w:ilvl w:val="0"/>
                <w:numId w:val="38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C37">
              <w:rPr>
                <w:rFonts w:ascii="Times New Roman" w:hAnsi="Times New Roman" w:cs="Times New Roman"/>
                <w:sz w:val="18"/>
                <w:szCs w:val="18"/>
              </w:rPr>
              <w:t>развивать сенсомоторные навыки</w:t>
            </w:r>
          </w:p>
        </w:tc>
      </w:tr>
      <w:tr w:rsidR="00D948EB" w:rsidTr="00085C37">
        <w:trPr>
          <w:trHeight w:val="2653"/>
        </w:trPr>
        <w:tc>
          <w:tcPr>
            <w:tcW w:w="3450" w:type="dxa"/>
          </w:tcPr>
          <w:p w:rsidR="007C0ADF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proofErr w:type="spellStart"/>
            <w:r w:rsidRPr="00085C37">
              <w:rPr>
                <w:rFonts w:ascii="Times New Roman" w:hAnsi="Times New Roman" w:cs="Times New Roman"/>
              </w:rPr>
              <w:t>психоло-го-педагогических</w:t>
            </w:r>
            <w:proofErr w:type="spellEnd"/>
            <w:r w:rsidRPr="00085C37">
              <w:rPr>
                <w:rFonts w:ascii="Times New Roman" w:hAnsi="Times New Roman" w:cs="Times New Roman"/>
              </w:rPr>
              <w:t xml:space="preserve"> занятий по эмоцио</w:t>
            </w:r>
            <w:r w:rsidRPr="00085C37">
              <w:rPr>
                <w:rFonts w:ascii="Times New Roman" w:hAnsi="Times New Roman" w:cs="Times New Roman"/>
              </w:rPr>
              <w:softHyphen/>
              <w:t>нальному и волевому развитию дошколь</w:t>
            </w:r>
            <w:r w:rsidRPr="00085C37">
              <w:rPr>
                <w:rFonts w:ascii="Times New Roman" w:hAnsi="Times New Roman" w:cs="Times New Roman"/>
              </w:rPr>
              <w:softHyphen/>
              <w:t>ников «</w:t>
            </w:r>
            <w:r w:rsidR="007C0ADF" w:rsidRPr="00085C37">
              <w:rPr>
                <w:rFonts w:ascii="Times New Roman" w:hAnsi="Times New Roman" w:cs="Times New Roman"/>
              </w:rPr>
              <w:t>Мир эмоций</w:t>
            </w:r>
            <w:r w:rsidRPr="00085C37">
              <w:rPr>
                <w:rFonts w:ascii="Times New Roman" w:hAnsi="Times New Roman" w:cs="Times New Roman"/>
              </w:rPr>
              <w:t>».</w:t>
            </w:r>
            <w:r w:rsidR="007C0ADF" w:rsidRPr="00085C37">
              <w:rPr>
                <w:rFonts w:ascii="Times New Roman" w:hAnsi="Times New Roman" w:cs="Times New Roman"/>
              </w:rPr>
              <w:t xml:space="preserve"> Составитель: </w:t>
            </w:r>
            <w:r w:rsidRPr="00085C37">
              <w:rPr>
                <w:rFonts w:ascii="Times New Roman" w:hAnsi="Times New Roman" w:cs="Times New Roman"/>
              </w:rPr>
              <w:t xml:space="preserve">Ю. </w:t>
            </w:r>
            <w:r w:rsidR="007C0ADF" w:rsidRPr="00085C37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="007C0ADF" w:rsidRPr="00085C37">
              <w:rPr>
                <w:rFonts w:ascii="Times New Roman" w:hAnsi="Times New Roman" w:cs="Times New Roman"/>
              </w:rPr>
              <w:t>Веприцкая</w:t>
            </w:r>
            <w:proofErr w:type="spellEnd"/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Целевая аудитория: воспитанники сред</w:t>
            </w:r>
            <w:r w:rsidRPr="00085C37">
              <w:rPr>
                <w:rFonts w:ascii="Times New Roman" w:hAnsi="Times New Roman" w:cs="Times New Roman"/>
              </w:rPr>
              <w:softHyphen/>
              <w:t>них, старших групп</w:t>
            </w: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Создание условий для естественного психологического развития ребенка</w:t>
            </w:r>
          </w:p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7C0ADF" w:rsidRPr="00085C37" w:rsidRDefault="00B8759A" w:rsidP="00085C37">
            <w:pPr>
              <w:pStyle w:val="210"/>
              <w:keepNext/>
              <w:keepLines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  <w:sz w:val="18"/>
                <w:szCs w:val="18"/>
              </w:rPr>
              <w:t xml:space="preserve">Развить эмоциональную сферу, ввести ребенка в </w:t>
            </w:r>
            <w:proofErr w:type="spellStart"/>
            <w:r w:rsidRPr="00085C37">
              <w:rPr>
                <w:rFonts w:ascii="Times New Roman" w:hAnsi="Times New Roman" w:cs="Times New Roman"/>
                <w:sz w:val="18"/>
                <w:szCs w:val="18"/>
              </w:rPr>
              <w:t>мирчеловеческих</w:t>
            </w:r>
            <w:proofErr w:type="spellEnd"/>
            <w:r w:rsidRPr="00085C37">
              <w:rPr>
                <w:rFonts w:ascii="Times New Roman" w:hAnsi="Times New Roman" w:cs="Times New Roman"/>
                <w:sz w:val="18"/>
                <w:szCs w:val="18"/>
              </w:rPr>
              <w:t xml:space="preserve"> эмоций; </w:t>
            </w:r>
          </w:p>
          <w:p w:rsidR="00B8759A" w:rsidRPr="00085C37" w:rsidRDefault="00B8759A" w:rsidP="00085C37">
            <w:pPr>
              <w:pStyle w:val="210"/>
              <w:keepNext/>
              <w:keepLines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  <w:sz w:val="18"/>
                <w:szCs w:val="18"/>
              </w:rPr>
              <w:t xml:space="preserve">развить коммуникативные умения, необходимые для успешного общения; 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9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 xml:space="preserve">развить волевую сферу - произвольность психических процессов,  </w:t>
            </w:r>
            <w:r w:rsidRPr="00085C37">
              <w:rPr>
                <w:rFonts w:ascii="Times New Roman" w:hAnsi="Times New Roman" w:cs="Times New Roman"/>
              </w:rPr>
              <w:softHyphen/>
              <w:t xml:space="preserve"> саморегуляции, необходимых для успешного обучения в школе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9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развить личностную сферу: сформиро</w:t>
            </w:r>
            <w:r w:rsidRPr="00085C37">
              <w:rPr>
                <w:rFonts w:ascii="Times New Roman" w:hAnsi="Times New Roman" w:cs="Times New Roman"/>
              </w:rPr>
              <w:softHyphen/>
              <w:t>вать адекватную самооценку, повысить уверенность в себе;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9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развить интеллектуальную сферу: умение мыслить, наглядно-действенное, нагляд</w:t>
            </w:r>
            <w:r w:rsidRPr="00085C37">
              <w:rPr>
                <w:rFonts w:ascii="Times New Roman" w:hAnsi="Times New Roman" w:cs="Times New Roman"/>
              </w:rPr>
              <w:softHyphen/>
              <w:t>но-образное, словесно-логическое, твор</w:t>
            </w:r>
            <w:r w:rsidRPr="00085C37">
              <w:rPr>
                <w:rFonts w:ascii="Times New Roman" w:hAnsi="Times New Roman" w:cs="Times New Roman"/>
              </w:rPr>
              <w:softHyphen/>
              <w:t>ческое и критическое мышление;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39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сформировать позитивную мотивацию на обучение;</w:t>
            </w:r>
          </w:p>
          <w:p w:rsidR="00B8759A" w:rsidRPr="00085C37" w:rsidRDefault="00B8759A" w:rsidP="00085C37">
            <w:pPr>
              <w:pStyle w:val="210"/>
              <w:keepNext/>
              <w:keepLines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C37">
              <w:rPr>
                <w:rFonts w:ascii="Times New Roman" w:hAnsi="Times New Roman" w:cs="Times New Roman"/>
                <w:sz w:val="18"/>
                <w:szCs w:val="18"/>
              </w:rPr>
              <w:t>развить познавательные психические процессы: восприятие, память, внимание, воображение</w:t>
            </w:r>
          </w:p>
        </w:tc>
      </w:tr>
      <w:tr w:rsidR="00D948EB" w:rsidTr="00085C37">
        <w:trPr>
          <w:trHeight w:val="885"/>
        </w:trPr>
        <w:tc>
          <w:tcPr>
            <w:tcW w:w="3450" w:type="dxa"/>
          </w:tcPr>
          <w:p w:rsidR="007C0ADF" w:rsidRPr="00085C37" w:rsidRDefault="00B8759A" w:rsidP="00085C3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Программа психоло</w:t>
            </w:r>
            <w:r w:rsidRPr="00085C37">
              <w:rPr>
                <w:rFonts w:ascii="Times New Roman" w:hAnsi="Times New Roman" w:cs="Times New Roman"/>
              </w:rPr>
              <w:softHyphen/>
              <w:t>гической подготовки детей к школе «</w:t>
            </w:r>
            <w:r w:rsidR="007C0ADF" w:rsidRPr="00085C37">
              <w:rPr>
                <w:rFonts w:ascii="Times New Roman" w:hAnsi="Times New Roman" w:cs="Times New Roman"/>
              </w:rPr>
              <w:t xml:space="preserve">Психологический тренинг для будущих первоклассников». Автор: </w:t>
            </w:r>
            <w:proofErr w:type="spellStart"/>
            <w:r w:rsidR="007C0ADF" w:rsidRPr="00085C37">
              <w:rPr>
                <w:rFonts w:ascii="Times New Roman" w:hAnsi="Times New Roman" w:cs="Times New Roman"/>
              </w:rPr>
              <w:t>И.Л.Арцишевская</w:t>
            </w:r>
            <w:proofErr w:type="spellEnd"/>
            <w:r w:rsidRPr="00085C37">
              <w:rPr>
                <w:rFonts w:ascii="Times New Roman" w:hAnsi="Times New Roman" w:cs="Times New Roman"/>
              </w:rPr>
              <w:t>.</w:t>
            </w:r>
          </w:p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 xml:space="preserve"> Целевая аудитория: воспитанники подго</w:t>
            </w:r>
            <w:r w:rsidRPr="00085C37">
              <w:rPr>
                <w:rFonts w:ascii="Times New Roman" w:hAnsi="Times New Roman" w:cs="Times New Roman"/>
              </w:rPr>
              <w:softHyphen/>
              <w:t>товительных групп</w:t>
            </w:r>
          </w:p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210"/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Подготовить стар</w:t>
            </w:r>
            <w:r w:rsidRPr="00085C37">
              <w:rPr>
                <w:rFonts w:ascii="Times New Roman" w:hAnsi="Times New Roman" w:cs="Times New Roman"/>
              </w:rPr>
              <w:softHyphen/>
              <w:t>ших дошкольников к успешному обу</w:t>
            </w:r>
            <w:r w:rsidRPr="00085C37">
              <w:rPr>
                <w:rFonts w:ascii="Times New Roman" w:hAnsi="Times New Roman" w:cs="Times New Roman"/>
              </w:rPr>
              <w:softHyphen/>
              <w:t>чению в школе путем развития познава</w:t>
            </w:r>
            <w:r w:rsidRPr="00085C37">
              <w:rPr>
                <w:rFonts w:ascii="Times New Roman" w:hAnsi="Times New Roman" w:cs="Times New Roman"/>
              </w:rPr>
              <w:softHyphen/>
              <w:t>тельной, коммуни</w:t>
            </w:r>
            <w:r w:rsidRPr="00085C37">
              <w:rPr>
                <w:rFonts w:ascii="Times New Roman" w:hAnsi="Times New Roman" w:cs="Times New Roman"/>
              </w:rPr>
              <w:softHyphen/>
              <w:t>кативной и эмоци</w:t>
            </w:r>
            <w:r w:rsidRPr="00085C37">
              <w:rPr>
                <w:rFonts w:ascii="Times New Roman" w:hAnsi="Times New Roman" w:cs="Times New Roman"/>
              </w:rPr>
              <w:softHyphen/>
              <w:t>онально-волевой сферы, обогащения необходимыми знаниями, которые помогут им чувство</w:t>
            </w:r>
            <w:r w:rsidRPr="00085C37">
              <w:rPr>
                <w:rFonts w:ascii="Times New Roman" w:hAnsi="Times New Roman" w:cs="Times New Roman"/>
              </w:rPr>
              <w:softHyphen/>
              <w:t>вать себя уверенно и комфортно при поступлении в школу и на протяжении школьных лет</w:t>
            </w:r>
          </w:p>
          <w:p w:rsidR="00B8759A" w:rsidRPr="00085C37" w:rsidRDefault="00B8759A" w:rsidP="00085C37">
            <w:pPr>
              <w:pStyle w:val="21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B8759A" w:rsidRPr="00085C37" w:rsidRDefault="00B8759A" w:rsidP="00085C37">
            <w:pPr>
              <w:pStyle w:val="1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8759A" w:rsidRPr="00085C37" w:rsidRDefault="00B8759A" w:rsidP="00085C37">
            <w:pPr>
              <w:pStyle w:val="1"/>
              <w:numPr>
                <w:ilvl w:val="0"/>
                <w:numId w:val="40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Определить уровень готовности детей к обучению в школе (провести первичное и повторное психолого-педагогическое обследование);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40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расширить кругозор;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40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eastAsia="Times New Roman" w:hAnsi="Times New Roman" w:cs="Times New Roman"/>
              </w:rPr>
              <w:t>оценить и развить мотивацию на учебную деятельность, интеллектуальную актив</w:t>
            </w:r>
            <w:r w:rsidRPr="00085C37">
              <w:rPr>
                <w:rFonts w:ascii="Times New Roman" w:eastAsia="Times New Roman" w:hAnsi="Times New Roman" w:cs="Times New Roman"/>
              </w:rPr>
              <w:softHyphen/>
              <w:t>ность ребенка;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40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eastAsia="Times New Roman" w:hAnsi="Times New Roman" w:cs="Times New Roman"/>
              </w:rPr>
              <w:t>сформировать личностную, социально</w:t>
            </w:r>
            <w:r w:rsidRPr="00085C37">
              <w:rPr>
                <w:rFonts w:ascii="Times New Roman" w:eastAsia="Times New Roman" w:hAnsi="Times New Roman" w:cs="Times New Roman"/>
              </w:rPr>
              <w:softHyphen/>
            </w:r>
            <w:r w:rsidRPr="00085C37">
              <w:rPr>
                <w:rFonts w:ascii="Times New Roman" w:hAnsi="Times New Roman" w:cs="Times New Roman"/>
              </w:rPr>
              <w:t xml:space="preserve">-психологическую, интеллектуальную и эмоционально-волевую готовность; 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40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</w:rPr>
              <w:t>развить высшие психические функции; графические навыки, зрительно-мотор</w:t>
            </w:r>
            <w:r w:rsidRPr="00085C37">
              <w:rPr>
                <w:rFonts w:ascii="Times New Roman" w:hAnsi="Times New Roman" w:cs="Times New Roman"/>
              </w:rPr>
              <w:softHyphen/>
              <w:t>ную координацию; умение сравнивать, обобщать, находить причинно-следствен</w:t>
            </w:r>
            <w:r w:rsidRPr="00085C37">
              <w:rPr>
                <w:rFonts w:ascii="Times New Roman" w:hAnsi="Times New Roman" w:cs="Times New Roman"/>
              </w:rPr>
              <w:softHyphen/>
              <w:t>ные связи;</w:t>
            </w:r>
          </w:p>
          <w:p w:rsidR="00B8759A" w:rsidRPr="00085C37" w:rsidRDefault="00B8759A" w:rsidP="00085C37">
            <w:pPr>
              <w:pStyle w:val="1"/>
              <w:numPr>
                <w:ilvl w:val="0"/>
                <w:numId w:val="40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eastAsia="Times New Roman" w:hAnsi="Times New Roman" w:cs="Times New Roman"/>
              </w:rPr>
              <w:t>развить навык произвольной регуляции поведения;</w:t>
            </w:r>
          </w:p>
          <w:p w:rsidR="007C0ADF" w:rsidRPr="00085C37" w:rsidRDefault="00B8759A" w:rsidP="00085C37">
            <w:pPr>
              <w:pStyle w:val="210"/>
              <w:keepNext/>
              <w:keepLines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  <w:sz w:val="18"/>
                <w:szCs w:val="18"/>
              </w:rPr>
              <w:t xml:space="preserve">развить навык общения со сверстниками и взрослыми, творческие способности, доверие, групповое сотрудничество; </w:t>
            </w:r>
          </w:p>
          <w:p w:rsidR="00B8759A" w:rsidRPr="00085C37" w:rsidRDefault="00B8759A" w:rsidP="00085C37">
            <w:pPr>
              <w:pStyle w:val="210"/>
              <w:keepNext/>
              <w:keepLines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C37">
              <w:rPr>
                <w:rFonts w:ascii="Times New Roman" w:hAnsi="Times New Roman" w:cs="Times New Roman"/>
                <w:sz w:val="18"/>
                <w:szCs w:val="18"/>
              </w:rPr>
              <w:t>снять эмоциональное и мышечное на</w:t>
            </w:r>
            <w:r w:rsidRPr="00085C37">
              <w:rPr>
                <w:rFonts w:ascii="Times New Roman" w:hAnsi="Times New Roman" w:cs="Times New Roman"/>
                <w:sz w:val="18"/>
                <w:szCs w:val="18"/>
              </w:rPr>
              <w:softHyphen/>
              <w:t>пряжение</w:t>
            </w:r>
          </w:p>
        </w:tc>
      </w:tr>
    </w:tbl>
    <w:p w:rsidR="00B8759A" w:rsidRPr="00B054FD" w:rsidRDefault="00B8759A" w:rsidP="00085C37">
      <w:pPr>
        <w:jc w:val="both"/>
        <w:rPr>
          <w:rFonts w:ascii="Times New Roman" w:hAnsi="Times New Roman" w:cs="Times New Roman"/>
          <w:sz w:val="2"/>
          <w:szCs w:val="2"/>
        </w:rPr>
        <w:sectPr w:rsidR="00B8759A" w:rsidRPr="00B054FD" w:rsidSect="00B9380B">
          <w:type w:val="continuous"/>
          <w:pgSz w:w="11909" w:h="16838" w:code="9"/>
          <w:pgMar w:top="425" w:right="868" w:bottom="284" w:left="1264" w:header="0" w:footer="0" w:gutter="0"/>
          <w:cols w:space="720"/>
          <w:noEndnote/>
          <w:docGrid w:linePitch="360"/>
        </w:sectPr>
      </w:pPr>
    </w:p>
    <w:p w:rsidR="00B8759A" w:rsidRPr="00B054FD" w:rsidRDefault="00B8759A" w:rsidP="00085C37">
      <w:pPr>
        <w:jc w:val="both"/>
        <w:rPr>
          <w:rFonts w:ascii="Times New Roman" w:hAnsi="Times New Roman" w:cs="Times New Roman"/>
          <w:sz w:val="2"/>
          <w:szCs w:val="2"/>
        </w:rPr>
        <w:sectPr w:rsidR="00B8759A" w:rsidRPr="00B054FD" w:rsidSect="00B054FD">
          <w:type w:val="continuous"/>
          <w:pgSz w:w="11909" w:h="16838"/>
          <w:pgMar w:top="0" w:right="868" w:bottom="0" w:left="1267" w:header="0" w:footer="3" w:gutter="0"/>
          <w:cols w:space="720"/>
          <w:noEndnote/>
          <w:docGrid w:linePitch="360"/>
        </w:sectPr>
      </w:pPr>
    </w:p>
    <w:p w:rsidR="00B8759A" w:rsidRPr="00B054FD" w:rsidRDefault="00B8759A" w:rsidP="00085C37">
      <w:pPr>
        <w:jc w:val="both"/>
        <w:rPr>
          <w:rFonts w:ascii="Times New Roman" w:hAnsi="Times New Roman" w:cs="Times New Roman"/>
          <w:sz w:val="2"/>
          <w:szCs w:val="2"/>
        </w:rPr>
        <w:sectPr w:rsidR="00B8759A" w:rsidRPr="00B054FD" w:rsidSect="00B054FD">
          <w:type w:val="continuous"/>
          <w:pgSz w:w="11909" w:h="16838"/>
          <w:pgMar w:top="0" w:right="868" w:bottom="0" w:left="1267" w:header="0" w:footer="3" w:gutter="0"/>
          <w:cols w:space="720"/>
          <w:noEndnote/>
          <w:docGrid w:linePitch="360"/>
        </w:sectPr>
      </w:pPr>
    </w:p>
    <w:p w:rsidR="00B8759A" w:rsidRPr="00562802" w:rsidRDefault="007C0ADF" w:rsidP="00085C37">
      <w:pPr>
        <w:pStyle w:val="3"/>
        <w:numPr>
          <w:ilvl w:val="0"/>
          <w:numId w:val="40"/>
        </w:numPr>
        <w:shd w:val="clear" w:color="auto" w:fill="auto"/>
        <w:spacing w:line="240" w:lineRule="auto"/>
        <w:ind w:left="0" w:firstLine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</w:t>
      </w:r>
      <w:proofErr w:type="gramStart"/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t>Организация предметно-развивающей среды, отвечаю</w:t>
      </w:r>
      <w:r w:rsidR="00B8759A">
        <w:rPr>
          <w:rFonts w:ascii="Times New Roman" w:hAnsi="Times New Roman" w:cs="Times New Roman"/>
          <w:b w:val="0"/>
          <w:sz w:val="24"/>
          <w:szCs w:val="24"/>
        </w:rPr>
        <w:t>щей принципам ком</w:t>
      </w:r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t>плексирования и гибкого зонирования, комфортности и эмоционального благополучия детей и взрослых, удовлетворение потребности в общении, движении, развитии и т. д. Развивающая среда, обогащенная различными элементами, создает у детей положительную установку и позитивное впе</w:t>
      </w:r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softHyphen/>
        <w:t>чатление о детском саде, что способствует укреплению их психологическо</w:t>
      </w:r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softHyphen/>
        <w:t>го и эмоционального здоровья, развитию эмоционально-чувственной сфе</w:t>
      </w:r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softHyphen/>
        <w:t>ры.</w:t>
      </w:r>
      <w:proofErr w:type="gramEnd"/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t xml:space="preserve"> Также пространство в группах, имеющее гибкое зонирование, стимули</w:t>
      </w:r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softHyphen/>
        <w:t>рует самостоятельность детей, обусловливает возможность свободного</w:t>
      </w:r>
      <w:r w:rsidR="00B875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759A" w:rsidRPr="00562802">
        <w:rPr>
          <w:rFonts w:ascii="Times New Roman" w:hAnsi="Times New Roman" w:cs="Times New Roman"/>
          <w:b w:val="0"/>
          <w:sz w:val="24"/>
          <w:szCs w:val="24"/>
        </w:rPr>
        <w:t>выбора.</w:t>
      </w:r>
    </w:p>
    <w:p w:rsidR="00B8759A" w:rsidRPr="00562802" w:rsidRDefault="00B8759A" w:rsidP="00085C37">
      <w:pPr>
        <w:pStyle w:val="2"/>
        <w:jc w:val="both"/>
        <w:rPr>
          <w:rFonts w:ascii="Times New Roman" w:hAnsi="Times New Roman" w:cs="Times New Roman"/>
          <w:i w:val="0"/>
        </w:rPr>
      </w:pPr>
      <w:r w:rsidRPr="00562802">
        <w:rPr>
          <w:rFonts w:ascii="Times New Roman" w:hAnsi="Times New Roman" w:cs="Times New Roman"/>
          <w:i w:val="0"/>
        </w:rPr>
        <w:t>Организация безопасного, психологически комфортного пространства</w:t>
      </w:r>
    </w:p>
    <w:p w:rsidR="00B8759A" w:rsidRPr="00562802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802">
        <w:rPr>
          <w:rFonts w:ascii="Times New Roman" w:hAnsi="Times New Roman" w:cs="Times New Roman"/>
          <w:sz w:val="24"/>
          <w:szCs w:val="24"/>
        </w:rPr>
        <w:t>В группах МБДОУ №53  «Светофорик» организованы специальные уголки и зоны, способствующие сохранению у детей ощущения эмоционального благополучия и психологического комфорта.</w:t>
      </w:r>
    </w:p>
    <w:p w:rsidR="00B8759A" w:rsidRDefault="0062189F" w:rsidP="00085C37">
      <w:pPr>
        <w:pStyle w:val="3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Зона</w:t>
      </w:r>
      <w:r w:rsidR="00B8759A" w:rsidRPr="00562802">
        <w:rPr>
          <w:rFonts w:ascii="Times New Roman" w:hAnsi="Times New Roman" w:cs="Times New Roman"/>
          <w:sz w:val="24"/>
          <w:szCs w:val="24"/>
        </w:rPr>
        <w:t xml:space="preserve"> приветствия.</w:t>
      </w:r>
    </w:p>
    <w:p w:rsidR="00B8759A" w:rsidRPr="00562802" w:rsidRDefault="00B8759A" w:rsidP="00085C37">
      <w:pPr>
        <w:pStyle w:val="3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2802">
        <w:rPr>
          <w:rStyle w:val="8"/>
          <w:rFonts w:ascii="Times New Roman" w:hAnsi="Times New Roman" w:cs="Times New Roman"/>
          <w:b w:val="0"/>
          <w:sz w:val="24"/>
          <w:szCs w:val="24"/>
        </w:rPr>
        <w:t xml:space="preserve">Направленность: </w:t>
      </w:r>
      <w:r w:rsidRPr="00562802">
        <w:rPr>
          <w:rFonts w:ascii="Times New Roman" w:hAnsi="Times New Roman" w:cs="Times New Roman"/>
          <w:b w:val="0"/>
          <w:sz w:val="24"/>
          <w:szCs w:val="24"/>
        </w:rPr>
        <w:t>создание позитивного эмоционального на</w:t>
      </w:r>
      <w:r w:rsidRPr="00562802">
        <w:rPr>
          <w:rFonts w:ascii="Times New Roman" w:hAnsi="Times New Roman" w:cs="Times New Roman"/>
          <w:b w:val="0"/>
          <w:sz w:val="24"/>
          <w:szCs w:val="24"/>
        </w:rPr>
        <w:softHyphen/>
        <w:t>строя, атмосферы группового доверия и принятия, сплочение дет</w:t>
      </w:r>
      <w:r w:rsidRPr="00562802">
        <w:rPr>
          <w:rFonts w:ascii="Times New Roman" w:hAnsi="Times New Roman" w:cs="Times New Roman"/>
          <w:b w:val="0"/>
          <w:sz w:val="24"/>
          <w:szCs w:val="24"/>
        </w:rPr>
        <w:softHyphen/>
        <w:t>ского коллектива.</w:t>
      </w:r>
    </w:p>
    <w:p w:rsidR="00B8759A" w:rsidRPr="00562802" w:rsidRDefault="0062189F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="00B8759A" w:rsidRPr="00562802">
        <w:rPr>
          <w:rFonts w:ascii="Times New Roman" w:hAnsi="Times New Roman" w:cs="Times New Roman"/>
          <w:sz w:val="24"/>
          <w:szCs w:val="24"/>
        </w:rPr>
        <w:t>:</w:t>
      </w:r>
    </w:p>
    <w:p w:rsidR="00B8759A" w:rsidRPr="00562802" w:rsidRDefault="00B8759A" w:rsidP="00085C37">
      <w:pPr>
        <w:pStyle w:val="1"/>
        <w:numPr>
          <w:ilvl w:val="0"/>
          <w:numId w:val="4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02">
        <w:rPr>
          <w:rFonts w:ascii="Times New Roman" w:hAnsi="Times New Roman" w:cs="Times New Roman"/>
          <w:sz w:val="24"/>
          <w:szCs w:val="24"/>
        </w:rPr>
        <w:t>стенд «Здравствуй, я пришел!», на котором размещены фотографии детей. Приходя в детский сад, ребенок поворачивает свое фото лицом к окружаю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щим, таким образом заявляя о своем присутствии в группе;</w:t>
      </w:r>
    </w:p>
    <w:p w:rsidR="00B8759A" w:rsidRPr="00562802" w:rsidRDefault="00B8759A" w:rsidP="00085C37">
      <w:pPr>
        <w:pStyle w:val="1"/>
        <w:numPr>
          <w:ilvl w:val="0"/>
          <w:numId w:val="4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02">
        <w:rPr>
          <w:rFonts w:ascii="Times New Roman" w:hAnsi="Times New Roman" w:cs="Times New Roman"/>
          <w:sz w:val="24"/>
          <w:szCs w:val="24"/>
        </w:rPr>
        <w:t>стенд «Мое настроение», на котором дети в течение дня с помощью заготовок- пиктограмм отмечают свое настроение.</w:t>
      </w:r>
    </w:p>
    <w:p w:rsidR="00B8759A" w:rsidRPr="00562802" w:rsidRDefault="00B8759A" w:rsidP="00085C37">
      <w:pPr>
        <w:pStyle w:val="1"/>
        <w:shd w:val="clear" w:color="auto" w:fill="auto"/>
        <w:spacing w:after="0" w:line="240" w:lineRule="auto"/>
        <w:jc w:val="both"/>
        <w:rPr>
          <w:rStyle w:val="8"/>
          <w:rFonts w:ascii="Times New Roman" w:hAnsi="Times New Roman" w:cs="Times New Roman"/>
          <w:b/>
          <w:sz w:val="24"/>
          <w:szCs w:val="24"/>
        </w:rPr>
      </w:pPr>
      <w:r w:rsidRPr="00562802">
        <w:rPr>
          <w:rStyle w:val="8"/>
          <w:rFonts w:ascii="Times New Roman" w:hAnsi="Times New Roman" w:cs="Times New Roman"/>
          <w:b/>
          <w:sz w:val="24"/>
          <w:szCs w:val="24"/>
        </w:rPr>
        <w:t>2. Уголок</w:t>
      </w:r>
      <w:r w:rsidR="00085C37">
        <w:rPr>
          <w:rStyle w:val="8"/>
          <w:rFonts w:ascii="Times New Roman" w:hAnsi="Times New Roman" w:cs="Times New Roman"/>
          <w:b/>
          <w:sz w:val="24"/>
          <w:szCs w:val="24"/>
        </w:rPr>
        <w:t xml:space="preserve"> </w:t>
      </w:r>
      <w:r w:rsidRPr="00562802">
        <w:rPr>
          <w:rStyle w:val="8"/>
          <w:rFonts w:ascii="Times New Roman" w:hAnsi="Times New Roman" w:cs="Times New Roman"/>
          <w:b/>
          <w:sz w:val="24"/>
          <w:szCs w:val="24"/>
        </w:rPr>
        <w:t xml:space="preserve"> достижений. </w:t>
      </w:r>
    </w:p>
    <w:p w:rsidR="00B8759A" w:rsidRPr="00562802" w:rsidRDefault="00B8759A" w:rsidP="00085C3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02">
        <w:rPr>
          <w:rStyle w:val="8"/>
          <w:rFonts w:ascii="Times New Roman" w:hAnsi="Times New Roman" w:cs="Times New Roman"/>
          <w:sz w:val="24"/>
          <w:szCs w:val="24"/>
        </w:rPr>
        <w:t xml:space="preserve">Направленность: </w:t>
      </w:r>
      <w:r w:rsidRPr="00562802">
        <w:rPr>
          <w:rFonts w:ascii="Times New Roman" w:hAnsi="Times New Roman" w:cs="Times New Roman"/>
          <w:sz w:val="24"/>
          <w:szCs w:val="24"/>
        </w:rPr>
        <w:t>повышение са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мооценки, уверенности детей в се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бе; предоставление родителям пози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тивной информации, способствую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щей установлению взаимопонима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ния между ними; обучение детей чуткому, уважительному и доброжелательному отношению к людям.</w:t>
      </w:r>
    </w:p>
    <w:p w:rsidR="00B8759A" w:rsidRPr="007513B6" w:rsidRDefault="00B8759A" w:rsidP="00085C37">
      <w:pPr>
        <w:pStyle w:val="3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4"/>
      <w:r w:rsidRPr="007513B6">
        <w:rPr>
          <w:rFonts w:ascii="Times New Roman" w:hAnsi="Times New Roman" w:cs="Times New Roman"/>
          <w:b w:val="0"/>
          <w:sz w:val="24"/>
          <w:szCs w:val="24"/>
        </w:rPr>
        <w:t>Структура уголка:</w:t>
      </w:r>
      <w:bookmarkEnd w:id="1"/>
    </w:p>
    <w:p w:rsidR="00B8759A" w:rsidRPr="00562802" w:rsidRDefault="00B8759A" w:rsidP="00085C37">
      <w:pPr>
        <w:pStyle w:val="1"/>
        <w:numPr>
          <w:ilvl w:val="0"/>
          <w:numId w:val="4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02">
        <w:rPr>
          <w:rFonts w:ascii="Times New Roman" w:hAnsi="Times New Roman" w:cs="Times New Roman"/>
          <w:sz w:val="24"/>
          <w:szCs w:val="24"/>
        </w:rPr>
        <w:t>«Цветок успехов» (панно с индивидуальными кармашками каждого ребенка, куда вкладываются фишки за каждый совершенный им добрый и полезный по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ступок; в конце недели дети поощряются);</w:t>
      </w:r>
    </w:p>
    <w:p w:rsidR="00B8759A" w:rsidRPr="00562802" w:rsidRDefault="007C0ADF" w:rsidP="00085C37">
      <w:pPr>
        <w:pStyle w:val="1"/>
        <w:numPr>
          <w:ilvl w:val="0"/>
          <w:numId w:val="4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02">
        <w:rPr>
          <w:rFonts w:ascii="Times New Roman" w:hAnsi="Times New Roman" w:cs="Times New Roman"/>
          <w:sz w:val="24"/>
          <w:szCs w:val="24"/>
        </w:rPr>
        <w:t xml:space="preserve"> </w:t>
      </w:r>
      <w:r w:rsidR="00B8759A" w:rsidRPr="00562802">
        <w:rPr>
          <w:rFonts w:ascii="Times New Roman" w:hAnsi="Times New Roman" w:cs="Times New Roman"/>
          <w:sz w:val="24"/>
          <w:szCs w:val="24"/>
        </w:rPr>
        <w:t>«Копилка добрых дел», «Дерево добрых дел» (панно с индивидуальными кар</w:t>
      </w:r>
      <w:r w:rsidR="00B8759A" w:rsidRPr="00562802">
        <w:rPr>
          <w:rFonts w:ascii="Times New Roman" w:hAnsi="Times New Roman" w:cs="Times New Roman"/>
          <w:sz w:val="24"/>
          <w:szCs w:val="24"/>
        </w:rPr>
        <w:softHyphen/>
        <w:t>машками, куда вкладываются фишки за каждый совершенный ребенком до</w:t>
      </w:r>
      <w:r w:rsidR="00B8759A" w:rsidRPr="00562802">
        <w:rPr>
          <w:rFonts w:ascii="Times New Roman" w:hAnsi="Times New Roman" w:cs="Times New Roman"/>
          <w:sz w:val="24"/>
          <w:szCs w:val="24"/>
        </w:rPr>
        <w:softHyphen/>
        <w:t>брый и полезный поступок). В конце недели дети поощряются.</w:t>
      </w:r>
    </w:p>
    <w:p w:rsidR="00B8759A" w:rsidRPr="00562802" w:rsidRDefault="00085C37" w:rsidP="00085C37">
      <w:pPr>
        <w:pStyle w:val="3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5"/>
      <w:r>
        <w:rPr>
          <w:rFonts w:ascii="Times New Roman" w:hAnsi="Times New Roman" w:cs="Times New Roman"/>
          <w:sz w:val="24"/>
          <w:szCs w:val="24"/>
        </w:rPr>
        <w:t>3. Зона</w:t>
      </w:r>
      <w:r w:rsidR="00B8759A" w:rsidRPr="00562802">
        <w:rPr>
          <w:rFonts w:ascii="Times New Roman" w:hAnsi="Times New Roman" w:cs="Times New Roman"/>
          <w:sz w:val="24"/>
          <w:szCs w:val="24"/>
        </w:rPr>
        <w:t xml:space="preserve"> гнева.</w:t>
      </w:r>
      <w:bookmarkEnd w:id="2"/>
    </w:p>
    <w:p w:rsidR="00B8759A" w:rsidRDefault="00B8759A" w:rsidP="00085C3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802">
        <w:rPr>
          <w:rStyle w:val="8"/>
          <w:rFonts w:ascii="Times New Roman" w:hAnsi="Times New Roman" w:cs="Times New Roman"/>
          <w:sz w:val="24"/>
          <w:szCs w:val="24"/>
        </w:rPr>
        <w:t xml:space="preserve">Направленность: </w:t>
      </w:r>
      <w:r w:rsidRPr="00562802">
        <w:rPr>
          <w:rFonts w:ascii="Times New Roman" w:hAnsi="Times New Roman" w:cs="Times New Roman"/>
          <w:sz w:val="24"/>
          <w:szCs w:val="24"/>
        </w:rPr>
        <w:t>предоставление детям возможности в прием</w:t>
      </w:r>
      <w:r w:rsidRPr="00562802">
        <w:rPr>
          <w:rFonts w:ascii="Times New Roman" w:hAnsi="Times New Roman" w:cs="Times New Roman"/>
          <w:sz w:val="24"/>
          <w:szCs w:val="24"/>
        </w:rPr>
        <w:softHyphen/>
        <w:t xml:space="preserve">лемой форме освободиться от переполняющего их чувства гнева, враждебности и напряженности; развитие положительных чувств и эмоций; обучение самообладанию и приемам саморегуляции. </w:t>
      </w:r>
    </w:p>
    <w:p w:rsidR="00B8759A" w:rsidRPr="007513B6" w:rsidRDefault="00B8759A" w:rsidP="00085C3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C37">
        <w:rPr>
          <w:rStyle w:val="8"/>
          <w:rFonts w:ascii="Times New Roman" w:hAnsi="Times New Roman" w:cs="Times New Roman"/>
          <w:sz w:val="24"/>
          <w:szCs w:val="24"/>
        </w:rPr>
        <w:t>Структура</w:t>
      </w:r>
      <w:r w:rsidRPr="007513B6">
        <w:rPr>
          <w:rStyle w:val="8"/>
          <w:rFonts w:ascii="Times New Roman" w:hAnsi="Times New Roman" w:cs="Times New Roman"/>
          <w:sz w:val="24"/>
          <w:szCs w:val="24"/>
        </w:rPr>
        <w:t>:</w:t>
      </w:r>
    </w:p>
    <w:p w:rsidR="00B8759A" w:rsidRPr="007513B6" w:rsidRDefault="00B8759A" w:rsidP="00085C37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B6">
        <w:rPr>
          <w:rFonts w:ascii="Times New Roman" w:hAnsi="Times New Roman" w:cs="Times New Roman"/>
          <w:sz w:val="24"/>
          <w:szCs w:val="24"/>
        </w:rPr>
        <w:t>«коврик злости» (резиновый шипованный коврик, на котором дети могут по</w:t>
      </w:r>
      <w:r w:rsidRPr="007513B6">
        <w:rPr>
          <w:rFonts w:ascii="Times New Roman" w:hAnsi="Times New Roman" w:cs="Times New Roman"/>
          <w:sz w:val="24"/>
          <w:szCs w:val="24"/>
        </w:rPr>
        <w:softHyphen/>
        <w:t>топтаться);</w:t>
      </w:r>
    </w:p>
    <w:p w:rsidR="00B8759A" w:rsidRPr="007513B6" w:rsidRDefault="00B8759A" w:rsidP="00085C37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B6">
        <w:rPr>
          <w:rFonts w:ascii="Times New Roman" w:hAnsi="Times New Roman" w:cs="Times New Roman"/>
          <w:sz w:val="24"/>
          <w:szCs w:val="24"/>
        </w:rPr>
        <w:t>«коробочка гнева и раздражения» (коробочка, в которую ребенок может «вы</w:t>
      </w:r>
      <w:r w:rsidRPr="007513B6">
        <w:rPr>
          <w:rFonts w:ascii="Times New Roman" w:hAnsi="Times New Roman" w:cs="Times New Roman"/>
          <w:sz w:val="24"/>
          <w:szCs w:val="24"/>
        </w:rPr>
        <w:softHyphen/>
        <w:t>бросить» свою злость и обиду, сжав предварительно кулачки, смяв лист бума</w:t>
      </w:r>
      <w:r w:rsidRPr="007513B6">
        <w:rPr>
          <w:rFonts w:ascii="Times New Roman" w:hAnsi="Times New Roman" w:cs="Times New Roman"/>
          <w:sz w:val="24"/>
          <w:szCs w:val="24"/>
        </w:rPr>
        <w:softHyphen/>
        <w:t>ги, порвав на кусочки газету);</w:t>
      </w:r>
    </w:p>
    <w:p w:rsidR="00B8759A" w:rsidRPr="00562802" w:rsidRDefault="00B8759A" w:rsidP="00085C37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B6">
        <w:rPr>
          <w:rFonts w:ascii="Times New Roman" w:hAnsi="Times New Roman" w:cs="Times New Roman"/>
          <w:sz w:val="24"/>
          <w:szCs w:val="24"/>
        </w:rPr>
        <w:t>«</w:t>
      </w:r>
      <w:r w:rsidRPr="00562802">
        <w:rPr>
          <w:rFonts w:ascii="Times New Roman" w:hAnsi="Times New Roman" w:cs="Times New Roman"/>
          <w:sz w:val="24"/>
          <w:szCs w:val="24"/>
        </w:rPr>
        <w:t>подушка-к</w:t>
      </w:r>
      <w:r w:rsidR="004113BB">
        <w:rPr>
          <w:rFonts w:ascii="Times New Roman" w:hAnsi="Times New Roman" w:cs="Times New Roman"/>
          <w:sz w:val="24"/>
          <w:szCs w:val="24"/>
        </w:rPr>
        <w:t>олотушка», «мешочек для крика»</w:t>
      </w:r>
      <w:r w:rsidRPr="00562802">
        <w:rPr>
          <w:rFonts w:ascii="Times New Roman" w:hAnsi="Times New Roman" w:cs="Times New Roman"/>
          <w:sz w:val="24"/>
          <w:szCs w:val="24"/>
        </w:rPr>
        <w:t>, «ковер дружбы».</w:t>
      </w:r>
    </w:p>
    <w:p w:rsidR="00B8759A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562802">
        <w:rPr>
          <w:rFonts w:ascii="Times New Roman" w:hAnsi="Times New Roman" w:cs="Times New Roman"/>
          <w:sz w:val="24"/>
          <w:szCs w:val="24"/>
        </w:rPr>
        <w:t>Помимо перечисленного уголок гнева также оснащен боксер</w:t>
      </w:r>
      <w:r w:rsidRPr="00562802">
        <w:rPr>
          <w:rFonts w:ascii="Times New Roman" w:hAnsi="Times New Roman" w:cs="Times New Roman"/>
          <w:sz w:val="24"/>
          <w:szCs w:val="24"/>
        </w:rPr>
        <w:softHyphen/>
        <w:t>ской грушей, мягкими стенками, обитыми толстым поролоном по росту ребенка, агрессивными куклами бибабо (волк, баба-яга),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802">
        <w:rPr>
          <w:rFonts w:ascii="Times New Roman" w:hAnsi="Times New Roman" w:cs="Times New Roman"/>
          <w:sz w:val="24"/>
          <w:szCs w:val="24"/>
        </w:rPr>
        <w:t xml:space="preserve">пластиковыми бутылками с песком. </w:t>
      </w:r>
    </w:p>
    <w:p w:rsidR="00B8759A" w:rsidRPr="007513B6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B6">
        <w:rPr>
          <w:rStyle w:val="7pt1"/>
          <w:rFonts w:ascii="Times New Roman" w:hAnsi="Times New Roman" w:cs="Times New Roman"/>
          <w:sz w:val="24"/>
          <w:szCs w:val="24"/>
        </w:rPr>
        <w:t xml:space="preserve">С помощью </w:t>
      </w:r>
      <w:r w:rsidRPr="007513B6">
        <w:rPr>
          <w:rFonts w:ascii="Times New Roman" w:hAnsi="Times New Roman" w:cs="Times New Roman"/>
          <w:sz w:val="24"/>
          <w:szCs w:val="24"/>
        </w:rPr>
        <w:t xml:space="preserve">всего этого можно снять </w:t>
      </w:r>
      <w:r w:rsidR="004113BB">
        <w:rPr>
          <w:rFonts w:ascii="Times New Roman" w:hAnsi="Times New Roman" w:cs="Times New Roman"/>
          <w:sz w:val="24"/>
          <w:szCs w:val="24"/>
        </w:rPr>
        <w:t xml:space="preserve">чрезмерное мышечное напряжение, </w:t>
      </w:r>
      <w:r w:rsidRPr="007513B6">
        <w:rPr>
          <w:rFonts w:ascii="Times New Roman" w:hAnsi="Times New Roman" w:cs="Times New Roman"/>
          <w:sz w:val="24"/>
          <w:szCs w:val="24"/>
        </w:rPr>
        <w:t>вы</w:t>
      </w:r>
      <w:r w:rsidR="004113BB">
        <w:rPr>
          <w:rFonts w:ascii="Times New Roman" w:hAnsi="Times New Roman" w:cs="Times New Roman"/>
          <w:sz w:val="24"/>
          <w:szCs w:val="24"/>
        </w:rPr>
        <w:t>разить чувство гнева, враждебности, фрустрации, а также потренировать мышцы рук и ног</w:t>
      </w:r>
    </w:p>
    <w:p w:rsidR="00B8759A" w:rsidRPr="004113BB" w:rsidRDefault="004113BB" w:rsidP="00085C37">
      <w:pPr>
        <w:pStyle w:val="3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8759A" w:rsidRPr="004113BB">
        <w:rPr>
          <w:rFonts w:ascii="Times New Roman" w:hAnsi="Times New Roman" w:cs="Times New Roman"/>
          <w:sz w:val="24"/>
          <w:szCs w:val="24"/>
        </w:rPr>
        <w:t>Уголок поздравлений.</w:t>
      </w:r>
    </w:p>
    <w:p w:rsidR="00B8759A" w:rsidRPr="004113BB" w:rsidRDefault="00B8759A" w:rsidP="00085C3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BB">
        <w:rPr>
          <w:rStyle w:val="ArialNarrow"/>
          <w:rFonts w:ascii="Times New Roman" w:hAnsi="Times New Roman" w:cs="Times New Roman"/>
          <w:b w:val="0"/>
          <w:sz w:val="24"/>
          <w:szCs w:val="24"/>
        </w:rPr>
        <w:t>Направленность:</w:t>
      </w:r>
      <w:r w:rsidRPr="004113BB">
        <w:rPr>
          <w:rStyle w:val="ArialNarrow"/>
          <w:rFonts w:ascii="Times New Roman" w:hAnsi="Times New Roman" w:cs="Times New Roman"/>
          <w:sz w:val="24"/>
          <w:szCs w:val="24"/>
        </w:rPr>
        <w:t xml:space="preserve"> </w:t>
      </w:r>
      <w:r w:rsidRPr="004113BB">
        <w:rPr>
          <w:rFonts w:ascii="Times New Roman" w:hAnsi="Times New Roman" w:cs="Times New Roman"/>
          <w:sz w:val="24"/>
          <w:szCs w:val="24"/>
        </w:rPr>
        <w:t>формирование позитивного настроения, дру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жеской атмосферы в группе; сплочение детского коллектива.</w:t>
      </w:r>
    </w:p>
    <w:p w:rsidR="00B8759A" w:rsidRPr="004113BB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3BB">
        <w:rPr>
          <w:rFonts w:ascii="Times New Roman" w:hAnsi="Times New Roman" w:cs="Times New Roman"/>
          <w:sz w:val="24"/>
          <w:szCs w:val="24"/>
        </w:rPr>
        <w:t>В группах оборудованы стенды, на которых в дни рождений де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тей вывешиваются плакаты с фотографией именинника и поздрав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лениями остальных детей (пожеланиями, рисунками и т. д.). После дня рождения плакат дарят имениннику. Подобные плакаты можно готовить к различным праздникам.</w:t>
      </w:r>
    </w:p>
    <w:p w:rsidR="00B8759A" w:rsidRPr="004113BB" w:rsidRDefault="004113BB" w:rsidP="00085C37">
      <w:pPr>
        <w:pStyle w:val="3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8759A" w:rsidRPr="004113BB">
        <w:rPr>
          <w:rFonts w:ascii="Times New Roman" w:hAnsi="Times New Roman" w:cs="Times New Roman"/>
          <w:sz w:val="24"/>
          <w:szCs w:val="24"/>
        </w:rPr>
        <w:t>Зона воды и песка.</w:t>
      </w:r>
    </w:p>
    <w:p w:rsidR="00B8759A" w:rsidRPr="004113BB" w:rsidRDefault="00B8759A" w:rsidP="00085C37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A8">
        <w:rPr>
          <w:rStyle w:val="ArialNarrow"/>
          <w:rFonts w:ascii="Times New Roman" w:hAnsi="Times New Roman" w:cs="Times New Roman"/>
          <w:b w:val="0"/>
          <w:sz w:val="24"/>
          <w:szCs w:val="24"/>
        </w:rPr>
        <w:t>Направленность:</w:t>
      </w:r>
      <w:r w:rsidRPr="004113BB">
        <w:rPr>
          <w:rStyle w:val="ArialNarrow"/>
          <w:rFonts w:ascii="Times New Roman" w:hAnsi="Times New Roman" w:cs="Times New Roman"/>
          <w:sz w:val="24"/>
          <w:szCs w:val="24"/>
        </w:rPr>
        <w:t xml:space="preserve"> </w:t>
      </w:r>
      <w:r w:rsidRPr="004113BB">
        <w:rPr>
          <w:rFonts w:ascii="Times New Roman" w:hAnsi="Times New Roman" w:cs="Times New Roman"/>
          <w:sz w:val="24"/>
          <w:szCs w:val="24"/>
        </w:rPr>
        <w:t>снятие стресса; снижение нервно-психиче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ской напряженности, улучшение настроения.</w:t>
      </w:r>
    </w:p>
    <w:p w:rsidR="004113BB" w:rsidRDefault="00B8759A" w:rsidP="00085C37">
      <w:pPr>
        <w:pStyle w:val="1"/>
        <w:shd w:val="clear" w:color="auto" w:fill="auto"/>
        <w:tabs>
          <w:tab w:val="left" w:pos="39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3BB">
        <w:rPr>
          <w:rFonts w:ascii="Times New Roman" w:hAnsi="Times New Roman" w:cs="Times New Roman"/>
          <w:sz w:val="24"/>
          <w:szCs w:val="24"/>
        </w:rPr>
        <w:t>Из всех игровых материалов песок и вода являются наиболее эф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фективными терапевтическими средствами. Они не имеют структу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ры и по желанию ребенка могут превратиться во что угодно: по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верхн</w:t>
      </w:r>
      <w:r w:rsidR="004113BB">
        <w:rPr>
          <w:rFonts w:ascii="Times New Roman" w:hAnsi="Times New Roman" w:cs="Times New Roman"/>
          <w:sz w:val="24"/>
          <w:szCs w:val="24"/>
        </w:rPr>
        <w:t xml:space="preserve">ость луны, пляж, бассейн. </w:t>
      </w:r>
      <w:r w:rsidRPr="004113BB">
        <w:rPr>
          <w:rFonts w:ascii="Times New Roman" w:hAnsi="Times New Roman" w:cs="Times New Roman"/>
          <w:sz w:val="24"/>
          <w:szCs w:val="24"/>
        </w:rPr>
        <w:t xml:space="preserve"> Не существует правильного или неправильного способа игры с песком и водой, поэтому ребе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нок всегда уверен в успехе. Это особенно полезно для неуверенных в себе, замкнутых детей. А остаться сухим и чистым помогает накид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ка из целлофановой пленки длиною</w:t>
      </w:r>
      <w:r w:rsidR="004113BB">
        <w:rPr>
          <w:rFonts w:ascii="Times New Roman" w:hAnsi="Times New Roman" w:cs="Times New Roman"/>
          <w:sz w:val="24"/>
          <w:szCs w:val="24"/>
        </w:rPr>
        <w:t xml:space="preserve"> до</w:t>
      </w:r>
      <w:r w:rsidRPr="004113BB">
        <w:rPr>
          <w:rFonts w:ascii="Times New Roman" w:hAnsi="Times New Roman" w:cs="Times New Roman"/>
          <w:sz w:val="24"/>
          <w:szCs w:val="24"/>
        </w:rPr>
        <w:t xml:space="preserve"> пола с прорезью для головы и рук.</w:t>
      </w:r>
    </w:p>
    <w:p w:rsidR="004113BB" w:rsidRDefault="004113BB" w:rsidP="00085C37">
      <w:pPr>
        <w:pStyle w:val="1"/>
        <w:shd w:val="clear" w:color="auto" w:fill="auto"/>
        <w:tabs>
          <w:tab w:val="left" w:pos="391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Зона оснащена пластмассовыми игрушками, природными материалами. Здесь проводятся игры «Что тонет, что плавает?», «Найди игрушку», «Волны на воде».</w:t>
      </w:r>
    </w:p>
    <w:p w:rsidR="00B8759A" w:rsidRPr="004113BB" w:rsidRDefault="004113BB" w:rsidP="00085C37">
      <w:pPr>
        <w:pStyle w:val="1"/>
        <w:shd w:val="clear" w:color="auto" w:fill="auto"/>
        <w:tabs>
          <w:tab w:val="left" w:pos="39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3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8759A" w:rsidRPr="004113BB">
        <w:rPr>
          <w:rFonts w:ascii="Times New Roman" w:hAnsi="Times New Roman" w:cs="Times New Roman"/>
          <w:b/>
          <w:sz w:val="24"/>
          <w:szCs w:val="24"/>
        </w:rPr>
        <w:t>Зона уединения.</w:t>
      </w:r>
    </w:p>
    <w:p w:rsidR="00B8759A" w:rsidRPr="004113BB" w:rsidRDefault="00B8759A" w:rsidP="00085C37">
      <w:pPr>
        <w:pStyle w:val="2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113BB">
        <w:rPr>
          <w:rFonts w:ascii="Times New Roman" w:hAnsi="Times New Roman" w:cs="Times New Roman"/>
          <w:sz w:val="24"/>
          <w:szCs w:val="24"/>
        </w:rPr>
        <w:t>Направленность: предоставление ребенку возможности отдо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хнуть, расслабиться, подумать, помечтать. Это одна из наиболее любимых детьми зон. Она оснащена мягкой мебелью, подушками, ширмой. С зоной уединения в группе соседствует уголок настрое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ния, где ребенку можно оказать своевременную эмоциональную поддержку.</w:t>
      </w:r>
    </w:p>
    <w:p w:rsidR="00B8759A" w:rsidRPr="004113BB" w:rsidRDefault="00B8759A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3BB">
        <w:rPr>
          <w:rFonts w:ascii="Times New Roman" w:hAnsi="Times New Roman" w:cs="Times New Roman"/>
          <w:sz w:val="24"/>
          <w:szCs w:val="24"/>
        </w:rPr>
        <w:lastRenderedPageBreak/>
        <w:t>В зоне уединения используются легкие, но достаточно большие «строительные блоки», покрывала, деревянные рамки, ширмы, ме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бель групповой комнаты. Все это позволяет изменить границы и конфигурацию пространства, превратив его по желанию детей в корабль, крепость, замок и прочее, обыграть в играх-драматиза</w:t>
      </w:r>
      <w:r w:rsidRPr="004113BB">
        <w:rPr>
          <w:rFonts w:ascii="Times New Roman" w:hAnsi="Times New Roman" w:cs="Times New Roman"/>
          <w:sz w:val="24"/>
          <w:szCs w:val="24"/>
        </w:rPr>
        <w:softHyphen/>
        <w:t>циях, сюжетно-ролевых играх.</w:t>
      </w:r>
    </w:p>
    <w:p w:rsidR="00EF4DA8" w:rsidRPr="00EF4DA8" w:rsidRDefault="00B8759A" w:rsidP="00085C37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EF4DA8" w:rsidRPr="00EF4DA8" w:rsidSect="00B9380B">
          <w:type w:val="continuous"/>
          <w:pgSz w:w="11909" w:h="16838"/>
          <w:pgMar w:top="543" w:right="427" w:bottom="284" w:left="1086" w:header="0" w:footer="3" w:gutter="0"/>
          <w:cols w:space="720"/>
          <w:noEndnote/>
          <w:docGrid w:linePitch="360"/>
        </w:sectPr>
      </w:pPr>
      <w:r w:rsidRPr="00EF4DA8">
        <w:rPr>
          <w:rFonts w:ascii="Times New Roman" w:hAnsi="Times New Roman" w:cs="Times New Roman"/>
          <w:b w:val="0"/>
          <w:sz w:val="24"/>
          <w:szCs w:val="24"/>
        </w:rPr>
        <w:t>Специально изготовленные «психологические норки» и само</w:t>
      </w:r>
      <w:r w:rsidRPr="00EF4DA8">
        <w:rPr>
          <w:rFonts w:ascii="Times New Roman" w:hAnsi="Times New Roman" w:cs="Times New Roman"/>
          <w:b w:val="0"/>
          <w:sz w:val="24"/>
          <w:szCs w:val="24"/>
        </w:rPr>
        <w:softHyphen/>
        <w:t>стоятельно построенные детьми «домики» создают у них ощуще</w:t>
      </w:r>
      <w:r w:rsidRPr="00EF4DA8">
        <w:rPr>
          <w:rFonts w:ascii="Times New Roman" w:hAnsi="Times New Roman" w:cs="Times New Roman"/>
          <w:b w:val="0"/>
          <w:sz w:val="24"/>
          <w:szCs w:val="24"/>
        </w:rPr>
        <w:softHyphen/>
        <w:t>ние защищенности и уединенно</w:t>
      </w:r>
      <w:r w:rsidR="00EF4DA8">
        <w:rPr>
          <w:rFonts w:ascii="Times New Roman" w:hAnsi="Times New Roman" w:cs="Times New Roman"/>
          <w:b w:val="0"/>
          <w:sz w:val="24"/>
          <w:szCs w:val="24"/>
        </w:rPr>
        <w:t xml:space="preserve">сти, </w:t>
      </w:r>
      <w:proofErr w:type="gramStart"/>
      <w:r w:rsidR="00EF4DA8">
        <w:rPr>
          <w:rFonts w:ascii="Times New Roman" w:hAnsi="Times New Roman" w:cs="Times New Roman"/>
          <w:b w:val="0"/>
          <w:sz w:val="24"/>
          <w:szCs w:val="24"/>
        </w:rPr>
        <w:t>служат ат</w:t>
      </w:r>
      <w:r w:rsidR="004113BB" w:rsidRPr="00EF4DA8">
        <w:rPr>
          <w:rFonts w:ascii="Times New Roman" w:hAnsi="Times New Roman" w:cs="Times New Roman"/>
          <w:b w:val="0"/>
          <w:sz w:val="24"/>
          <w:szCs w:val="24"/>
        </w:rPr>
        <w:t>рибутами для игры</w:t>
      </w:r>
      <w:r w:rsidR="00EF4DA8" w:rsidRPr="00EF4D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4DA8">
        <w:rPr>
          <w:rFonts w:ascii="Times New Roman" w:hAnsi="Times New Roman" w:cs="Times New Roman"/>
          <w:b w:val="0"/>
          <w:sz w:val="24"/>
          <w:szCs w:val="24"/>
        </w:rPr>
        <w:t>позволяют</w:t>
      </w:r>
      <w:proofErr w:type="gramEnd"/>
      <w:r w:rsidRPr="00EF4DA8">
        <w:rPr>
          <w:rFonts w:ascii="Times New Roman" w:hAnsi="Times New Roman" w:cs="Times New Roman"/>
          <w:b w:val="0"/>
          <w:sz w:val="24"/>
          <w:szCs w:val="24"/>
        </w:rPr>
        <w:t xml:space="preserve"> реализовать творческую</w:t>
      </w:r>
      <w:r w:rsidR="00EF4DA8" w:rsidRPr="00EF4DA8">
        <w:rPr>
          <w:rFonts w:ascii="Times New Roman" w:hAnsi="Times New Roman" w:cs="Times New Roman"/>
          <w:b w:val="0"/>
          <w:sz w:val="24"/>
          <w:szCs w:val="24"/>
        </w:rPr>
        <w:t xml:space="preserve"> активность</w:t>
      </w:r>
      <w:r w:rsidR="00EF4DA8">
        <w:rPr>
          <w:rFonts w:ascii="Times New Roman" w:hAnsi="Times New Roman" w:cs="Times New Roman"/>
          <w:b w:val="0"/>
          <w:sz w:val="24"/>
          <w:szCs w:val="24"/>
        </w:rPr>
        <w:t>.</w:t>
      </w:r>
      <w:r w:rsidR="00EF4DA8" w:rsidRPr="00EF4DA8">
        <w:rPr>
          <w:rStyle w:val="33"/>
          <w:rFonts w:ascii="Times New Roman" w:hAnsi="Times New Roman" w:cs="Times New Roman"/>
          <w:b/>
          <w:sz w:val="24"/>
          <w:szCs w:val="24"/>
        </w:rPr>
        <w:t xml:space="preserve"> </w:t>
      </w:r>
      <w:r w:rsidR="00EF4DA8" w:rsidRPr="00EF4DA8">
        <w:rPr>
          <w:rStyle w:val="33"/>
          <w:rFonts w:ascii="Times New Roman" w:hAnsi="Times New Roman" w:cs="Times New Roman"/>
          <w:sz w:val="24"/>
          <w:szCs w:val="24"/>
        </w:rPr>
        <w:t>Строить дом для реб</w:t>
      </w:r>
      <w:r w:rsidR="00EF4DA8">
        <w:rPr>
          <w:rStyle w:val="33"/>
          <w:rFonts w:ascii="Times New Roman" w:hAnsi="Times New Roman" w:cs="Times New Roman"/>
          <w:sz w:val="24"/>
          <w:szCs w:val="24"/>
        </w:rPr>
        <w:t>ен</w:t>
      </w:r>
      <w:r w:rsidR="00EF4DA8" w:rsidRPr="00EF4DA8">
        <w:rPr>
          <w:rFonts w:ascii="Times New Roman" w:hAnsi="Times New Roman" w:cs="Times New Roman"/>
          <w:b w:val="0"/>
          <w:sz w:val="24"/>
          <w:szCs w:val="24"/>
        </w:rPr>
        <w:t>ка</w:t>
      </w:r>
      <w:r w:rsidR="00EF4DA8" w:rsidRPr="00EF4DA8">
        <w:rPr>
          <w:rFonts w:ascii="Times New Roman" w:hAnsi="Times New Roman" w:cs="Times New Roman"/>
          <w:sz w:val="24"/>
          <w:szCs w:val="24"/>
        </w:rPr>
        <w:t xml:space="preserve"> - </w:t>
      </w:r>
      <w:r w:rsidR="00EF4DA8" w:rsidRPr="00EF4DA8">
        <w:rPr>
          <w:rFonts w:ascii="Times New Roman" w:hAnsi="Times New Roman" w:cs="Times New Roman"/>
          <w:b w:val="0"/>
          <w:sz w:val="24"/>
          <w:szCs w:val="24"/>
        </w:rPr>
        <w:t xml:space="preserve">все </w:t>
      </w:r>
      <w:proofErr w:type="gramStart"/>
      <w:r w:rsidR="00EF4DA8" w:rsidRPr="00EF4DA8">
        <w:rPr>
          <w:rFonts w:ascii="Times New Roman" w:hAnsi="Times New Roman" w:cs="Times New Roman"/>
          <w:b w:val="0"/>
          <w:sz w:val="24"/>
          <w:szCs w:val="24"/>
        </w:rPr>
        <w:t>равно</w:t>
      </w:r>
      <w:proofErr w:type="gramEnd"/>
      <w:r w:rsidR="00EF4DA8" w:rsidRPr="00EF4DA8">
        <w:rPr>
          <w:rFonts w:ascii="Times New Roman" w:hAnsi="Times New Roman" w:cs="Times New Roman"/>
          <w:b w:val="0"/>
          <w:sz w:val="24"/>
          <w:szCs w:val="24"/>
        </w:rPr>
        <w:t xml:space="preserve"> что строить самого себя.</w:t>
      </w:r>
    </w:p>
    <w:p w:rsidR="00EF4DA8" w:rsidRPr="00EF4DA8" w:rsidRDefault="00EF4DA8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4DA8">
        <w:rPr>
          <w:rFonts w:ascii="Times New Roman" w:hAnsi="Times New Roman" w:cs="Times New Roman"/>
          <w:sz w:val="24"/>
          <w:szCs w:val="24"/>
        </w:rPr>
        <w:lastRenderedPageBreak/>
        <w:t>Кроме того, в зоне уединения имеется «сухой дождь» (ленточ</w:t>
      </w:r>
      <w:r w:rsidRPr="00EF4DA8">
        <w:rPr>
          <w:rFonts w:ascii="Times New Roman" w:hAnsi="Times New Roman" w:cs="Times New Roman"/>
          <w:sz w:val="24"/>
          <w:szCs w:val="24"/>
        </w:rPr>
        <w:softHyphen/>
        <w:t xml:space="preserve">ный). Он развивает приятные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DA8">
        <w:rPr>
          <w:rFonts w:ascii="Times New Roman" w:hAnsi="Times New Roman" w:cs="Times New Roman"/>
          <w:sz w:val="24"/>
          <w:szCs w:val="24"/>
        </w:rPr>
        <w:t>тактильные ощущения, цветовое вос</w:t>
      </w:r>
      <w:r w:rsidRPr="00EF4DA8">
        <w:rPr>
          <w:rFonts w:ascii="Times New Roman" w:hAnsi="Times New Roman" w:cs="Times New Roman"/>
          <w:sz w:val="24"/>
          <w:szCs w:val="24"/>
        </w:rPr>
        <w:softHyphen/>
        <w:t>приятие, внутри него можно ото всех спрятаться и побыть одному.</w:t>
      </w:r>
    </w:p>
    <w:p w:rsidR="00B8759A" w:rsidRPr="00EF4DA8" w:rsidRDefault="00EF4DA8" w:rsidP="00085C37">
      <w:pPr>
        <w:pStyle w:val="22"/>
        <w:keepNext/>
        <w:keepLines/>
        <w:shd w:val="clear" w:color="auto" w:fill="auto"/>
        <w:tabs>
          <w:tab w:val="left" w:pos="550"/>
        </w:tabs>
        <w:spacing w:after="0" w:line="28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DA8">
        <w:rPr>
          <w:rFonts w:ascii="Times New Roman" w:hAnsi="Times New Roman" w:cs="Times New Roman"/>
          <w:b/>
          <w:sz w:val="24"/>
          <w:szCs w:val="24"/>
        </w:rPr>
        <w:t>7.</w:t>
      </w:r>
      <w:r w:rsidR="00B8759A" w:rsidRPr="00EF4DA8">
        <w:rPr>
          <w:rFonts w:ascii="Times New Roman" w:hAnsi="Times New Roman" w:cs="Times New Roman"/>
          <w:b/>
          <w:sz w:val="24"/>
          <w:szCs w:val="24"/>
        </w:rPr>
        <w:t>Уголок сенсорного развития</w:t>
      </w:r>
    </w:p>
    <w:p w:rsidR="00B8759A" w:rsidRPr="00EF4DA8" w:rsidRDefault="00B8759A" w:rsidP="00085C37">
      <w:pPr>
        <w:pStyle w:val="2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F4DA8">
        <w:rPr>
          <w:rFonts w:ascii="Times New Roman" w:hAnsi="Times New Roman" w:cs="Times New Roman"/>
          <w:sz w:val="24"/>
          <w:szCs w:val="24"/>
        </w:rPr>
        <w:t>Направленность: развитие всех видов восприятия; создание ус</w:t>
      </w:r>
      <w:r w:rsidRPr="00EF4DA8">
        <w:rPr>
          <w:rFonts w:ascii="Times New Roman" w:hAnsi="Times New Roman" w:cs="Times New Roman"/>
          <w:sz w:val="24"/>
          <w:szCs w:val="24"/>
        </w:rPr>
        <w:softHyphen/>
        <w:t xml:space="preserve">ловий для реализации </w:t>
      </w:r>
      <w:proofErr w:type="spellStart"/>
      <w:r w:rsidRPr="00EF4DA8">
        <w:rPr>
          <w:rFonts w:ascii="Times New Roman" w:hAnsi="Times New Roman" w:cs="Times New Roman"/>
          <w:sz w:val="24"/>
          <w:szCs w:val="24"/>
        </w:rPr>
        <w:t>сенсорно-перцептивных</w:t>
      </w:r>
      <w:proofErr w:type="spellEnd"/>
      <w:r w:rsidRPr="00EF4DA8">
        <w:rPr>
          <w:rFonts w:ascii="Times New Roman" w:hAnsi="Times New Roman" w:cs="Times New Roman"/>
          <w:sz w:val="24"/>
          <w:szCs w:val="24"/>
        </w:rPr>
        <w:t xml:space="preserve"> способностей; ре</w:t>
      </w:r>
      <w:r w:rsidRPr="00EF4DA8">
        <w:rPr>
          <w:rFonts w:ascii="Times New Roman" w:hAnsi="Times New Roman" w:cs="Times New Roman"/>
          <w:sz w:val="24"/>
          <w:szCs w:val="24"/>
        </w:rPr>
        <w:softHyphen/>
        <w:t xml:space="preserve">чевого и психического развития детей; выработки </w:t>
      </w:r>
      <w:proofErr w:type="spellStart"/>
      <w:r w:rsidRPr="00EF4DA8">
        <w:rPr>
          <w:rFonts w:ascii="Times New Roman" w:hAnsi="Times New Roman" w:cs="Times New Roman"/>
          <w:sz w:val="24"/>
          <w:szCs w:val="24"/>
        </w:rPr>
        <w:t>эмоционально</w:t>
      </w:r>
      <w:r w:rsidRPr="00EF4DA8">
        <w:rPr>
          <w:rFonts w:ascii="Times New Roman" w:hAnsi="Times New Roman" w:cs="Times New Roman"/>
          <w:sz w:val="24"/>
          <w:szCs w:val="24"/>
        </w:rPr>
        <w:softHyphen/>
        <w:t>положительного</w:t>
      </w:r>
      <w:proofErr w:type="spellEnd"/>
      <w:r w:rsidRPr="00EF4DA8">
        <w:rPr>
          <w:rFonts w:ascii="Times New Roman" w:hAnsi="Times New Roman" w:cs="Times New Roman"/>
          <w:sz w:val="24"/>
          <w:szCs w:val="24"/>
        </w:rPr>
        <w:t xml:space="preserve"> отношения к предметам и действиям с ними.</w:t>
      </w:r>
    </w:p>
    <w:p w:rsidR="00B8759A" w:rsidRPr="00EF4DA8" w:rsidRDefault="00B8759A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F4DA8">
        <w:rPr>
          <w:rFonts w:ascii="Times New Roman" w:hAnsi="Times New Roman" w:cs="Times New Roman"/>
          <w:sz w:val="24"/>
          <w:szCs w:val="24"/>
        </w:rPr>
        <w:t>В этом центре находятся звучащие игрушки, игрушки-замести</w:t>
      </w:r>
      <w:r w:rsidRPr="00EF4DA8">
        <w:rPr>
          <w:rFonts w:ascii="Times New Roman" w:hAnsi="Times New Roman" w:cs="Times New Roman"/>
          <w:sz w:val="24"/>
          <w:szCs w:val="24"/>
        </w:rPr>
        <w:softHyphen/>
        <w:t>тели, клубочки, катушки, шнуровки и многое другое, способствую</w:t>
      </w:r>
      <w:r w:rsidRPr="00EF4DA8">
        <w:rPr>
          <w:rFonts w:ascii="Times New Roman" w:hAnsi="Times New Roman" w:cs="Times New Roman"/>
          <w:sz w:val="24"/>
          <w:szCs w:val="24"/>
        </w:rPr>
        <w:softHyphen/>
        <w:t>щее развитию мелкой моторики, тактильных ощущений, слуховых анализаторов, зрительного восприятия, обоняния, психических процессов.</w:t>
      </w:r>
      <w:proofErr w:type="gramEnd"/>
    </w:p>
    <w:p w:rsidR="00B8759A" w:rsidRPr="00EF4DA8" w:rsidRDefault="00EF4DA8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</w:t>
      </w:r>
      <w:r w:rsidR="00B8759A" w:rsidRPr="00EF4DA8">
        <w:rPr>
          <w:rFonts w:ascii="Times New Roman" w:hAnsi="Times New Roman" w:cs="Times New Roman"/>
          <w:sz w:val="24"/>
          <w:szCs w:val="24"/>
        </w:rPr>
        <w:t xml:space="preserve"> зон оснащена соответствующей картотекой, напри</w:t>
      </w:r>
      <w:r w:rsidR="00B8759A" w:rsidRPr="00EF4DA8">
        <w:rPr>
          <w:rFonts w:ascii="Times New Roman" w:hAnsi="Times New Roman" w:cs="Times New Roman"/>
          <w:sz w:val="24"/>
          <w:szCs w:val="24"/>
        </w:rPr>
        <w:softHyphen/>
        <w:t xml:space="preserve">мер: картотекой методов </w:t>
      </w:r>
      <w:proofErr w:type="spellStart"/>
      <w:r w:rsidR="00B8759A" w:rsidRPr="00EF4DA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B8759A" w:rsidRPr="00EF4DA8">
        <w:rPr>
          <w:rFonts w:ascii="Times New Roman" w:hAnsi="Times New Roman" w:cs="Times New Roman"/>
          <w:sz w:val="24"/>
          <w:szCs w:val="24"/>
        </w:rPr>
        <w:t xml:space="preserve"> и снятия </w:t>
      </w:r>
      <w:proofErr w:type="spellStart"/>
      <w:r w:rsidR="00B8759A" w:rsidRPr="00EF4DA8">
        <w:rPr>
          <w:rFonts w:ascii="Times New Roman" w:hAnsi="Times New Roman" w:cs="Times New Roman"/>
          <w:sz w:val="24"/>
          <w:szCs w:val="24"/>
        </w:rPr>
        <w:t>психоэмоцио</w:t>
      </w:r>
      <w:r w:rsidR="00B8759A" w:rsidRPr="00EF4DA8">
        <w:rPr>
          <w:rFonts w:ascii="Times New Roman" w:hAnsi="Times New Roman" w:cs="Times New Roman"/>
          <w:sz w:val="24"/>
          <w:szCs w:val="24"/>
        </w:rPr>
        <w:softHyphen/>
        <w:t>нального</w:t>
      </w:r>
      <w:proofErr w:type="spellEnd"/>
      <w:r w:rsidR="00B8759A" w:rsidRPr="00EF4DA8">
        <w:rPr>
          <w:rFonts w:ascii="Times New Roman" w:hAnsi="Times New Roman" w:cs="Times New Roman"/>
          <w:sz w:val="24"/>
          <w:szCs w:val="24"/>
        </w:rPr>
        <w:t xml:space="preserve"> напряжения у детей; картотекой игр, на</w:t>
      </w:r>
      <w:r w:rsidR="0062189F">
        <w:rPr>
          <w:rFonts w:ascii="Times New Roman" w:hAnsi="Times New Roman" w:cs="Times New Roman"/>
          <w:sz w:val="24"/>
          <w:szCs w:val="24"/>
        </w:rPr>
        <w:t>правленных на управление гневом</w:t>
      </w:r>
      <w:r w:rsidR="00B8759A" w:rsidRPr="00EF4DA8">
        <w:rPr>
          <w:rFonts w:ascii="Times New Roman" w:hAnsi="Times New Roman" w:cs="Times New Roman"/>
          <w:sz w:val="24"/>
          <w:szCs w:val="24"/>
        </w:rPr>
        <w:t>.</w:t>
      </w:r>
    </w:p>
    <w:p w:rsidR="00B8759A" w:rsidRPr="00EF4DA8" w:rsidRDefault="00B8759A" w:rsidP="00085C37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4DA8">
        <w:rPr>
          <w:rFonts w:ascii="Times New Roman" w:hAnsi="Times New Roman" w:cs="Times New Roman"/>
          <w:sz w:val="24"/>
          <w:szCs w:val="24"/>
        </w:rPr>
        <w:t>Яркость, необычность оборудования пространства, вера в ре</w:t>
      </w:r>
      <w:r w:rsidRPr="00EF4DA8">
        <w:rPr>
          <w:rFonts w:ascii="Times New Roman" w:hAnsi="Times New Roman" w:cs="Times New Roman"/>
          <w:sz w:val="24"/>
          <w:szCs w:val="24"/>
        </w:rPr>
        <w:softHyphen/>
        <w:t>зервные возможности каждого ребенка не только помога</w:t>
      </w:r>
      <w:r w:rsidR="0062189F">
        <w:rPr>
          <w:rFonts w:ascii="Times New Roman" w:hAnsi="Times New Roman" w:cs="Times New Roman"/>
          <w:sz w:val="24"/>
          <w:szCs w:val="24"/>
        </w:rPr>
        <w:t>ют прео</w:t>
      </w:r>
      <w:r w:rsidRPr="00EF4DA8">
        <w:rPr>
          <w:rFonts w:ascii="Times New Roman" w:hAnsi="Times New Roman" w:cs="Times New Roman"/>
          <w:sz w:val="24"/>
          <w:szCs w:val="24"/>
        </w:rPr>
        <w:t>долеть трудности в поведении, но и становятся эффективным средством взаимодействия дошкольника и педагога.</w:t>
      </w:r>
    </w:p>
    <w:p w:rsidR="00085C37" w:rsidRDefault="00085C37" w:rsidP="00085C37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59A" w:rsidRPr="0062189F" w:rsidRDefault="00B8759A" w:rsidP="00085C37">
      <w:pPr>
        <w:pStyle w:val="22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89F">
        <w:rPr>
          <w:rFonts w:ascii="Times New Roman" w:hAnsi="Times New Roman" w:cs="Times New Roman"/>
          <w:sz w:val="24"/>
          <w:szCs w:val="24"/>
          <w:u w:val="single"/>
        </w:rPr>
        <w:t>Результаты работы</w:t>
      </w:r>
    </w:p>
    <w:p w:rsidR="00B8759A" w:rsidRPr="0062189F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9F">
        <w:rPr>
          <w:rFonts w:ascii="Times New Roman" w:hAnsi="Times New Roman" w:cs="Times New Roman"/>
          <w:sz w:val="24"/>
          <w:szCs w:val="24"/>
        </w:rPr>
        <w:t>Система работы по обеспечению безопасной и психологически комфортной образовательной среды, выстроенная в условиях ре</w:t>
      </w:r>
      <w:r w:rsidRPr="0062189F">
        <w:rPr>
          <w:rFonts w:ascii="Times New Roman" w:hAnsi="Times New Roman" w:cs="Times New Roman"/>
          <w:sz w:val="24"/>
          <w:szCs w:val="24"/>
        </w:rPr>
        <w:softHyphen/>
        <w:t xml:space="preserve">ализации ФГОС </w:t>
      </w:r>
      <w:proofErr w:type="gramStart"/>
      <w:r w:rsidRPr="006218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2189F">
        <w:rPr>
          <w:rFonts w:ascii="Times New Roman" w:hAnsi="Times New Roman" w:cs="Times New Roman"/>
          <w:sz w:val="24"/>
          <w:szCs w:val="24"/>
        </w:rPr>
        <w:t>, дает положительные результаты:</w:t>
      </w:r>
    </w:p>
    <w:p w:rsidR="00B8759A" w:rsidRPr="0062189F" w:rsidRDefault="00B8759A" w:rsidP="00085C3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9F">
        <w:rPr>
          <w:rFonts w:ascii="Times New Roman" w:hAnsi="Times New Roman" w:cs="Times New Roman"/>
          <w:sz w:val="24"/>
          <w:szCs w:val="24"/>
        </w:rPr>
        <w:t>соответствие предметно-развивающей среды требованиям психологической безопасности;</w:t>
      </w:r>
    </w:p>
    <w:p w:rsidR="00B8759A" w:rsidRPr="0062189F" w:rsidRDefault="00B8759A" w:rsidP="00085C3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9F">
        <w:rPr>
          <w:rFonts w:ascii="Times New Roman" w:hAnsi="Times New Roman" w:cs="Times New Roman"/>
          <w:sz w:val="24"/>
          <w:szCs w:val="24"/>
        </w:rPr>
        <w:t>направленность деятельности педагогов на личностно ориентированное вза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имодействие с детьми;</w:t>
      </w:r>
    </w:p>
    <w:p w:rsidR="00B8759A" w:rsidRPr="0062189F" w:rsidRDefault="00B8759A" w:rsidP="00085C3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89F">
        <w:rPr>
          <w:rFonts w:ascii="Times New Roman" w:hAnsi="Times New Roman" w:cs="Times New Roman"/>
          <w:sz w:val="24"/>
          <w:szCs w:val="24"/>
        </w:rPr>
        <w:t>сокращение количества факторов, негативно влияющих на эмоциональное со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стояние и вызывающих эмоциональный дискомфорт за счет построения гиб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кого и варьированного режима дня; включения в образовательный процесс значимых и интересных видов детской деятельности; проведения образова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тельной деятельности с детьми в увлекательной и эмоциональной форме; вве</w:t>
      </w:r>
      <w:r w:rsidRPr="0062189F">
        <w:rPr>
          <w:rFonts w:ascii="Times New Roman" w:hAnsi="Times New Roman" w:cs="Times New Roman"/>
          <w:sz w:val="24"/>
          <w:szCs w:val="24"/>
        </w:rPr>
        <w:softHyphen/>
        <w:t xml:space="preserve">дения релаксационных пауз в режимные моменты; создания пакета методик снятия </w:t>
      </w:r>
      <w:proofErr w:type="spellStart"/>
      <w:r w:rsidRPr="0062189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2189F">
        <w:rPr>
          <w:rFonts w:ascii="Times New Roman" w:hAnsi="Times New Roman" w:cs="Times New Roman"/>
          <w:sz w:val="24"/>
          <w:szCs w:val="24"/>
        </w:rPr>
        <w:t xml:space="preserve"> напряжения;</w:t>
      </w:r>
      <w:proofErr w:type="gramEnd"/>
    </w:p>
    <w:p w:rsidR="00B8759A" w:rsidRPr="0062189F" w:rsidRDefault="00B8759A" w:rsidP="00085C3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9F">
        <w:rPr>
          <w:rFonts w:ascii="Times New Roman" w:hAnsi="Times New Roman" w:cs="Times New Roman"/>
          <w:sz w:val="24"/>
          <w:szCs w:val="24"/>
        </w:rPr>
        <w:t>создание условий для естественного всестороннего развития творческого по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тенциала и индивидуальных способностей воспитанников;</w:t>
      </w:r>
    </w:p>
    <w:p w:rsidR="00B8759A" w:rsidRPr="0062189F" w:rsidRDefault="00B8759A" w:rsidP="00085C3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9F">
        <w:rPr>
          <w:rFonts w:ascii="Times New Roman" w:hAnsi="Times New Roman" w:cs="Times New Roman"/>
          <w:sz w:val="24"/>
          <w:szCs w:val="24"/>
        </w:rPr>
        <w:t>уменьшение количества детей с эмоциональными нарушениями;</w:t>
      </w:r>
    </w:p>
    <w:p w:rsidR="00B8759A" w:rsidRPr="0062189F" w:rsidRDefault="00B8759A" w:rsidP="00085C3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9F">
        <w:rPr>
          <w:rFonts w:ascii="Times New Roman" w:hAnsi="Times New Roman" w:cs="Times New Roman"/>
          <w:sz w:val="24"/>
          <w:szCs w:val="24"/>
        </w:rPr>
        <w:t>успешная адаптация детей</w:t>
      </w:r>
      <w:r w:rsidR="0062189F">
        <w:rPr>
          <w:rFonts w:ascii="Times New Roman" w:hAnsi="Times New Roman" w:cs="Times New Roman"/>
          <w:sz w:val="24"/>
          <w:szCs w:val="24"/>
        </w:rPr>
        <w:t xml:space="preserve"> раннего возраста к условиям ДОУ</w:t>
      </w:r>
      <w:r w:rsidRPr="0062189F">
        <w:rPr>
          <w:rFonts w:ascii="Times New Roman" w:hAnsi="Times New Roman" w:cs="Times New Roman"/>
          <w:sz w:val="24"/>
          <w:szCs w:val="24"/>
        </w:rPr>
        <w:t>;</w:t>
      </w:r>
    </w:p>
    <w:p w:rsidR="00B8759A" w:rsidRPr="0062189F" w:rsidRDefault="00B8759A" w:rsidP="00085C37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9F">
        <w:rPr>
          <w:rFonts w:ascii="Times New Roman" w:hAnsi="Times New Roman" w:cs="Times New Roman"/>
          <w:sz w:val="24"/>
          <w:szCs w:val="24"/>
        </w:rPr>
        <w:t>сокращение количества детей, психологически не готовых к поступлению в школу.</w:t>
      </w:r>
    </w:p>
    <w:p w:rsidR="00B8759A" w:rsidRPr="00ED2900" w:rsidRDefault="00B8759A" w:rsidP="00085C3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B8759A" w:rsidRPr="00ED2900" w:rsidSect="00B9380B">
          <w:type w:val="continuous"/>
          <w:pgSz w:w="11909" w:h="16838"/>
          <w:pgMar w:top="709" w:right="687" w:bottom="1243" w:left="1134" w:header="0" w:footer="3" w:gutter="0"/>
          <w:cols w:space="720"/>
          <w:noEndnote/>
          <w:docGrid w:linePitch="360"/>
        </w:sectPr>
      </w:pPr>
      <w:r w:rsidRPr="0062189F">
        <w:rPr>
          <w:rFonts w:ascii="Times New Roman" w:hAnsi="Times New Roman" w:cs="Times New Roman"/>
          <w:sz w:val="24"/>
          <w:szCs w:val="24"/>
        </w:rPr>
        <w:t>Анализируя результаты, можно сделать вывод об эффективно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сти предложенной системы по сохранению и укреплению здоро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вья дошкольников посредством обеспечения безопасной и психо</w:t>
      </w:r>
      <w:r w:rsidRPr="0062189F">
        <w:rPr>
          <w:rFonts w:ascii="Times New Roman" w:hAnsi="Times New Roman" w:cs="Times New Roman"/>
          <w:sz w:val="24"/>
          <w:szCs w:val="24"/>
        </w:rPr>
        <w:softHyphen/>
        <w:t>логически комфортной образовательной среды в условиях реали</w:t>
      </w:r>
      <w:r w:rsidRPr="0062189F">
        <w:rPr>
          <w:rFonts w:ascii="Times New Roman" w:hAnsi="Times New Roman" w:cs="Times New Roman"/>
          <w:sz w:val="24"/>
          <w:szCs w:val="24"/>
        </w:rPr>
        <w:softHyphen/>
        <w:t xml:space="preserve">зации ФГОС </w:t>
      </w:r>
      <w:proofErr w:type="gramStart"/>
      <w:r w:rsidRPr="006218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2189F">
        <w:rPr>
          <w:rFonts w:ascii="Times New Roman" w:hAnsi="Times New Roman" w:cs="Times New Roman"/>
          <w:sz w:val="24"/>
          <w:szCs w:val="24"/>
        </w:rPr>
        <w:t>.</w:t>
      </w:r>
    </w:p>
    <w:p w:rsidR="00B8759A" w:rsidRPr="000337FF" w:rsidRDefault="00B8759A" w:rsidP="00085C37">
      <w:pPr>
        <w:pStyle w:val="11"/>
        <w:keepNext/>
        <w:keepLines/>
        <w:shd w:val="clear" w:color="auto" w:fill="auto"/>
        <w:tabs>
          <w:tab w:val="left" w:leader="underscore" w:pos="4433"/>
        </w:tabs>
        <w:spacing w:before="0" w:line="240" w:lineRule="auto"/>
        <w:ind w:left="181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B8759A" w:rsidRPr="000337FF" w:rsidSect="000337FF">
      <w:type w:val="continuous"/>
      <w:pgSz w:w="11909" w:h="16838"/>
      <w:pgMar w:top="904" w:right="687" w:bottom="1946" w:left="7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9A" w:rsidRDefault="00B8759A">
      <w:r>
        <w:separator/>
      </w:r>
    </w:p>
  </w:endnote>
  <w:endnote w:type="continuationSeparator" w:id="1">
    <w:p w:rsidR="00B8759A" w:rsidRDefault="00B8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9A" w:rsidRDefault="00B8759A"/>
  </w:footnote>
  <w:footnote w:type="continuationSeparator" w:id="1">
    <w:p w:rsidR="00B8759A" w:rsidRDefault="00B875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62A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40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587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243C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BCD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86F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421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85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67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DE8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238C7"/>
    <w:multiLevelType w:val="multilevel"/>
    <w:tmpl w:val="24E6083E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5DD324C"/>
    <w:multiLevelType w:val="hybridMultilevel"/>
    <w:tmpl w:val="97D07904"/>
    <w:lvl w:ilvl="0" w:tplc="02829D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9024992"/>
    <w:multiLevelType w:val="multilevel"/>
    <w:tmpl w:val="42309A08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AE22188"/>
    <w:multiLevelType w:val="hybridMultilevel"/>
    <w:tmpl w:val="910ABCD0"/>
    <w:lvl w:ilvl="0" w:tplc="A8C05C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115356F1"/>
    <w:multiLevelType w:val="hybridMultilevel"/>
    <w:tmpl w:val="5B122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E92641"/>
    <w:multiLevelType w:val="hybridMultilevel"/>
    <w:tmpl w:val="AD784990"/>
    <w:lvl w:ilvl="0" w:tplc="A8C05C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D7410DA"/>
    <w:multiLevelType w:val="hybridMultilevel"/>
    <w:tmpl w:val="68F86C2C"/>
    <w:lvl w:ilvl="0" w:tplc="A8C05C8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23A4DCD"/>
    <w:multiLevelType w:val="hybridMultilevel"/>
    <w:tmpl w:val="D03E80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5D93351"/>
    <w:multiLevelType w:val="hybridMultilevel"/>
    <w:tmpl w:val="BA7A6842"/>
    <w:lvl w:ilvl="0" w:tplc="A8C05C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8AF0B85"/>
    <w:multiLevelType w:val="multilevel"/>
    <w:tmpl w:val="4C9694E8"/>
    <w:lvl w:ilvl="0">
      <w:start w:val="6"/>
      <w:numFmt w:val="decimal"/>
      <w:lvlText w:val="%1."/>
      <w:lvlJc w:val="left"/>
      <w:rPr>
        <w:rFonts w:ascii="Segoe UI" w:eastAsia="Times New Roman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8CF50CF"/>
    <w:multiLevelType w:val="hybridMultilevel"/>
    <w:tmpl w:val="B1E2A610"/>
    <w:lvl w:ilvl="0" w:tplc="A8C05C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>
    <w:nsid w:val="352226E6"/>
    <w:multiLevelType w:val="hybridMultilevel"/>
    <w:tmpl w:val="DF067F3A"/>
    <w:lvl w:ilvl="0" w:tplc="A8C05C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68F5C6F"/>
    <w:multiLevelType w:val="multilevel"/>
    <w:tmpl w:val="8FAE8748"/>
    <w:lvl w:ilvl="0">
      <w:start w:val="4"/>
      <w:numFmt w:val="decimal"/>
      <w:lvlText w:val="%1."/>
      <w:lvlJc w:val="left"/>
      <w:rPr>
        <w:rFonts w:ascii="Arial Narrow" w:eastAsia="Times New Roman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2F64EC"/>
    <w:multiLevelType w:val="hybridMultilevel"/>
    <w:tmpl w:val="FEC430EA"/>
    <w:lvl w:ilvl="0" w:tplc="121E8AF2">
      <w:start w:val="7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4">
    <w:nsid w:val="3E8F3FE3"/>
    <w:multiLevelType w:val="hybridMultilevel"/>
    <w:tmpl w:val="68E6B1DE"/>
    <w:lvl w:ilvl="0" w:tplc="A8C0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5F470A"/>
    <w:multiLevelType w:val="multilevel"/>
    <w:tmpl w:val="1004C1CE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2487B9A"/>
    <w:multiLevelType w:val="hybridMultilevel"/>
    <w:tmpl w:val="329A92B2"/>
    <w:lvl w:ilvl="0" w:tplc="A8C05C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4E963EB"/>
    <w:multiLevelType w:val="hybridMultilevel"/>
    <w:tmpl w:val="DA2A4148"/>
    <w:lvl w:ilvl="0" w:tplc="02829D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4D1D0D05"/>
    <w:multiLevelType w:val="hybridMultilevel"/>
    <w:tmpl w:val="59663862"/>
    <w:lvl w:ilvl="0" w:tplc="A8C05C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623544A"/>
    <w:multiLevelType w:val="hybridMultilevel"/>
    <w:tmpl w:val="B0FA05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DEC76FF"/>
    <w:multiLevelType w:val="multilevel"/>
    <w:tmpl w:val="BFCA430A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07772F3"/>
    <w:multiLevelType w:val="hybridMultilevel"/>
    <w:tmpl w:val="1BC25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559B9"/>
    <w:multiLevelType w:val="hybridMultilevel"/>
    <w:tmpl w:val="D2E09A8C"/>
    <w:lvl w:ilvl="0" w:tplc="A8C0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1561E"/>
    <w:multiLevelType w:val="hybridMultilevel"/>
    <w:tmpl w:val="98CA0EFA"/>
    <w:lvl w:ilvl="0" w:tplc="A8C05C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6800169D"/>
    <w:multiLevelType w:val="hybridMultilevel"/>
    <w:tmpl w:val="85C2FC18"/>
    <w:lvl w:ilvl="0" w:tplc="A8C0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7345D"/>
    <w:multiLevelType w:val="hybridMultilevel"/>
    <w:tmpl w:val="DF3212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A1E13"/>
    <w:multiLevelType w:val="hybridMultilevel"/>
    <w:tmpl w:val="E8D82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D6B6905"/>
    <w:multiLevelType w:val="hybridMultilevel"/>
    <w:tmpl w:val="7CAAF8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08E3C90"/>
    <w:multiLevelType w:val="hybridMultilevel"/>
    <w:tmpl w:val="4E3CE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265570E"/>
    <w:multiLevelType w:val="multilevel"/>
    <w:tmpl w:val="F01AB650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6AE53C3"/>
    <w:multiLevelType w:val="hybridMultilevel"/>
    <w:tmpl w:val="3FE22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3F7618"/>
    <w:multiLevelType w:val="hybridMultilevel"/>
    <w:tmpl w:val="53B003A0"/>
    <w:lvl w:ilvl="0" w:tplc="A8C05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AF3EF9"/>
    <w:multiLevelType w:val="hybridMultilevel"/>
    <w:tmpl w:val="B50291E2"/>
    <w:lvl w:ilvl="0" w:tplc="A8C05C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7A684C24"/>
    <w:multiLevelType w:val="hybridMultilevel"/>
    <w:tmpl w:val="A1DC2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D029E0"/>
    <w:multiLevelType w:val="multilevel"/>
    <w:tmpl w:val="51BAC342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C884FF1"/>
    <w:multiLevelType w:val="hybridMultilevel"/>
    <w:tmpl w:val="09729B82"/>
    <w:lvl w:ilvl="0" w:tplc="A8C05C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F2744DA"/>
    <w:multiLevelType w:val="hybridMultilevel"/>
    <w:tmpl w:val="429CBAE4"/>
    <w:lvl w:ilvl="0" w:tplc="A8C05C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0"/>
  </w:num>
  <w:num w:numId="4">
    <w:abstractNumId w:val="39"/>
  </w:num>
  <w:num w:numId="5">
    <w:abstractNumId w:val="25"/>
  </w:num>
  <w:num w:numId="6">
    <w:abstractNumId w:val="22"/>
  </w:num>
  <w:num w:numId="7">
    <w:abstractNumId w:val="19"/>
  </w:num>
  <w:num w:numId="8">
    <w:abstractNumId w:val="44"/>
  </w:num>
  <w:num w:numId="9">
    <w:abstractNumId w:val="38"/>
  </w:num>
  <w:num w:numId="10">
    <w:abstractNumId w:val="36"/>
  </w:num>
  <w:num w:numId="11">
    <w:abstractNumId w:val="4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40"/>
  </w:num>
  <w:num w:numId="24">
    <w:abstractNumId w:val="29"/>
  </w:num>
  <w:num w:numId="25">
    <w:abstractNumId w:val="11"/>
  </w:num>
  <w:num w:numId="26">
    <w:abstractNumId w:val="27"/>
  </w:num>
  <w:num w:numId="27">
    <w:abstractNumId w:val="41"/>
  </w:num>
  <w:num w:numId="28">
    <w:abstractNumId w:val="26"/>
  </w:num>
  <w:num w:numId="29">
    <w:abstractNumId w:val="18"/>
  </w:num>
  <w:num w:numId="30">
    <w:abstractNumId w:val="17"/>
  </w:num>
  <w:num w:numId="31">
    <w:abstractNumId w:val="15"/>
  </w:num>
  <w:num w:numId="32">
    <w:abstractNumId w:val="28"/>
  </w:num>
  <w:num w:numId="33">
    <w:abstractNumId w:val="21"/>
  </w:num>
  <w:num w:numId="34">
    <w:abstractNumId w:val="20"/>
  </w:num>
  <w:num w:numId="35">
    <w:abstractNumId w:val="46"/>
  </w:num>
  <w:num w:numId="36">
    <w:abstractNumId w:val="16"/>
  </w:num>
  <w:num w:numId="37">
    <w:abstractNumId w:val="45"/>
  </w:num>
  <w:num w:numId="38">
    <w:abstractNumId w:val="33"/>
  </w:num>
  <w:num w:numId="39">
    <w:abstractNumId w:val="42"/>
  </w:num>
  <w:num w:numId="40">
    <w:abstractNumId w:val="13"/>
  </w:num>
  <w:num w:numId="41">
    <w:abstractNumId w:val="24"/>
  </w:num>
  <w:num w:numId="42">
    <w:abstractNumId w:val="34"/>
  </w:num>
  <w:num w:numId="43">
    <w:abstractNumId w:val="32"/>
  </w:num>
  <w:num w:numId="44">
    <w:abstractNumId w:val="31"/>
  </w:num>
  <w:num w:numId="45">
    <w:abstractNumId w:val="23"/>
  </w:num>
  <w:num w:numId="46">
    <w:abstractNumId w:val="35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017"/>
    <w:rsid w:val="000337FF"/>
    <w:rsid w:val="00085C37"/>
    <w:rsid w:val="00117CDC"/>
    <w:rsid w:val="00183EBA"/>
    <w:rsid w:val="001E2673"/>
    <w:rsid w:val="002D4FE2"/>
    <w:rsid w:val="00302210"/>
    <w:rsid w:val="00390534"/>
    <w:rsid w:val="004113BB"/>
    <w:rsid w:val="004445F8"/>
    <w:rsid w:val="00562802"/>
    <w:rsid w:val="0062189F"/>
    <w:rsid w:val="0063593F"/>
    <w:rsid w:val="00673619"/>
    <w:rsid w:val="006B7E22"/>
    <w:rsid w:val="007513B6"/>
    <w:rsid w:val="00770784"/>
    <w:rsid w:val="007B3C61"/>
    <w:rsid w:val="007C0ADF"/>
    <w:rsid w:val="00897082"/>
    <w:rsid w:val="00A76ECA"/>
    <w:rsid w:val="00A901FA"/>
    <w:rsid w:val="00AC707B"/>
    <w:rsid w:val="00B054FD"/>
    <w:rsid w:val="00B74EE7"/>
    <w:rsid w:val="00B8042D"/>
    <w:rsid w:val="00B8759A"/>
    <w:rsid w:val="00B9380B"/>
    <w:rsid w:val="00BD0810"/>
    <w:rsid w:val="00BD3EBD"/>
    <w:rsid w:val="00BD584C"/>
    <w:rsid w:val="00C167BE"/>
    <w:rsid w:val="00C5469C"/>
    <w:rsid w:val="00CC0BCA"/>
    <w:rsid w:val="00CC52F3"/>
    <w:rsid w:val="00D915A0"/>
    <w:rsid w:val="00D948EB"/>
    <w:rsid w:val="00DC6190"/>
    <w:rsid w:val="00DE342A"/>
    <w:rsid w:val="00E04017"/>
    <w:rsid w:val="00E36243"/>
    <w:rsid w:val="00E56FEE"/>
    <w:rsid w:val="00ED2900"/>
    <w:rsid w:val="00EE7655"/>
    <w:rsid w:val="00EF4DA8"/>
    <w:rsid w:val="00F92DE1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A0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35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1E6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D915A0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D915A0"/>
    <w:rPr>
      <w:rFonts w:ascii="Segoe UI" w:hAnsi="Segoe UI" w:cs="Segoe UI"/>
      <w:b/>
      <w:bCs/>
      <w:spacing w:val="2"/>
      <w:sz w:val="16"/>
      <w:szCs w:val="16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D915A0"/>
    <w:rPr>
      <w:rFonts w:ascii="Segoe UI" w:hAnsi="Segoe UI" w:cs="Segoe UI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uiPriority w:val="99"/>
    <w:locked/>
    <w:rsid w:val="00D915A0"/>
    <w:rPr>
      <w:rFonts w:ascii="Arial Narrow" w:hAnsi="Arial Narrow" w:cs="Arial Narrow"/>
      <w:b/>
      <w:bCs/>
      <w:sz w:val="42"/>
      <w:szCs w:val="42"/>
      <w:u w:val="none"/>
    </w:rPr>
  </w:style>
  <w:style w:type="character" w:customStyle="1" w:styleId="4">
    <w:name w:val="Заголовок №4_"/>
    <w:basedOn w:val="a0"/>
    <w:link w:val="40"/>
    <w:uiPriority w:val="99"/>
    <w:locked/>
    <w:rsid w:val="00D915A0"/>
    <w:rPr>
      <w:rFonts w:ascii="Segoe UI" w:hAnsi="Segoe UI" w:cs="Segoe UI"/>
      <w:b/>
      <w:bCs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uiPriority w:val="99"/>
    <w:locked/>
    <w:rsid w:val="00D915A0"/>
    <w:rPr>
      <w:rFonts w:ascii="Segoe UI" w:hAnsi="Segoe UI" w:cs="Segoe UI"/>
      <w:sz w:val="18"/>
      <w:szCs w:val="18"/>
      <w:u w:val="none"/>
    </w:rPr>
  </w:style>
  <w:style w:type="character" w:customStyle="1" w:styleId="30">
    <w:name w:val="Заголовок №3_"/>
    <w:basedOn w:val="a0"/>
    <w:link w:val="31"/>
    <w:uiPriority w:val="99"/>
    <w:locked/>
    <w:rsid w:val="00D915A0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8">
    <w:name w:val="Основной текст + 8"/>
    <w:aliases w:val="5 pt,Основной текст + Consolas,10,Масштаб 80%,Основной текст + 10,Курсив,Малые прописные"/>
    <w:basedOn w:val="a4"/>
    <w:uiPriority w:val="99"/>
    <w:rsid w:val="00D915A0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D915A0"/>
    <w:rPr>
      <w:rFonts w:ascii="Arial Narrow" w:hAnsi="Arial Narrow" w:cs="Arial Narrow"/>
      <w:spacing w:val="20"/>
      <w:sz w:val="44"/>
      <w:szCs w:val="44"/>
      <w:u w:val="none"/>
    </w:rPr>
  </w:style>
  <w:style w:type="character" w:customStyle="1" w:styleId="1SegoeUI">
    <w:name w:val="Заголовок №1 + Segoe UI"/>
    <w:aliases w:val="10 pt,Интервал 0 pt"/>
    <w:basedOn w:val="10"/>
    <w:uiPriority w:val="99"/>
    <w:rsid w:val="00D915A0"/>
    <w:rPr>
      <w:rFonts w:ascii="Segoe UI" w:hAnsi="Segoe UI" w:cs="Segoe UI"/>
      <w:color w:val="000000"/>
      <w:spacing w:val="0"/>
      <w:w w:val="100"/>
      <w:position w:val="0"/>
      <w:sz w:val="20"/>
      <w:szCs w:val="20"/>
    </w:rPr>
  </w:style>
  <w:style w:type="character" w:customStyle="1" w:styleId="12">
    <w:name w:val="Заголовок №1"/>
    <w:basedOn w:val="10"/>
    <w:uiPriority w:val="99"/>
    <w:rsid w:val="00D915A0"/>
    <w:rPr>
      <w:color w:val="000000"/>
      <w:w w:val="100"/>
      <w:position w:val="0"/>
      <w:u w:val="single"/>
      <w:lang w:val="ru-RU" w:eastAsia="ru-RU"/>
    </w:rPr>
  </w:style>
  <w:style w:type="paragraph" w:customStyle="1" w:styleId="3">
    <w:name w:val="Основной текст (3)"/>
    <w:basedOn w:val="a"/>
    <w:link w:val="3Exact"/>
    <w:uiPriority w:val="99"/>
    <w:rsid w:val="00D915A0"/>
    <w:pPr>
      <w:shd w:val="clear" w:color="auto" w:fill="FFFFFF"/>
      <w:spacing w:line="240" w:lineRule="exact"/>
    </w:pPr>
    <w:rPr>
      <w:rFonts w:ascii="Segoe UI" w:hAnsi="Segoe UI" w:cs="Segoe UI"/>
      <w:b/>
      <w:bCs/>
      <w:spacing w:val="2"/>
      <w:sz w:val="16"/>
      <w:szCs w:val="16"/>
    </w:rPr>
  </w:style>
  <w:style w:type="paragraph" w:customStyle="1" w:styleId="22">
    <w:name w:val="Заголовок №2"/>
    <w:basedOn w:val="a"/>
    <w:link w:val="21"/>
    <w:uiPriority w:val="99"/>
    <w:rsid w:val="00D915A0"/>
    <w:pPr>
      <w:shd w:val="clear" w:color="auto" w:fill="FFFFFF"/>
      <w:spacing w:after="480" w:line="240" w:lineRule="atLeast"/>
      <w:jc w:val="right"/>
      <w:outlineLvl w:val="1"/>
    </w:pPr>
    <w:rPr>
      <w:rFonts w:ascii="Segoe UI" w:hAnsi="Segoe UI" w:cs="Segoe UI"/>
      <w:sz w:val="28"/>
      <w:szCs w:val="28"/>
    </w:rPr>
  </w:style>
  <w:style w:type="paragraph" w:customStyle="1" w:styleId="24">
    <w:name w:val="Основной текст (2)"/>
    <w:basedOn w:val="a"/>
    <w:link w:val="23"/>
    <w:uiPriority w:val="99"/>
    <w:rsid w:val="00D915A0"/>
    <w:pPr>
      <w:shd w:val="clear" w:color="auto" w:fill="FFFFFF"/>
      <w:spacing w:before="480" w:after="60" w:line="478" w:lineRule="exact"/>
    </w:pPr>
    <w:rPr>
      <w:rFonts w:ascii="Arial Narrow" w:hAnsi="Arial Narrow" w:cs="Arial Narrow"/>
      <w:b/>
      <w:bCs/>
      <w:sz w:val="42"/>
      <w:szCs w:val="42"/>
    </w:rPr>
  </w:style>
  <w:style w:type="paragraph" w:customStyle="1" w:styleId="40">
    <w:name w:val="Заголовок №4"/>
    <w:basedOn w:val="a"/>
    <w:link w:val="4"/>
    <w:uiPriority w:val="99"/>
    <w:rsid w:val="00D915A0"/>
    <w:pPr>
      <w:shd w:val="clear" w:color="auto" w:fill="FFFFFF"/>
      <w:spacing w:before="240" w:line="264" w:lineRule="exact"/>
      <w:outlineLvl w:val="3"/>
    </w:pPr>
    <w:rPr>
      <w:rFonts w:ascii="Segoe UI" w:hAnsi="Segoe UI" w:cs="Segoe UI"/>
      <w:b/>
      <w:bCs/>
      <w:sz w:val="17"/>
      <w:szCs w:val="17"/>
    </w:rPr>
  </w:style>
  <w:style w:type="paragraph" w:customStyle="1" w:styleId="1">
    <w:name w:val="Основной текст1"/>
    <w:basedOn w:val="a"/>
    <w:link w:val="a4"/>
    <w:uiPriority w:val="99"/>
    <w:rsid w:val="00D915A0"/>
    <w:pPr>
      <w:shd w:val="clear" w:color="auto" w:fill="FFFFFF"/>
      <w:spacing w:after="600" w:line="264" w:lineRule="exact"/>
    </w:pPr>
    <w:rPr>
      <w:rFonts w:ascii="Segoe UI" w:hAnsi="Segoe UI" w:cs="Segoe UI"/>
      <w:sz w:val="18"/>
      <w:szCs w:val="18"/>
    </w:rPr>
  </w:style>
  <w:style w:type="paragraph" w:customStyle="1" w:styleId="31">
    <w:name w:val="Заголовок №3"/>
    <w:basedOn w:val="a"/>
    <w:link w:val="30"/>
    <w:uiPriority w:val="99"/>
    <w:rsid w:val="00D915A0"/>
    <w:pPr>
      <w:shd w:val="clear" w:color="auto" w:fill="FFFFFF"/>
      <w:spacing w:before="600" w:after="240" w:line="240" w:lineRule="atLeast"/>
      <w:jc w:val="both"/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customStyle="1" w:styleId="11">
    <w:name w:val="Заголовок №11"/>
    <w:basedOn w:val="a"/>
    <w:link w:val="10"/>
    <w:uiPriority w:val="99"/>
    <w:rsid w:val="00D915A0"/>
    <w:pPr>
      <w:shd w:val="clear" w:color="auto" w:fill="FFFFFF"/>
      <w:spacing w:before="240" w:line="240" w:lineRule="atLeast"/>
      <w:jc w:val="both"/>
      <w:outlineLvl w:val="0"/>
    </w:pPr>
    <w:rPr>
      <w:rFonts w:ascii="Arial Narrow" w:hAnsi="Arial Narrow" w:cs="Arial Narrow"/>
      <w:spacing w:val="20"/>
      <w:sz w:val="44"/>
      <w:szCs w:val="44"/>
    </w:rPr>
  </w:style>
  <w:style w:type="paragraph" w:customStyle="1" w:styleId="25">
    <w:name w:val="Основной текст2"/>
    <w:basedOn w:val="a"/>
    <w:uiPriority w:val="99"/>
    <w:rsid w:val="000337FF"/>
    <w:pPr>
      <w:shd w:val="clear" w:color="auto" w:fill="FFFFFF"/>
      <w:spacing w:line="290" w:lineRule="exact"/>
      <w:ind w:hanging="280"/>
      <w:jc w:val="both"/>
    </w:pPr>
    <w:rPr>
      <w:rFonts w:ascii="Trebuchet MS" w:hAnsi="Trebuchet MS" w:cs="Trebuchet MS"/>
      <w:sz w:val="17"/>
      <w:szCs w:val="17"/>
    </w:rPr>
  </w:style>
  <w:style w:type="character" w:customStyle="1" w:styleId="9Exact">
    <w:name w:val="Основной текст (9) Exact"/>
    <w:basedOn w:val="a0"/>
    <w:link w:val="9"/>
    <w:uiPriority w:val="99"/>
    <w:locked/>
    <w:rsid w:val="000337FF"/>
    <w:rPr>
      <w:rFonts w:ascii="Segoe UI" w:hAnsi="Segoe UI" w:cs="Times New Roman"/>
      <w:spacing w:val="-4"/>
      <w:sz w:val="22"/>
      <w:szCs w:val="22"/>
      <w:lang w:bidi="ar-SA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0337FF"/>
    <w:rPr>
      <w:rFonts w:ascii="Segoe UI" w:hAnsi="Segoe UI" w:cs="Times New Roman"/>
      <w:b/>
      <w:bCs/>
      <w:sz w:val="14"/>
      <w:szCs w:val="14"/>
      <w:lang w:bidi="ar-SA"/>
    </w:rPr>
  </w:style>
  <w:style w:type="character" w:customStyle="1" w:styleId="11Exact">
    <w:name w:val="Основной текст (11) Exact"/>
    <w:basedOn w:val="a0"/>
    <w:link w:val="110"/>
    <w:uiPriority w:val="99"/>
    <w:locked/>
    <w:rsid w:val="000337FF"/>
    <w:rPr>
      <w:rFonts w:ascii="Segoe UI" w:hAnsi="Segoe UI" w:cs="Times New Roman"/>
      <w:spacing w:val="-4"/>
      <w:sz w:val="14"/>
      <w:szCs w:val="14"/>
      <w:lang w:bidi="ar-SA"/>
    </w:rPr>
  </w:style>
  <w:style w:type="paragraph" w:customStyle="1" w:styleId="9">
    <w:name w:val="Основной текст (9)"/>
    <w:basedOn w:val="a"/>
    <w:link w:val="9Exact"/>
    <w:uiPriority w:val="99"/>
    <w:rsid w:val="000337FF"/>
    <w:pPr>
      <w:shd w:val="clear" w:color="auto" w:fill="FFFFFF"/>
      <w:spacing w:after="180" w:line="240" w:lineRule="atLeast"/>
      <w:jc w:val="both"/>
    </w:pPr>
    <w:rPr>
      <w:rFonts w:ascii="Segoe UI" w:hAnsi="Segoe UI" w:cs="Times New Roman"/>
      <w:noProof/>
      <w:color w:val="auto"/>
      <w:spacing w:val="-4"/>
      <w:sz w:val="22"/>
      <w:szCs w:val="22"/>
    </w:rPr>
  </w:style>
  <w:style w:type="paragraph" w:customStyle="1" w:styleId="100">
    <w:name w:val="Основной текст (10)"/>
    <w:basedOn w:val="a"/>
    <w:link w:val="10Exact"/>
    <w:uiPriority w:val="99"/>
    <w:rsid w:val="000337FF"/>
    <w:pPr>
      <w:shd w:val="clear" w:color="auto" w:fill="FFFFFF"/>
      <w:spacing w:before="180" w:line="218" w:lineRule="exact"/>
      <w:jc w:val="both"/>
    </w:pPr>
    <w:rPr>
      <w:rFonts w:ascii="Segoe UI" w:hAnsi="Segoe UI" w:cs="Times New Roman"/>
      <w:b/>
      <w:bCs/>
      <w:noProof/>
      <w:color w:val="auto"/>
      <w:sz w:val="14"/>
      <w:szCs w:val="14"/>
    </w:rPr>
  </w:style>
  <w:style w:type="paragraph" w:customStyle="1" w:styleId="110">
    <w:name w:val="Основной текст (11)"/>
    <w:basedOn w:val="a"/>
    <w:link w:val="11Exact"/>
    <w:uiPriority w:val="99"/>
    <w:rsid w:val="000337FF"/>
    <w:pPr>
      <w:shd w:val="clear" w:color="auto" w:fill="FFFFFF"/>
      <w:spacing w:line="218" w:lineRule="exact"/>
      <w:jc w:val="both"/>
    </w:pPr>
    <w:rPr>
      <w:rFonts w:ascii="Segoe UI" w:hAnsi="Segoe UI" w:cs="Times New Roman"/>
      <w:noProof/>
      <w:color w:val="auto"/>
      <w:spacing w:val="-4"/>
      <w:sz w:val="14"/>
      <w:szCs w:val="14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EE7655"/>
    <w:rPr>
      <w:rFonts w:ascii="Tahoma" w:hAnsi="Tahoma" w:cs="Times New Roman"/>
      <w:spacing w:val="6"/>
      <w:sz w:val="14"/>
      <w:szCs w:val="14"/>
      <w:lang w:bidi="ar-SA"/>
    </w:rPr>
  </w:style>
  <w:style w:type="character" w:customStyle="1" w:styleId="32">
    <w:name w:val="Основной текст (3)_"/>
    <w:basedOn w:val="a0"/>
    <w:uiPriority w:val="99"/>
    <w:locked/>
    <w:rsid w:val="00EE7655"/>
    <w:rPr>
      <w:rFonts w:ascii="Tahoma" w:hAnsi="Tahoma" w:cs="Tahoma"/>
      <w:sz w:val="15"/>
      <w:szCs w:val="15"/>
      <w:u w:val="none"/>
    </w:rPr>
  </w:style>
  <w:style w:type="character" w:customStyle="1" w:styleId="3ArialNarrow">
    <w:name w:val="Основной текст (3) + Arial Narrow"/>
    <w:aliases w:val="9 pt,Полужирный"/>
    <w:basedOn w:val="32"/>
    <w:uiPriority w:val="99"/>
    <w:rsid w:val="00EE7655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paragraph" w:customStyle="1" w:styleId="a5">
    <w:name w:val="Подпись к картинке"/>
    <w:basedOn w:val="a"/>
    <w:link w:val="Exact"/>
    <w:uiPriority w:val="99"/>
    <w:rsid w:val="00EE7655"/>
    <w:pPr>
      <w:shd w:val="clear" w:color="auto" w:fill="FFFFFF"/>
      <w:spacing w:line="199" w:lineRule="exact"/>
      <w:jc w:val="center"/>
    </w:pPr>
    <w:rPr>
      <w:rFonts w:ascii="Tahoma" w:hAnsi="Tahoma" w:cs="Times New Roman"/>
      <w:noProof/>
      <w:color w:val="auto"/>
      <w:spacing w:val="6"/>
      <w:sz w:val="14"/>
      <w:szCs w:val="14"/>
    </w:rPr>
  </w:style>
  <w:style w:type="paragraph" w:customStyle="1" w:styleId="210">
    <w:name w:val="Заголовок №21"/>
    <w:basedOn w:val="a"/>
    <w:uiPriority w:val="99"/>
    <w:rsid w:val="00EE7655"/>
    <w:pPr>
      <w:shd w:val="clear" w:color="auto" w:fill="FFFFFF"/>
      <w:spacing w:before="240" w:after="60" w:line="240" w:lineRule="atLeast"/>
      <w:outlineLvl w:val="1"/>
    </w:pPr>
    <w:rPr>
      <w:rFonts w:ascii="Tahoma" w:hAnsi="Tahoma" w:cs="Tahoma"/>
      <w:sz w:val="23"/>
      <w:szCs w:val="23"/>
    </w:rPr>
  </w:style>
  <w:style w:type="character" w:customStyle="1" w:styleId="2Exact">
    <w:name w:val="Основной текст (2) Exact"/>
    <w:basedOn w:val="a0"/>
    <w:uiPriority w:val="99"/>
    <w:locked/>
    <w:rsid w:val="007B3C61"/>
    <w:rPr>
      <w:rFonts w:ascii="Trebuchet MS" w:hAnsi="Trebuchet MS" w:cs="Trebuchet MS"/>
      <w:sz w:val="18"/>
      <w:szCs w:val="18"/>
      <w:u w:val="none"/>
    </w:rPr>
  </w:style>
  <w:style w:type="character" w:customStyle="1" w:styleId="a6">
    <w:name w:val="Основной текст + Полужирный"/>
    <w:basedOn w:val="a4"/>
    <w:uiPriority w:val="99"/>
    <w:rsid w:val="007B3C6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7pt1">
    <w:name w:val="Основной текст + 7 pt1"/>
    <w:basedOn w:val="a4"/>
    <w:uiPriority w:val="99"/>
    <w:rsid w:val="007B3C61"/>
    <w:rPr>
      <w:color w:val="000000"/>
      <w:spacing w:val="0"/>
      <w:w w:val="100"/>
      <w:position w:val="0"/>
      <w:sz w:val="14"/>
      <w:szCs w:val="14"/>
      <w:lang w:val="ru-RU" w:eastAsia="ru-RU"/>
    </w:rPr>
  </w:style>
  <w:style w:type="character" w:customStyle="1" w:styleId="114pt">
    <w:name w:val="Заголовок №1 + 14 pt"/>
    <w:aliases w:val="Полужирный2,Интервал -3 pt"/>
    <w:basedOn w:val="10"/>
    <w:uiPriority w:val="99"/>
    <w:rsid w:val="007B3C61"/>
    <w:rPr>
      <w:b/>
      <w:bCs/>
      <w:color w:val="000000"/>
      <w:spacing w:val="-60"/>
      <w:w w:val="100"/>
      <w:position w:val="0"/>
      <w:sz w:val="28"/>
      <w:szCs w:val="28"/>
      <w:lang w:val="ru-RU" w:eastAsia="ru-RU"/>
    </w:rPr>
  </w:style>
  <w:style w:type="character" w:customStyle="1" w:styleId="ArialNarrow">
    <w:name w:val="Основной текст + Arial Narrow"/>
    <w:aliases w:val="Полужирный1"/>
    <w:basedOn w:val="a4"/>
    <w:uiPriority w:val="99"/>
    <w:rsid w:val="007B3C61"/>
    <w:rPr>
      <w:rFonts w:ascii="Arial Narrow" w:hAnsi="Arial Narrow" w:cs="Arial Narrow"/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 + Не полужирный"/>
    <w:basedOn w:val="23"/>
    <w:uiPriority w:val="99"/>
    <w:rsid w:val="007B3C61"/>
    <w:rPr>
      <w:rFonts w:ascii="Segoe UI" w:hAnsi="Segoe UI" w:cs="Segoe UI"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33">
    <w:name w:val="Основной текст (3) + Не полужирный"/>
    <w:basedOn w:val="32"/>
    <w:uiPriority w:val="99"/>
    <w:rsid w:val="007B3C61"/>
    <w:rPr>
      <w:rFonts w:ascii="Segoe UI" w:hAnsi="Segoe UI" w:cs="Segoe UI"/>
      <w:b/>
      <w:bCs/>
      <w:color w:val="000000"/>
      <w:spacing w:val="0"/>
      <w:w w:val="100"/>
      <w:position w:val="0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rsid w:val="003022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01E6D"/>
    <w:rPr>
      <w:color w:val="000000"/>
      <w:sz w:val="24"/>
      <w:szCs w:val="24"/>
    </w:rPr>
  </w:style>
  <w:style w:type="table" w:styleId="a9">
    <w:name w:val="Table Grid"/>
    <w:basedOn w:val="a1"/>
    <w:uiPriority w:val="99"/>
    <w:locked/>
    <w:rsid w:val="002D4FE2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85C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5C37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85C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5C37"/>
    <w:rPr>
      <w:color w:val="000000"/>
      <w:sz w:val="24"/>
      <w:szCs w:val="24"/>
    </w:rPr>
  </w:style>
  <w:style w:type="character" w:styleId="ae">
    <w:name w:val="Emphasis"/>
    <w:basedOn w:val="a0"/>
    <w:qFormat/>
    <w:locked/>
    <w:rsid w:val="006736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7C9B-734B-4D69-9813-54FA1574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1867</Words>
  <Characters>14449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детский сад 53</cp:lastModifiedBy>
  <cp:revision>8</cp:revision>
  <dcterms:created xsi:type="dcterms:W3CDTF">2015-02-26T12:04:00Z</dcterms:created>
  <dcterms:modified xsi:type="dcterms:W3CDTF">2015-02-27T08:41:00Z</dcterms:modified>
</cp:coreProperties>
</file>