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747AA4" w:rsidP="0074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7AA4">
        <w:rPr>
          <w:rFonts w:ascii="Times New Roman" w:hAnsi="Times New Roman" w:cs="Times New Roman"/>
          <w:b/>
          <w:sz w:val="44"/>
          <w:szCs w:val="44"/>
        </w:rPr>
        <w:t xml:space="preserve">Рекомендации к уровню А. </w:t>
      </w:r>
    </w:p>
    <w:p w:rsidR="00EC04C3" w:rsidRPr="00747AA4" w:rsidRDefault="00EC04C3" w:rsidP="0074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04C3" w:rsidRDefault="00EC04C3" w:rsidP="00EC04C3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</w:p>
    <w:p w:rsidR="00EC04C3" w:rsidRDefault="00EC04C3" w:rsidP="00EC04C3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04C3" w:rsidRDefault="00EC04C3" w:rsidP="00EC04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483F">
        <w:rPr>
          <w:rFonts w:ascii="Times New Roman" w:hAnsi="Times New Roman" w:cs="Times New Roman"/>
          <w:b/>
          <w:sz w:val="28"/>
          <w:szCs w:val="28"/>
        </w:rPr>
        <w:t>Что требуется от учеников:</w:t>
      </w:r>
      <w:r>
        <w:rPr>
          <w:rFonts w:ascii="Times New Roman" w:hAnsi="Times New Roman" w:cs="Times New Roman"/>
          <w:sz w:val="28"/>
          <w:szCs w:val="28"/>
        </w:rPr>
        <w:t xml:space="preserve"> зная правила построения  предложений с деепричастными оборотами, найти грамматически верное  продолжение предложения.</w:t>
      </w:r>
    </w:p>
    <w:p w:rsidR="00EC04C3" w:rsidRDefault="00EC04C3" w:rsidP="00EC04C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следует знать ученикам для правильного выполнения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помнить, что основное и дополнительное действие должны производиться </w:t>
      </w:r>
      <w:r w:rsidRPr="00581823">
        <w:rPr>
          <w:rFonts w:ascii="Times New Roman" w:hAnsi="Times New Roman" w:cs="Times New Roman"/>
          <w:b/>
          <w:sz w:val="28"/>
          <w:szCs w:val="28"/>
        </w:rPr>
        <w:t>одним лицом или предметом.</w:t>
      </w:r>
    </w:p>
    <w:p w:rsidR="00EC04C3" w:rsidRDefault="00EC04C3" w:rsidP="00EC04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04C3" w:rsidRPr="00581823" w:rsidRDefault="00EC04C3" w:rsidP="00EC04C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23">
        <w:rPr>
          <w:rFonts w:ascii="Times New Roman" w:hAnsi="Times New Roman" w:cs="Times New Roman"/>
          <w:b/>
          <w:sz w:val="28"/>
          <w:szCs w:val="28"/>
        </w:rPr>
        <w:t>Алгоритм для действия:</w:t>
      </w:r>
    </w:p>
    <w:p w:rsidR="00EC04C3" w:rsidRDefault="00EC04C3" w:rsidP="00EC04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грамматическую основу каждого предлагаемого в задании продолжения предложения.</w:t>
      </w:r>
    </w:p>
    <w:p w:rsidR="00EC04C3" w:rsidRDefault="00EC04C3" w:rsidP="00EC04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может ли найденное подлежащее выполнять дополнительное действие, обозначенное деепричастием.</w:t>
      </w:r>
    </w:p>
    <w:p w:rsidR="00EC04C3" w:rsidRDefault="00EC04C3" w:rsidP="00EC04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найденное вами подлежащее выполняет действие, названное глаголом-сказуемым и деепричастием, вы нашли правильный ответ.</w:t>
      </w:r>
    </w:p>
    <w:p w:rsidR="00EC04C3" w:rsidRPr="00581823" w:rsidRDefault="00EC04C3" w:rsidP="00EC04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3F7D" w:rsidRDefault="00747AA4" w:rsidP="00747AA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AA4">
        <w:rPr>
          <w:rFonts w:ascii="Times New Roman" w:hAnsi="Times New Roman" w:cs="Times New Roman"/>
          <w:b/>
          <w:sz w:val="36"/>
          <w:szCs w:val="36"/>
        </w:rPr>
        <w:t>ЗАДАНИЕ А5.</w:t>
      </w:r>
    </w:p>
    <w:p w:rsidR="00747AA4" w:rsidRDefault="00747AA4" w:rsidP="00747AA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AA4" w:rsidRDefault="00747AA4" w:rsidP="0074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учащихся требуется: найти ошибки в построении предложений</w:t>
      </w:r>
    </w:p>
    <w:p w:rsid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однородными членами;</w:t>
      </w:r>
    </w:p>
    <w:p w:rsid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причастными оборотами;</w:t>
      </w:r>
    </w:p>
    <w:p w:rsid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именами собственными, заключенными в кавычки и являющимися названием газеты, журнала, книги, картины, фильма;</w:t>
      </w:r>
    </w:p>
    <w:p w:rsidR="00747AA4" w:rsidRP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производными предлогами </w:t>
      </w:r>
      <w:r w:rsidRPr="00747AA4">
        <w:rPr>
          <w:rFonts w:ascii="Times New Roman" w:hAnsi="Times New Roman" w:cs="Times New Roman"/>
          <w:b/>
          <w:sz w:val="28"/>
          <w:szCs w:val="28"/>
        </w:rPr>
        <w:t>«благодаря»,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A4">
        <w:rPr>
          <w:rFonts w:ascii="Times New Roman" w:hAnsi="Times New Roman" w:cs="Times New Roman"/>
          <w:b/>
          <w:sz w:val="28"/>
          <w:szCs w:val="28"/>
        </w:rPr>
        <w:t>«согласно»,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A4">
        <w:rPr>
          <w:rFonts w:ascii="Times New Roman" w:hAnsi="Times New Roman" w:cs="Times New Roman"/>
          <w:b/>
          <w:sz w:val="28"/>
          <w:szCs w:val="28"/>
        </w:rPr>
        <w:t xml:space="preserve">«вопреки», </w:t>
      </w:r>
      <w:r>
        <w:rPr>
          <w:rFonts w:ascii="Times New Roman" w:hAnsi="Times New Roman" w:cs="Times New Roman"/>
          <w:sz w:val="28"/>
          <w:szCs w:val="28"/>
        </w:rPr>
        <w:t xml:space="preserve">и непроизводным предлогом </w:t>
      </w:r>
      <w:r w:rsidRPr="00747AA4">
        <w:rPr>
          <w:rFonts w:ascii="Times New Roman" w:hAnsi="Times New Roman" w:cs="Times New Roman"/>
          <w:b/>
          <w:sz w:val="28"/>
          <w:szCs w:val="28"/>
        </w:rPr>
        <w:t>«по»,</w:t>
      </w:r>
      <w:r>
        <w:rPr>
          <w:rFonts w:ascii="Times New Roman" w:hAnsi="Times New Roman" w:cs="Times New Roman"/>
          <w:sz w:val="28"/>
          <w:szCs w:val="28"/>
        </w:rPr>
        <w:t xml:space="preserve"> употребленным в оборотах речи </w:t>
      </w:r>
      <w:r w:rsidRPr="00747AA4">
        <w:rPr>
          <w:rFonts w:ascii="Times New Roman" w:hAnsi="Times New Roman" w:cs="Times New Roman"/>
          <w:b/>
          <w:sz w:val="28"/>
          <w:szCs w:val="28"/>
        </w:rPr>
        <w:t>«по окончании», «по приезде», «по завершении», «по прибытии»;</w:t>
      </w:r>
      <w:proofErr w:type="gramEnd"/>
    </w:p>
    <w:p w:rsid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двойными союзами</w:t>
      </w:r>
      <w:r w:rsidRPr="00747AA4">
        <w:rPr>
          <w:rFonts w:ascii="Times New Roman" w:hAnsi="Times New Roman" w:cs="Times New Roman"/>
          <w:b/>
          <w:sz w:val="28"/>
          <w:szCs w:val="28"/>
        </w:rPr>
        <w:t xml:space="preserve"> «не только…, но и», «как…, так и»;</w:t>
      </w:r>
    </w:p>
    <w:p w:rsid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цитат;</w:t>
      </w:r>
    </w:p>
    <w:p w:rsidR="00747AA4" w:rsidRDefault="00747AA4" w:rsidP="00747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начинающихся со слов: </w:t>
      </w:r>
      <w:r w:rsidRPr="00747AA4">
        <w:rPr>
          <w:rFonts w:ascii="Times New Roman" w:hAnsi="Times New Roman" w:cs="Times New Roman"/>
          <w:b/>
          <w:sz w:val="28"/>
          <w:szCs w:val="28"/>
        </w:rPr>
        <w:t>«все, кто…», «те, кто…», «никто из тех, кто….».</w:t>
      </w:r>
      <w:proofErr w:type="gramEnd"/>
    </w:p>
    <w:p w:rsidR="00747AA4" w:rsidRDefault="00747AA4" w:rsidP="00747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A4" w:rsidRDefault="005F7FE3" w:rsidP="005F7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</w:p>
    <w:p w:rsidR="00747AA4" w:rsidRDefault="00747AA4" w:rsidP="00747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A4" w:rsidRDefault="00747AA4" w:rsidP="00747A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 одном предложении соединять при помощи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8C" w:rsidRPr="00E3518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3518C" w:rsidRPr="00E35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8C">
        <w:rPr>
          <w:rFonts w:ascii="Times New Roman" w:hAnsi="Times New Roman" w:cs="Times New Roman"/>
          <w:sz w:val="28"/>
          <w:szCs w:val="28"/>
        </w:rPr>
        <w:t xml:space="preserve">причастный оборот и придаточное определительное, начинающееся со слов КОРЫЙ, КОТОРАЯ, КОТОРОЕ, КОТОРЫЕ: </w:t>
      </w:r>
    </w:p>
    <w:p w:rsidR="00E3518C" w:rsidRPr="004A2335" w:rsidRDefault="00E3518C" w:rsidP="004A233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18C">
        <w:rPr>
          <w:rFonts w:ascii="Times New Roman" w:hAnsi="Times New Roman" w:cs="Times New Roman"/>
          <w:i/>
          <w:sz w:val="28"/>
          <w:szCs w:val="28"/>
        </w:rPr>
        <w:t xml:space="preserve">Девушка, сидевшая у окна и которая хорошо пела, запомнилась всем. </w:t>
      </w:r>
    </w:p>
    <w:p w:rsidR="00E3518C" w:rsidRDefault="00E3518C" w:rsidP="004A2335">
      <w:pPr>
        <w:pStyle w:val="a3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соединять только одинаковые конструкции: либо два причастных оборота, либо два одноро</w:t>
      </w:r>
      <w:r w:rsidR="004A2335">
        <w:rPr>
          <w:rFonts w:ascii="Times New Roman" w:hAnsi="Times New Roman" w:cs="Times New Roman"/>
          <w:sz w:val="28"/>
          <w:szCs w:val="28"/>
        </w:rPr>
        <w:t xml:space="preserve">дных придаточных </w:t>
      </w:r>
      <w:r w:rsidR="004A233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предложения: 1) </w:t>
      </w:r>
      <w:r w:rsidR="004A2335" w:rsidRPr="004A2335">
        <w:rPr>
          <w:rFonts w:ascii="Times New Roman" w:hAnsi="Times New Roman" w:cs="Times New Roman"/>
          <w:i/>
          <w:sz w:val="28"/>
          <w:szCs w:val="28"/>
        </w:rPr>
        <w:t>Девушка, которая сидела у окна и которая хорошо пела, запомнилась всем. 2) Девушка, сидевшая у окна и хорошо певшая, запомнилась всем.</w:t>
      </w:r>
    </w:p>
    <w:p w:rsidR="004A2335" w:rsidRDefault="004A2335" w:rsidP="004A23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 одном предложении соединять при помощи союза</w:t>
      </w:r>
      <w:proofErr w:type="gramStart"/>
      <w:r w:rsidRPr="005F7FE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дополнение, выраженное именем существительным, и придаточное предложение:</w:t>
      </w:r>
    </w:p>
    <w:p w:rsidR="004A2335" w:rsidRDefault="004A2335" w:rsidP="004A233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335">
        <w:rPr>
          <w:rFonts w:ascii="Times New Roman" w:hAnsi="Times New Roman" w:cs="Times New Roman"/>
          <w:i/>
          <w:sz w:val="28"/>
          <w:szCs w:val="28"/>
        </w:rPr>
        <w:t>Экономисты говорят о снижении цен и что задержки зарплаты больше не будет.</w:t>
      </w:r>
    </w:p>
    <w:p w:rsidR="004A2335" w:rsidRDefault="004A2335" w:rsidP="004A23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однотипные синтаксические конструкции могут быть однородными и сочетаться с союзом И.</w:t>
      </w:r>
    </w:p>
    <w:p w:rsidR="004A2335" w:rsidRDefault="004A2335" w:rsidP="004A233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Правильным</w:t>
      </w:r>
      <w:r w:rsidR="005F7F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будут следующие варианты:</w:t>
      </w:r>
      <w:r w:rsidR="005F7FE3">
        <w:rPr>
          <w:rFonts w:ascii="Times New Roman" w:hAnsi="Times New Roman" w:cs="Times New Roman"/>
          <w:sz w:val="28"/>
          <w:szCs w:val="28"/>
        </w:rPr>
        <w:t xml:space="preserve"> </w:t>
      </w:r>
      <w:r w:rsidR="005F7FE3" w:rsidRPr="005F7FE3">
        <w:rPr>
          <w:rFonts w:ascii="Times New Roman" w:hAnsi="Times New Roman" w:cs="Times New Roman"/>
          <w:i/>
          <w:sz w:val="28"/>
          <w:szCs w:val="28"/>
        </w:rPr>
        <w:t>1) Экономисты говорят о снижении инфляции и об отсутствии задержек по зарплате. 2) Экономисты говорят о том, что не предвидится снижения инфляции и что задержки зарплаты не будет.</w:t>
      </w:r>
      <w:r w:rsidRPr="005F7F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7FE3" w:rsidRDefault="005F7FE3" w:rsidP="005F7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 одном предложении сочетать как однородные члены имя существительное и инфинитив:</w:t>
      </w:r>
    </w:p>
    <w:p w:rsidR="005F7FE3" w:rsidRDefault="005F7FE3" w:rsidP="005F7F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FE3">
        <w:rPr>
          <w:rFonts w:ascii="Times New Roman" w:hAnsi="Times New Roman" w:cs="Times New Roman"/>
          <w:i/>
          <w:sz w:val="28"/>
          <w:szCs w:val="28"/>
        </w:rPr>
        <w:t xml:space="preserve">Я люблю </w:t>
      </w:r>
      <w:proofErr w:type="gramStart"/>
      <w:r w:rsidRPr="005F7FE3">
        <w:rPr>
          <w:rFonts w:ascii="Times New Roman" w:hAnsi="Times New Roman" w:cs="Times New Roman"/>
          <w:i/>
          <w:sz w:val="28"/>
          <w:szCs w:val="28"/>
        </w:rPr>
        <w:t>музыку</w:t>
      </w:r>
      <w:proofErr w:type="gramEnd"/>
      <w:r w:rsidRPr="005F7FE3">
        <w:rPr>
          <w:rFonts w:ascii="Times New Roman" w:hAnsi="Times New Roman" w:cs="Times New Roman"/>
          <w:i/>
          <w:sz w:val="28"/>
          <w:szCs w:val="28"/>
        </w:rPr>
        <w:t xml:space="preserve"> и кататься на коньках. </w:t>
      </w:r>
    </w:p>
    <w:p w:rsidR="005F7FE3" w:rsidRDefault="005F7FE3" w:rsidP="005F7F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Правильным будет: </w:t>
      </w:r>
      <w:r w:rsidRPr="005F7FE3">
        <w:rPr>
          <w:rFonts w:ascii="Times New Roman" w:hAnsi="Times New Roman" w:cs="Times New Roman"/>
          <w:i/>
          <w:sz w:val="28"/>
          <w:szCs w:val="28"/>
        </w:rPr>
        <w:t>Я люблю слушать музыку и кататься на коньках.</w:t>
      </w:r>
    </w:p>
    <w:p w:rsidR="005F7FE3" w:rsidRDefault="005F7FE3" w:rsidP="005F7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 одном предложении соединять при помощи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сказуемые, если идущее за ними имя существительное грамматически связано только с одним из них:</w:t>
      </w:r>
    </w:p>
    <w:p w:rsidR="005F7FE3" w:rsidRDefault="005F7FE3" w:rsidP="005F7F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FE3">
        <w:rPr>
          <w:rFonts w:ascii="Times New Roman" w:hAnsi="Times New Roman" w:cs="Times New Roman"/>
          <w:i/>
          <w:sz w:val="28"/>
          <w:szCs w:val="28"/>
        </w:rPr>
        <w:t>Автор в этой статье исследует (ЧТО?) и рассуждает (О ЧЕМ?) о природе света.</w:t>
      </w:r>
    </w:p>
    <w:p w:rsidR="005F7FE3" w:rsidRDefault="005F7FE3" w:rsidP="005F7FE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«природа» отвечает на разные вопросы, поэтому соединять его разными сказуемыми недопустимо. Правильные варианты: </w:t>
      </w:r>
      <w:r w:rsidRPr="005F7FE3">
        <w:rPr>
          <w:rFonts w:ascii="Times New Roman" w:hAnsi="Times New Roman" w:cs="Times New Roman"/>
          <w:i/>
          <w:sz w:val="28"/>
          <w:szCs w:val="28"/>
        </w:rPr>
        <w:t>Автор в этой статье исследует (ЧТО?) и изучает (ЧТО?) природу света. Автор в этой статье исследует (ЧТО?) природу света и рассуждает (О ЧЕМ?) о ней.</w:t>
      </w:r>
    </w:p>
    <w:p w:rsidR="004757AF" w:rsidRDefault="004757AF" w:rsidP="00475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Недопустимо, чтобы части двойных союзов </w:t>
      </w:r>
      <w:r w:rsidRPr="00747AA4">
        <w:rPr>
          <w:rFonts w:ascii="Times New Roman" w:hAnsi="Times New Roman" w:cs="Times New Roman"/>
          <w:b/>
          <w:sz w:val="28"/>
          <w:szCs w:val="28"/>
        </w:rPr>
        <w:t>«не только…, но и», «как…, так 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AF">
        <w:rPr>
          <w:rFonts w:ascii="Times New Roman" w:hAnsi="Times New Roman" w:cs="Times New Roman"/>
          <w:sz w:val="28"/>
          <w:szCs w:val="28"/>
        </w:rPr>
        <w:t>связывали разные понятия (</w:t>
      </w:r>
      <w:r>
        <w:rPr>
          <w:rFonts w:ascii="Times New Roman" w:hAnsi="Times New Roman" w:cs="Times New Roman"/>
          <w:sz w:val="28"/>
          <w:szCs w:val="28"/>
        </w:rPr>
        <w:t xml:space="preserve">части двойного союза должны соединять только однородные члены, выраженные словами одной части речи и отвечающие на один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вопрос):</w:t>
      </w:r>
    </w:p>
    <w:p w:rsid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7AF">
        <w:rPr>
          <w:rFonts w:ascii="Times New Roman" w:hAnsi="Times New Roman" w:cs="Times New Roman"/>
          <w:i/>
          <w:sz w:val="28"/>
          <w:szCs w:val="28"/>
        </w:rPr>
        <w:t>На тему войны созданы не только кинофильмы, но и поставлены спектакли.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нас как интересен образ Раскольникова, так и образ Сони Мармеладовой.</w:t>
      </w:r>
    </w:p>
    <w:p w:rsid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сказать: </w:t>
      </w:r>
      <w:r w:rsidRPr="004757AF">
        <w:rPr>
          <w:rFonts w:ascii="Times New Roman" w:hAnsi="Times New Roman" w:cs="Times New Roman"/>
          <w:i/>
          <w:sz w:val="28"/>
          <w:szCs w:val="28"/>
        </w:rPr>
        <w:t>На тему войны не только созданы кинофильмы, но и поставлены спектакли. Для нас интересен как образ Раскольникова, так и образ Сони Мармеладовой.</w:t>
      </w:r>
    </w:p>
    <w:p w:rsidR="004757AF" w:rsidRDefault="004757AF" w:rsidP="00475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Однородные члены, следующие за обобщающим словом, должны стоять в том же падеже, что и обобщающее слово: </w:t>
      </w:r>
    </w:p>
    <w:p w:rsidR="004757AF" w:rsidRP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7AF">
        <w:rPr>
          <w:rFonts w:ascii="Times New Roman" w:hAnsi="Times New Roman" w:cs="Times New Roman"/>
          <w:i/>
          <w:sz w:val="28"/>
          <w:szCs w:val="28"/>
        </w:rPr>
        <w:t>Автор наделяет Кутузова редкими душевными качествами: справедливость, благородство, простота.</w:t>
      </w:r>
    </w:p>
    <w:p w:rsid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сказать: </w:t>
      </w:r>
      <w:r w:rsidRPr="004757AF">
        <w:rPr>
          <w:rFonts w:ascii="Times New Roman" w:hAnsi="Times New Roman" w:cs="Times New Roman"/>
          <w:i/>
          <w:sz w:val="28"/>
          <w:szCs w:val="28"/>
        </w:rPr>
        <w:t>Автор наделяет Кутузова редкими душевными качествами: справедливостью, благородством, простотой.</w:t>
      </w:r>
    </w:p>
    <w:p w:rsidR="004757AF" w:rsidRDefault="004757AF" w:rsidP="004757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Нельзя при перечислении однородных членов опускать разные предлоги: </w:t>
      </w:r>
    </w:p>
    <w:p w:rsid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7AF">
        <w:rPr>
          <w:rFonts w:ascii="Times New Roman" w:hAnsi="Times New Roman" w:cs="Times New Roman"/>
          <w:i/>
          <w:sz w:val="28"/>
          <w:szCs w:val="28"/>
        </w:rPr>
        <w:t xml:space="preserve">Толпы людей были повсюду: </w:t>
      </w:r>
      <w:r w:rsidRPr="004757AF">
        <w:rPr>
          <w:rFonts w:ascii="Times New Roman" w:hAnsi="Times New Roman" w:cs="Times New Roman"/>
          <w:b/>
          <w:i/>
          <w:sz w:val="28"/>
          <w:szCs w:val="28"/>
        </w:rPr>
        <w:t>на улицах, площадях, скверах.</w:t>
      </w:r>
    </w:p>
    <w:p w:rsid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7AF">
        <w:rPr>
          <w:rFonts w:ascii="Times New Roman" w:hAnsi="Times New Roman" w:cs="Times New Roman"/>
          <w:sz w:val="28"/>
          <w:szCs w:val="28"/>
        </w:rPr>
        <w:t>Правильно сказать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AF">
        <w:rPr>
          <w:rFonts w:ascii="Times New Roman" w:hAnsi="Times New Roman" w:cs="Times New Roman"/>
          <w:i/>
          <w:sz w:val="28"/>
          <w:szCs w:val="28"/>
        </w:rPr>
        <w:t xml:space="preserve">Толпы людей были повсюду: </w:t>
      </w:r>
      <w:r w:rsidRPr="004757AF">
        <w:rPr>
          <w:rFonts w:ascii="Times New Roman" w:hAnsi="Times New Roman" w:cs="Times New Roman"/>
          <w:b/>
          <w:i/>
          <w:sz w:val="28"/>
          <w:szCs w:val="28"/>
        </w:rPr>
        <w:t xml:space="preserve">на улицах, площадях,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757AF">
        <w:rPr>
          <w:rFonts w:ascii="Times New Roman" w:hAnsi="Times New Roman" w:cs="Times New Roman"/>
          <w:b/>
          <w:i/>
          <w:sz w:val="28"/>
          <w:szCs w:val="28"/>
        </w:rPr>
        <w:t>скверах.</w:t>
      </w:r>
    </w:p>
    <w:p w:rsidR="004757AF" w:rsidRDefault="004757AF" w:rsidP="004757AF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57AF" w:rsidRPr="004757AF" w:rsidRDefault="004757AF" w:rsidP="004757A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Причастные обороты</w:t>
      </w:r>
    </w:p>
    <w:p w:rsidR="004757AF" w:rsidRDefault="004757AF" w:rsidP="004757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помещать определяемое слово внутрь причастного оборота (причастный оборот должен полностью стоять </w:t>
      </w:r>
      <w:r w:rsidR="00AF3198">
        <w:rPr>
          <w:rFonts w:ascii="Times New Roman" w:hAnsi="Times New Roman" w:cs="Times New Roman"/>
          <w:sz w:val="28"/>
          <w:szCs w:val="28"/>
        </w:rPr>
        <w:t>до или после определяемого слова и не должен разрываться им на части):</w:t>
      </w:r>
    </w:p>
    <w:p w:rsidR="00AF3198" w:rsidRDefault="00AF3198" w:rsidP="00AF319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198">
        <w:rPr>
          <w:rFonts w:ascii="Times New Roman" w:hAnsi="Times New Roman" w:cs="Times New Roman"/>
          <w:i/>
          <w:sz w:val="28"/>
          <w:szCs w:val="28"/>
        </w:rPr>
        <w:t xml:space="preserve">Приехавшие </w:t>
      </w:r>
      <w:r w:rsidRPr="00AF3198">
        <w:rPr>
          <w:rFonts w:ascii="Times New Roman" w:hAnsi="Times New Roman" w:cs="Times New Roman"/>
          <w:b/>
          <w:i/>
          <w:sz w:val="28"/>
          <w:szCs w:val="28"/>
        </w:rPr>
        <w:t>делегаты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на съезд должны зарегистрироваться.</w:t>
      </w:r>
    </w:p>
    <w:p w:rsidR="00AF3198" w:rsidRDefault="00AF3198" w:rsidP="00AF319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сказать: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F3198">
        <w:rPr>
          <w:rFonts w:ascii="Times New Roman" w:hAnsi="Times New Roman" w:cs="Times New Roman"/>
          <w:b/>
          <w:i/>
          <w:sz w:val="28"/>
          <w:szCs w:val="28"/>
        </w:rPr>
        <w:t>елегат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риехавшие </w:t>
      </w:r>
      <w:r>
        <w:rPr>
          <w:rFonts w:ascii="Times New Roman" w:hAnsi="Times New Roman" w:cs="Times New Roman"/>
          <w:i/>
          <w:sz w:val="28"/>
          <w:szCs w:val="28"/>
        </w:rPr>
        <w:t>на съезд,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должны зарегистрироваться. Приехавшие на съезд </w:t>
      </w:r>
      <w:r w:rsidRPr="00AF3198">
        <w:rPr>
          <w:rFonts w:ascii="Times New Roman" w:hAnsi="Times New Roman" w:cs="Times New Roman"/>
          <w:b/>
          <w:i/>
          <w:sz w:val="28"/>
          <w:szCs w:val="28"/>
        </w:rPr>
        <w:t>делегаты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должны зарегистрироваться.</w:t>
      </w:r>
    </w:p>
    <w:p w:rsidR="00AF3198" w:rsidRDefault="00AF3198" w:rsidP="00AF31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Нельзя, чтобы определяемое слово и причастие были употреблены в разном роде, числе и падеже:</w:t>
      </w:r>
    </w:p>
    <w:p w:rsidR="00AF3198" w:rsidRPr="00AF3198" w:rsidRDefault="00AF3198" w:rsidP="00AF319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198">
        <w:rPr>
          <w:rFonts w:ascii="Times New Roman" w:hAnsi="Times New Roman" w:cs="Times New Roman"/>
          <w:i/>
          <w:sz w:val="28"/>
          <w:szCs w:val="28"/>
          <w:u w:val="single"/>
        </w:rPr>
        <w:t>Одно из чудес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на Курильской гряде, </w:t>
      </w:r>
      <w:r w:rsidRPr="00AF3198">
        <w:rPr>
          <w:rFonts w:ascii="Times New Roman" w:hAnsi="Times New Roman" w:cs="Times New Roman"/>
          <w:i/>
          <w:sz w:val="28"/>
          <w:szCs w:val="28"/>
          <w:u w:val="single"/>
        </w:rPr>
        <w:t>привлекающих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туристов со всего света, связано с гейзерами и вулканами. </w:t>
      </w:r>
    </w:p>
    <w:p w:rsidR="00AF3198" w:rsidRDefault="00AF3198" w:rsidP="00AF31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3198">
        <w:rPr>
          <w:rFonts w:ascii="Times New Roman" w:hAnsi="Times New Roman" w:cs="Times New Roman"/>
          <w:b/>
          <w:sz w:val="28"/>
          <w:szCs w:val="28"/>
        </w:rPr>
        <w:t>Не забывайте</w:t>
      </w:r>
      <w:r>
        <w:rPr>
          <w:rFonts w:ascii="Times New Roman" w:hAnsi="Times New Roman" w:cs="Times New Roman"/>
          <w:sz w:val="28"/>
          <w:szCs w:val="28"/>
        </w:rPr>
        <w:t>, что определяемое слово и причастие должны быть согласованы в роде, числе, падеже, что проверяется по вопросу, который задается от определяемого слова к причастию.</w:t>
      </w:r>
    </w:p>
    <w:p w:rsidR="00AF3198" w:rsidRDefault="00AF3198" w:rsidP="00AF319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198">
        <w:rPr>
          <w:rFonts w:ascii="Times New Roman" w:hAnsi="Times New Roman" w:cs="Times New Roman"/>
          <w:sz w:val="28"/>
          <w:szCs w:val="28"/>
        </w:rPr>
        <w:t xml:space="preserve">Правильный вариант: </w:t>
      </w:r>
      <w:r w:rsidRPr="00AF3198">
        <w:rPr>
          <w:rFonts w:ascii="Times New Roman" w:hAnsi="Times New Roman" w:cs="Times New Roman"/>
          <w:i/>
          <w:sz w:val="28"/>
          <w:szCs w:val="28"/>
          <w:u w:val="single"/>
        </w:rPr>
        <w:t>Одно из чудес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на Курильской гряде,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привлекающее</w:t>
      </w:r>
      <w:r w:rsidRPr="00AF3198">
        <w:rPr>
          <w:rFonts w:ascii="Times New Roman" w:hAnsi="Times New Roman" w:cs="Times New Roman"/>
          <w:i/>
          <w:sz w:val="28"/>
          <w:szCs w:val="28"/>
        </w:rPr>
        <w:t xml:space="preserve"> туристов со всего света, связано с гейзерами и вулканами. </w:t>
      </w:r>
    </w:p>
    <w:p w:rsidR="00157924" w:rsidRDefault="00157924" w:rsidP="00157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употреблять в предложении причастный оборот после имени существительного, которое не является определяемым словом для этого причастного оборота:</w:t>
      </w:r>
    </w:p>
    <w:p w:rsidR="00157924" w:rsidRPr="00157924" w:rsidRDefault="00157924" w:rsidP="0015792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924">
        <w:rPr>
          <w:rFonts w:ascii="Times New Roman" w:hAnsi="Times New Roman" w:cs="Times New Roman"/>
          <w:i/>
          <w:sz w:val="28"/>
          <w:szCs w:val="28"/>
          <w:u w:val="single"/>
        </w:rPr>
        <w:t>Лес</w:t>
      </w:r>
      <w:r w:rsidRPr="00157924">
        <w:rPr>
          <w:rFonts w:ascii="Times New Roman" w:hAnsi="Times New Roman" w:cs="Times New Roman"/>
          <w:i/>
          <w:sz w:val="28"/>
          <w:szCs w:val="28"/>
        </w:rPr>
        <w:t xml:space="preserve"> тянется с севера на юг, </w:t>
      </w:r>
      <w:r w:rsidRPr="00157924">
        <w:rPr>
          <w:rFonts w:ascii="Times New Roman" w:hAnsi="Times New Roman" w:cs="Times New Roman"/>
          <w:i/>
          <w:sz w:val="28"/>
          <w:szCs w:val="28"/>
          <w:u w:val="single"/>
        </w:rPr>
        <w:t>состоящий</w:t>
      </w:r>
      <w:r w:rsidRPr="00157924">
        <w:rPr>
          <w:rFonts w:ascii="Times New Roman" w:hAnsi="Times New Roman" w:cs="Times New Roman"/>
          <w:i/>
          <w:sz w:val="28"/>
          <w:szCs w:val="28"/>
        </w:rPr>
        <w:t xml:space="preserve"> в основном из хвойных деревьев.</w:t>
      </w:r>
    </w:p>
    <w:p w:rsidR="00AF3198" w:rsidRPr="00AF3198" w:rsidRDefault="00157924" w:rsidP="00AF31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говорить: </w:t>
      </w:r>
      <w:r w:rsidRPr="00157924">
        <w:rPr>
          <w:rFonts w:ascii="Times New Roman" w:hAnsi="Times New Roman" w:cs="Times New Roman"/>
          <w:i/>
          <w:sz w:val="28"/>
          <w:szCs w:val="28"/>
          <w:u w:val="single"/>
        </w:rPr>
        <w:t>Лес,</w:t>
      </w:r>
      <w:r w:rsidRPr="001579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924">
        <w:rPr>
          <w:rFonts w:ascii="Times New Roman" w:hAnsi="Times New Roman" w:cs="Times New Roman"/>
          <w:i/>
          <w:sz w:val="28"/>
          <w:szCs w:val="28"/>
          <w:u w:val="single"/>
        </w:rPr>
        <w:t>состоящий</w:t>
      </w:r>
      <w:r w:rsidRPr="00157924">
        <w:rPr>
          <w:rFonts w:ascii="Times New Roman" w:hAnsi="Times New Roman" w:cs="Times New Roman"/>
          <w:i/>
          <w:sz w:val="28"/>
          <w:szCs w:val="28"/>
        </w:rPr>
        <w:t xml:space="preserve"> в основном  из хвойных деревьев, тянется с севера на юг.</w:t>
      </w:r>
    </w:p>
    <w:p w:rsidR="00AF3198" w:rsidRDefault="00AF3198" w:rsidP="00AF31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7924" w:rsidRDefault="00157924" w:rsidP="0015792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24">
        <w:rPr>
          <w:rFonts w:ascii="Times New Roman" w:hAnsi="Times New Roman" w:cs="Times New Roman"/>
          <w:b/>
          <w:sz w:val="28"/>
          <w:szCs w:val="28"/>
        </w:rPr>
        <w:t>Употребление имен собственных</w:t>
      </w:r>
    </w:p>
    <w:p w:rsidR="00157924" w:rsidRDefault="00157924" w:rsidP="007C74B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Нельзя употреблять ни в каком другом падеже, кроме именительного</w:t>
      </w:r>
      <w:r w:rsidR="00336B99">
        <w:rPr>
          <w:rFonts w:ascii="Times New Roman" w:hAnsi="Times New Roman" w:cs="Times New Roman"/>
          <w:sz w:val="28"/>
          <w:szCs w:val="28"/>
        </w:rPr>
        <w:t>, названия литературных произведений, газет, журналов, кинофильмов, телепередач, если перед ними стоит родовое понятие – нарицательное существительное «роман», «повесть», «стихотворение», «ода», «картина», «журнал», «газета», «телепередача» и т.д.</w:t>
      </w:r>
      <w:proofErr w:type="gramEnd"/>
    </w:p>
    <w:p w:rsidR="007C74B3" w:rsidRDefault="007C74B3" w:rsidP="007C74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B99">
        <w:rPr>
          <w:rFonts w:ascii="Times New Roman" w:hAnsi="Times New Roman" w:cs="Times New Roman"/>
          <w:sz w:val="28"/>
          <w:szCs w:val="28"/>
        </w:rPr>
        <w:t xml:space="preserve">Неправильный вариант: </w:t>
      </w:r>
      <w:r w:rsidR="00336B99" w:rsidRPr="00336B9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36B99" w:rsidRPr="007C74B3">
        <w:rPr>
          <w:rFonts w:ascii="Times New Roman" w:hAnsi="Times New Roman" w:cs="Times New Roman"/>
          <w:b/>
          <w:i/>
          <w:sz w:val="28"/>
          <w:szCs w:val="28"/>
        </w:rPr>
        <w:t>журнале «Новом мире</w:t>
      </w:r>
      <w:r w:rsidR="00336B99" w:rsidRPr="00336B99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="00336B99" w:rsidRPr="00336B99">
        <w:rPr>
          <w:rFonts w:ascii="Times New Roman" w:hAnsi="Times New Roman" w:cs="Times New Roman"/>
          <w:i/>
          <w:sz w:val="28"/>
          <w:szCs w:val="28"/>
        </w:rPr>
        <w:t>напечатана</w:t>
      </w:r>
      <w:proofErr w:type="gramEnd"/>
      <w:r w:rsidR="00336B99" w:rsidRPr="00336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C74B3" w:rsidRDefault="007C74B3" w:rsidP="007C74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36B99" w:rsidRPr="00336B99">
        <w:rPr>
          <w:rFonts w:ascii="Times New Roman" w:hAnsi="Times New Roman" w:cs="Times New Roman"/>
          <w:i/>
          <w:sz w:val="28"/>
          <w:szCs w:val="28"/>
        </w:rPr>
        <w:t>рецензия на это произведение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74B3" w:rsidRDefault="007C74B3" w:rsidP="007C74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B99" w:rsidRPr="00336B99">
        <w:rPr>
          <w:rFonts w:ascii="Times New Roman" w:hAnsi="Times New Roman" w:cs="Times New Roman"/>
          <w:sz w:val="28"/>
          <w:szCs w:val="28"/>
        </w:rPr>
        <w:t>Правильный вариант</w:t>
      </w:r>
      <w:r w:rsidR="00336B99">
        <w:rPr>
          <w:rFonts w:ascii="Times New Roman" w:hAnsi="Times New Roman" w:cs="Times New Roman"/>
          <w:i/>
          <w:sz w:val="28"/>
          <w:szCs w:val="28"/>
        </w:rPr>
        <w:t xml:space="preserve">: В </w:t>
      </w:r>
      <w:r w:rsidR="00336B99" w:rsidRPr="007C74B3">
        <w:rPr>
          <w:rFonts w:ascii="Times New Roman" w:hAnsi="Times New Roman" w:cs="Times New Roman"/>
          <w:b/>
          <w:i/>
          <w:sz w:val="28"/>
          <w:szCs w:val="28"/>
        </w:rPr>
        <w:t>журнале «Новый мир»</w:t>
      </w:r>
      <w:r w:rsidR="00336B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36B99">
        <w:rPr>
          <w:rFonts w:ascii="Times New Roman" w:hAnsi="Times New Roman" w:cs="Times New Roman"/>
          <w:i/>
          <w:sz w:val="28"/>
          <w:szCs w:val="28"/>
        </w:rPr>
        <w:t>напечатана</w:t>
      </w:r>
      <w:proofErr w:type="gramEnd"/>
      <w:r w:rsidR="00336B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36B99" w:rsidRPr="007C74B3" w:rsidRDefault="007C74B3" w:rsidP="007C74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36B99">
        <w:rPr>
          <w:rFonts w:ascii="Times New Roman" w:hAnsi="Times New Roman" w:cs="Times New Roman"/>
          <w:i/>
          <w:sz w:val="28"/>
          <w:szCs w:val="28"/>
        </w:rPr>
        <w:t xml:space="preserve">рецензия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36B99">
        <w:rPr>
          <w:rFonts w:ascii="Times New Roman" w:hAnsi="Times New Roman" w:cs="Times New Roman"/>
          <w:i/>
          <w:sz w:val="28"/>
          <w:szCs w:val="28"/>
        </w:rPr>
        <w:t>это произведение.</w:t>
      </w:r>
    </w:p>
    <w:p w:rsidR="007C74B3" w:rsidRDefault="00336B99" w:rsidP="007C74B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C74B3">
        <w:rPr>
          <w:rFonts w:ascii="Times New Roman" w:hAnsi="Times New Roman" w:cs="Times New Roman"/>
          <w:b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B3" w:rsidRDefault="00336B99" w:rsidP="007C74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Название произведения, заключенное в кавычки и данное </w:t>
      </w:r>
      <w:r w:rsidRPr="007C74B3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родового понятия</w:t>
      </w:r>
      <w:r w:rsidR="007C74B3">
        <w:rPr>
          <w:rFonts w:ascii="Times New Roman" w:hAnsi="Times New Roman" w:cs="Times New Roman"/>
          <w:sz w:val="28"/>
          <w:szCs w:val="28"/>
        </w:rPr>
        <w:t xml:space="preserve">, должно стоять в именительном падеже. </w:t>
      </w:r>
    </w:p>
    <w:p w:rsidR="00336B99" w:rsidRDefault="007C74B3" w:rsidP="007C74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заключенное в кавычки и данное </w:t>
      </w:r>
      <w:r w:rsidRPr="007C74B3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родового слова, изменяется по падежам. Например: </w:t>
      </w:r>
      <w:r w:rsidRPr="007C74B3">
        <w:rPr>
          <w:rFonts w:ascii="Times New Roman" w:hAnsi="Times New Roman" w:cs="Times New Roman"/>
          <w:b/>
          <w:sz w:val="28"/>
          <w:szCs w:val="28"/>
        </w:rPr>
        <w:t>В «Войне и мире»</w:t>
      </w:r>
      <w:r>
        <w:rPr>
          <w:rFonts w:ascii="Times New Roman" w:hAnsi="Times New Roman" w:cs="Times New Roman"/>
          <w:sz w:val="28"/>
          <w:szCs w:val="28"/>
        </w:rPr>
        <w:t xml:space="preserve"> действуют свыше пятисот персонажей.</w:t>
      </w:r>
    </w:p>
    <w:p w:rsidR="007C74B3" w:rsidRDefault="007C74B3" w:rsidP="007C74B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C74B3" w:rsidRDefault="007C74B3" w:rsidP="007C74B3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B3">
        <w:rPr>
          <w:rFonts w:ascii="Times New Roman" w:hAnsi="Times New Roman" w:cs="Times New Roman"/>
          <w:b/>
          <w:sz w:val="28"/>
          <w:szCs w:val="28"/>
        </w:rPr>
        <w:t xml:space="preserve">Предложения с производными предлогами </w:t>
      </w:r>
    </w:p>
    <w:p w:rsidR="007C74B3" w:rsidRDefault="007C74B3" w:rsidP="007C74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74B3" w:rsidRDefault="007C74B3" w:rsidP="00DA43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предлогов </w:t>
      </w:r>
      <w:r w:rsidRPr="007C74B3">
        <w:rPr>
          <w:rFonts w:ascii="Times New Roman" w:hAnsi="Times New Roman" w:cs="Times New Roman"/>
          <w:b/>
          <w:sz w:val="28"/>
          <w:szCs w:val="28"/>
        </w:rPr>
        <w:t>«благодаря», «согласно», «вопреки»</w:t>
      </w:r>
      <w:r>
        <w:rPr>
          <w:rFonts w:ascii="Times New Roman" w:hAnsi="Times New Roman" w:cs="Times New Roman"/>
          <w:b/>
          <w:sz w:val="28"/>
          <w:szCs w:val="28"/>
        </w:rPr>
        <w:t>, «подобно» имена существительные употребляются только в дательном падеже</w:t>
      </w:r>
      <w:r w:rsidR="00DA435E">
        <w:rPr>
          <w:rFonts w:ascii="Times New Roman" w:hAnsi="Times New Roman" w:cs="Times New Roman"/>
          <w:b/>
          <w:sz w:val="28"/>
          <w:szCs w:val="28"/>
        </w:rPr>
        <w:t>.</w:t>
      </w:r>
    </w:p>
    <w:p w:rsidR="00DA435E" w:rsidRPr="00DA435E" w:rsidRDefault="00DA435E" w:rsidP="00DA43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Неправильный вариант: </w:t>
      </w:r>
      <w:proofErr w:type="gramStart"/>
      <w:r w:rsidRPr="00DA435E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DA435E">
        <w:rPr>
          <w:rFonts w:ascii="Times New Roman" w:hAnsi="Times New Roman" w:cs="Times New Roman"/>
          <w:b/>
          <w:sz w:val="28"/>
          <w:szCs w:val="28"/>
        </w:rPr>
        <w:t xml:space="preserve"> сложившихся традиций</w:t>
      </w:r>
      <w:r>
        <w:rPr>
          <w:rFonts w:ascii="Times New Roman" w:hAnsi="Times New Roman" w:cs="Times New Roman"/>
          <w:sz w:val="28"/>
          <w:szCs w:val="28"/>
        </w:rPr>
        <w:t>, переход через экватор считается знаменательным событием.</w:t>
      </w:r>
    </w:p>
    <w:p w:rsidR="007C74B3" w:rsidRDefault="00DA435E" w:rsidP="00DA4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Правильный вариант: Согласно сложившимся традициям, переход </w:t>
      </w:r>
      <w:r w:rsidRPr="00DA435E">
        <w:rPr>
          <w:rFonts w:ascii="Times New Roman" w:hAnsi="Times New Roman" w:cs="Times New Roman"/>
          <w:sz w:val="28"/>
          <w:szCs w:val="28"/>
        </w:rPr>
        <w:t>через экватор с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Pr="00DA435E">
        <w:rPr>
          <w:rFonts w:ascii="Times New Roman" w:hAnsi="Times New Roman" w:cs="Times New Roman"/>
          <w:sz w:val="28"/>
          <w:szCs w:val="28"/>
        </w:rPr>
        <w:t>ется знаменательным событием.</w:t>
      </w:r>
    </w:p>
    <w:p w:rsidR="00DA435E" w:rsidRDefault="00DA435E" w:rsidP="00DA43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35E">
        <w:rPr>
          <w:rFonts w:ascii="Times New Roman" w:hAnsi="Times New Roman" w:cs="Times New Roman"/>
          <w:b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Предлог «благодаря» употребляется только тогда, когда речь идет о причине, вызвавших положительный результат. </w:t>
      </w:r>
      <w:r w:rsidRPr="00DA435E">
        <w:rPr>
          <w:rFonts w:ascii="Times New Roman" w:hAnsi="Times New Roman" w:cs="Times New Roman"/>
          <w:b/>
          <w:sz w:val="28"/>
          <w:szCs w:val="28"/>
        </w:rPr>
        <w:t>Нельзя сказать: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5E">
        <w:rPr>
          <w:rFonts w:ascii="Times New Roman" w:hAnsi="Times New Roman" w:cs="Times New Roman"/>
          <w:i/>
          <w:sz w:val="28"/>
          <w:szCs w:val="28"/>
        </w:rPr>
        <w:t>Благодаря крушению поезда люди пострадали.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5E">
        <w:rPr>
          <w:rFonts w:ascii="Times New Roman" w:hAnsi="Times New Roman" w:cs="Times New Roman"/>
          <w:b/>
          <w:sz w:val="28"/>
          <w:szCs w:val="28"/>
        </w:rPr>
        <w:t>Надо сказать: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435E">
        <w:rPr>
          <w:rFonts w:ascii="Times New Roman" w:hAnsi="Times New Roman" w:cs="Times New Roman"/>
          <w:i/>
          <w:sz w:val="28"/>
          <w:szCs w:val="28"/>
        </w:rPr>
        <w:t>следствие крушения поезда пострадали люди.</w:t>
      </w:r>
    </w:p>
    <w:p w:rsidR="00DA435E" w:rsidRPr="0016000A" w:rsidRDefault="00DA435E" w:rsidP="00DA43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Непроизводный предлог «по» в значении «после чего-либо» употребляется с именем существительным только в форме предложного падежа: </w:t>
      </w:r>
      <w:r w:rsidR="001600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6000A">
        <w:rPr>
          <w:rFonts w:ascii="Times New Roman" w:hAnsi="Times New Roman" w:cs="Times New Roman"/>
          <w:b/>
          <w:sz w:val="28"/>
          <w:szCs w:val="28"/>
        </w:rPr>
        <w:t>прибытиИ</w:t>
      </w:r>
      <w:proofErr w:type="spellEnd"/>
      <w:r w:rsidR="0016000A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="0016000A">
        <w:rPr>
          <w:rFonts w:ascii="Times New Roman" w:hAnsi="Times New Roman" w:cs="Times New Roman"/>
          <w:b/>
          <w:sz w:val="28"/>
          <w:szCs w:val="28"/>
        </w:rPr>
        <w:t>завершениИ</w:t>
      </w:r>
      <w:proofErr w:type="spellEnd"/>
      <w:r w:rsidR="0016000A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="0016000A">
        <w:rPr>
          <w:rFonts w:ascii="Times New Roman" w:hAnsi="Times New Roman" w:cs="Times New Roman"/>
          <w:b/>
          <w:sz w:val="28"/>
          <w:szCs w:val="28"/>
        </w:rPr>
        <w:t>окончаниИ</w:t>
      </w:r>
      <w:proofErr w:type="spellEnd"/>
      <w:r w:rsidRPr="001600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00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6000A">
        <w:rPr>
          <w:rFonts w:ascii="Times New Roman" w:hAnsi="Times New Roman" w:cs="Times New Roman"/>
          <w:b/>
          <w:sz w:val="28"/>
          <w:szCs w:val="28"/>
        </w:rPr>
        <w:t>приездЕ</w:t>
      </w:r>
      <w:proofErr w:type="spellEnd"/>
      <w:r w:rsidR="0016000A" w:rsidRPr="0016000A">
        <w:rPr>
          <w:rFonts w:ascii="Times New Roman" w:hAnsi="Times New Roman" w:cs="Times New Roman"/>
          <w:b/>
          <w:sz w:val="28"/>
          <w:szCs w:val="28"/>
        </w:rPr>
        <w:t>.</w:t>
      </w:r>
    </w:p>
    <w:p w:rsidR="007C74B3" w:rsidRDefault="007C74B3" w:rsidP="00336B9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000A" w:rsidRDefault="0016000A" w:rsidP="00336B99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00A">
        <w:rPr>
          <w:rFonts w:ascii="Times New Roman" w:hAnsi="Times New Roman" w:cs="Times New Roman"/>
          <w:b/>
          <w:sz w:val="28"/>
          <w:szCs w:val="28"/>
        </w:rPr>
        <w:t>Употребление предложений с двойными союзами</w:t>
      </w:r>
    </w:p>
    <w:p w:rsidR="0016000A" w:rsidRDefault="0016000A" w:rsidP="001600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Неправильное построение предложений с двойными союзами </w:t>
      </w:r>
      <w:r w:rsidRPr="0016000A">
        <w:rPr>
          <w:rFonts w:ascii="Times New Roman" w:hAnsi="Times New Roman" w:cs="Times New Roman"/>
          <w:b/>
          <w:sz w:val="28"/>
          <w:szCs w:val="28"/>
        </w:rPr>
        <w:t>«не только</w:t>
      </w:r>
      <w:proofErr w:type="gramStart"/>
      <w:r w:rsidRPr="0016000A">
        <w:rPr>
          <w:rFonts w:ascii="Times New Roman" w:hAnsi="Times New Roman" w:cs="Times New Roman"/>
          <w:b/>
          <w:sz w:val="28"/>
          <w:szCs w:val="28"/>
        </w:rPr>
        <w:t xml:space="preserve">.., </w:t>
      </w:r>
      <w:proofErr w:type="gramEnd"/>
      <w:r w:rsidRPr="0016000A">
        <w:rPr>
          <w:rFonts w:ascii="Times New Roman" w:hAnsi="Times New Roman" w:cs="Times New Roman"/>
          <w:b/>
          <w:sz w:val="28"/>
          <w:szCs w:val="28"/>
        </w:rPr>
        <w:t>но и», «как…, так и»</w:t>
      </w:r>
      <w:r>
        <w:rPr>
          <w:rFonts w:ascii="Times New Roman" w:hAnsi="Times New Roman" w:cs="Times New Roman"/>
          <w:sz w:val="28"/>
          <w:szCs w:val="28"/>
        </w:rPr>
        <w:t xml:space="preserve">: части двойных союзов являются неизменными. Нельзя заменять никакие слова в их составе и создавать неправильные пары двойных союзов. Неправильное построение предложения: </w:t>
      </w:r>
      <w:r w:rsidRPr="0016000A">
        <w:rPr>
          <w:rFonts w:ascii="Times New Roman" w:hAnsi="Times New Roman" w:cs="Times New Roman"/>
          <w:i/>
          <w:sz w:val="28"/>
          <w:szCs w:val="28"/>
        </w:rPr>
        <w:t xml:space="preserve">Созданы благоприятные условия </w:t>
      </w:r>
      <w:r w:rsidRPr="0016000A">
        <w:rPr>
          <w:rFonts w:ascii="Times New Roman" w:hAnsi="Times New Roman" w:cs="Times New Roman"/>
          <w:b/>
          <w:i/>
          <w:sz w:val="28"/>
          <w:szCs w:val="28"/>
        </w:rPr>
        <w:t xml:space="preserve">не только </w:t>
      </w:r>
      <w:r w:rsidRPr="0016000A">
        <w:rPr>
          <w:rFonts w:ascii="Times New Roman" w:hAnsi="Times New Roman" w:cs="Times New Roman"/>
          <w:i/>
          <w:sz w:val="28"/>
          <w:szCs w:val="28"/>
        </w:rPr>
        <w:t xml:space="preserve">для опубликования работ, а </w:t>
      </w:r>
      <w:r w:rsidRPr="0016000A">
        <w:rPr>
          <w:rFonts w:ascii="Times New Roman" w:hAnsi="Times New Roman" w:cs="Times New Roman"/>
          <w:b/>
          <w:i/>
          <w:sz w:val="28"/>
          <w:szCs w:val="28"/>
        </w:rPr>
        <w:t>также</w:t>
      </w:r>
      <w:r w:rsidRPr="0016000A">
        <w:rPr>
          <w:rFonts w:ascii="Times New Roman" w:hAnsi="Times New Roman" w:cs="Times New Roman"/>
          <w:i/>
          <w:sz w:val="28"/>
          <w:szCs w:val="28"/>
        </w:rPr>
        <w:t xml:space="preserve"> для внедрения их в практику. </w:t>
      </w:r>
      <w:r>
        <w:rPr>
          <w:rFonts w:ascii="Times New Roman" w:hAnsi="Times New Roman" w:cs="Times New Roman"/>
          <w:sz w:val="28"/>
          <w:szCs w:val="28"/>
        </w:rPr>
        <w:t xml:space="preserve">Правильное построение: </w:t>
      </w:r>
      <w:r w:rsidRPr="0016000A">
        <w:rPr>
          <w:rFonts w:ascii="Times New Roman" w:hAnsi="Times New Roman" w:cs="Times New Roman"/>
          <w:i/>
          <w:sz w:val="28"/>
          <w:szCs w:val="28"/>
        </w:rPr>
        <w:t xml:space="preserve">Созданы благоприятные условия </w:t>
      </w:r>
      <w:r w:rsidRPr="0016000A">
        <w:rPr>
          <w:rFonts w:ascii="Times New Roman" w:hAnsi="Times New Roman" w:cs="Times New Roman"/>
          <w:b/>
          <w:i/>
          <w:sz w:val="28"/>
          <w:szCs w:val="28"/>
        </w:rPr>
        <w:t>не только</w:t>
      </w:r>
      <w:r w:rsidRPr="0016000A">
        <w:rPr>
          <w:rFonts w:ascii="Times New Roman" w:hAnsi="Times New Roman" w:cs="Times New Roman"/>
          <w:i/>
          <w:sz w:val="28"/>
          <w:szCs w:val="28"/>
        </w:rPr>
        <w:t xml:space="preserve"> для опубликования работ, </w:t>
      </w:r>
      <w:r w:rsidRPr="0016000A">
        <w:rPr>
          <w:rFonts w:ascii="Times New Roman" w:hAnsi="Times New Roman" w:cs="Times New Roman"/>
          <w:b/>
          <w:i/>
          <w:sz w:val="28"/>
          <w:szCs w:val="28"/>
        </w:rPr>
        <w:t>но и</w:t>
      </w:r>
      <w:r w:rsidRPr="0016000A">
        <w:rPr>
          <w:rFonts w:ascii="Times New Roman" w:hAnsi="Times New Roman" w:cs="Times New Roman"/>
          <w:i/>
          <w:sz w:val="28"/>
          <w:szCs w:val="28"/>
        </w:rPr>
        <w:t xml:space="preserve"> для внедрения их в практику.</w:t>
      </w:r>
    </w:p>
    <w:p w:rsidR="0016000A" w:rsidRPr="0016000A" w:rsidRDefault="0016000A" w:rsidP="0016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0A" w:rsidRDefault="0016000A" w:rsidP="00160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0A">
        <w:rPr>
          <w:rFonts w:ascii="Times New Roman" w:hAnsi="Times New Roman" w:cs="Times New Roman"/>
          <w:b/>
          <w:sz w:val="28"/>
          <w:szCs w:val="28"/>
        </w:rPr>
        <w:t>Цитирование</w:t>
      </w:r>
    </w:p>
    <w:p w:rsidR="0016000A" w:rsidRDefault="0016000A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Недопустимо, чтобы при использовании цитат в качестве придаточных изъяснительных предложений в них употреблялось личное местоимение «Я»:</w:t>
      </w:r>
    </w:p>
    <w:p w:rsidR="0016000A" w:rsidRPr="00751B61" w:rsidRDefault="0016000A" w:rsidP="001600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B61">
        <w:rPr>
          <w:rFonts w:ascii="Times New Roman" w:hAnsi="Times New Roman" w:cs="Times New Roman"/>
          <w:i/>
          <w:sz w:val="28"/>
          <w:szCs w:val="28"/>
        </w:rPr>
        <w:t xml:space="preserve">В своих воспоминаниях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Короленко писал,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всегда «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видел</w:t>
      </w:r>
      <w:r w:rsidR="00751B61" w:rsidRPr="00751B61">
        <w:rPr>
          <w:rFonts w:ascii="Times New Roman" w:hAnsi="Times New Roman" w:cs="Times New Roman"/>
          <w:i/>
          <w:sz w:val="28"/>
          <w:szCs w:val="28"/>
        </w:rPr>
        <w:t xml:space="preserve"> в лице Чехова несомненную интелли</w:t>
      </w:r>
      <w:r w:rsidRPr="00751B61">
        <w:rPr>
          <w:rFonts w:ascii="Times New Roman" w:hAnsi="Times New Roman" w:cs="Times New Roman"/>
          <w:i/>
          <w:sz w:val="28"/>
          <w:szCs w:val="28"/>
        </w:rPr>
        <w:t>гентность.</w:t>
      </w:r>
    </w:p>
    <w:p w:rsidR="0016000A" w:rsidRDefault="00751B61" w:rsidP="001600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вариант: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Короленко писал,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что он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всегда видел в лице Чехова несомненную интеллигентность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1B61" w:rsidRDefault="00751B61" w:rsidP="001600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B61" w:rsidRDefault="00751B61" w:rsidP="00751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61">
        <w:rPr>
          <w:rFonts w:ascii="Times New Roman" w:hAnsi="Times New Roman" w:cs="Times New Roman"/>
          <w:b/>
          <w:sz w:val="28"/>
          <w:szCs w:val="28"/>
        </w:rPr>
        <w:t xml:space="preserve">Сложноподчиненное предложение, начинающееся со слов </w:t>
      </w:r>
    </w:p>
    <w:p w:rsidR="00751B61" w:rsidRDefault="00751B61" w:rsidP="00751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61">
        <w:rPr>
          <w:rFonts w:ascii="Times New Roman" w:hAnsi="Times New Roman" w:cs="Times New Roman"/>
          <w:b/>
          <w:sz w:val="28"/>
          <w:szCs w:val="28"/>
        </w:rPr>
        <w:t>«те, кто…», «все, кто…»</w:t>
      </w:r>
    </w:p>
    <w:p w:rsidR="00751B61" w:rsidRDefault="00751B61" w:rsidP="00751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сложноподчиненных предложениях при подлежащем </w:t>
      </w:r>
      <w:r w:rsidRPr="00751B61">
        <w:rPr>
          <w:rFonts w:ascii="Times New Roman" w:hAnsi="Times New Roman" w:cs="Times New Roman"/>
          <w:b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глагол-сказуемое ставится в </w:t>
      </w:r>
      <w:r w:rsidRPr="00751B61">
        <w:rPr>
          <w:rFonts w:ascii="Times New Roman" w:hAnsi="Times New Roman" w:cs="Times New Roman"/>
          <w:b/>
          <w:sz w:val="28"/>
          <w:szCs w:val="28"/>
        </w:rPr>
        <w:t>единственном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b/>
          <w:sz w:val="28"/>
          <w:szCs w:val="28"/>
        </w:rPr>
        <w:t>те (все)</w:t>
      </w:r>
      <w:r>
        <w:rPr>
          <w:rFonts w:ascii="Times New Roman" w:hAnsi="Times New Roman" w:cs="Times New Roman"/>
          <w:sz w:val="28"/>
          <w:szCs w:val="28"/>
        </w:rPr>
        <w:t xml:space="preserve"> – во </w:t>
      </w:r>
      <w:r w:rsidRPr="00751B61">
        <w:rPr>
          <w:rFonts w:ascii="Times New Roman" w:hAnsi="Times New Roman" w:cs="Times New Roman"/>
          <w:b/>
          <w:sz w:val="28"/>
          <w:szCs w:val="28"/>
        </w:rPr>
        <w:t>множественном.</w:t>
      </w:r>
    </w:p>
    <w:p w:rsidR="00751B61" w:rsidRDefault="00751B61" w:rsidP="00751B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B61">
        <w:rPr>
          <w:rFonts w:ascii="Times New Roman" w:hAnsi="Times New Roman" w:cs="Times New Roman"/>
          <w:b/>
          <w:sz w:val="28"/>
          <w:szCs w:val="28"/>
        </w:rPr>
        <w:t>Неправильное построение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Те,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кто бывал в Кижах,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видел</w:t>
      </w:r>
      <w:proofErr w:type="gramStart"/>
      <w:r w:rsidRPr="00751B61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 w:rsidRPr="00751B61">
        <w:rPr>
          <w:rFonts w:ascii="Times New Roman" w:hAnsi="Times New Roman" w:cs="Times New Roman"/>
          <w:i/>
          <w:sz w:val="28"/>
          <w:szCs w:val="28"/>
        </w:rPr>
        <w:t xml:space="preserve">се,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b/>
          <w:i/>
          <w:sz w:val="28"/>
          <w:szCs w:val="28"/>
        </w:rPr>
        <w:t>бывали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на Черном море, знают…</w:t>
      </w:r>
    </w:p>
    <w:p w:rsidR="00751B61" w:rsidRDefault="00751B61" w:rsidP="00751B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39">
        <w:rPr>
          <w:rFonts w:ascii="Times New Roman" w:hAnsi="Times New Roman" w:cs="Times New Roman"/>
          <w:b/>
          <w:sz w:val="28"/>
          <w:szCs w:val="28"/>
        </w:rPr>
        <w:t xml:space="preserve">Правильное построение: </w:t>
      </w:r>
      <w:r w:rsidRPr="00021439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, кто бывал в Кижах, </w:t>
      </w:r>
      <w:r w:rsidRPr="00021439">
        <w:rPr>
          <w:rFonts w:ascii="Times New Roman" w:hAnsi="Times New Roman" w:cs="Times New Roman"/>
          <w:b/>
          <w:i/>
          <w:sz w:val="28"/>
          <w:szCs w:val="28"/>
        </w:rPr>
        <w:t>видели</w:t>
      </w:r>
      <w:proofErr w:type="gramStart"/>
      <w:r w:rsidRPr="00751B61"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 w:rsidRPr="00751B61">
        <w:rPr>
          <w:rFonts w:ascii="Times New Roman" w:hAnsi="Times New Roman" w:cs="Times New Roman"/>
          <w:i/>
          <w:sz w:val="28"/>
          <w:szCs w:val="28"/>
        </w:rPr>
        <w:t xml:space="preserve">се, </w:t>
      </w:r>
      <w:r w:rsidRPr="00021439">
        <w:rPr>
          <w:rFonts w:ascii="Times New Roman" w:hAnsi="Times New Roman" w:cs="Times New Roman"/>
          <w:b/>
          <w:i/>
          <w:sz w:val="28"/>
          <w:szCs w:val="28"/>
        </w:rPr>
        <w:t>кто бывал</w:t>
      </w:r>
      <w:r w:rsidRPr="00751B61">
        <w:rPr>
          <w:rFonts w:ascii="Times New Roman" w:hAnsi="Times New Roman" w:cs="Times New Roman"/>
          <w:i/>
          <w:sz w:val="28"/>
          <w:szCs w:val="28"/>
        </w:rPr>
        <w:t xml:space="preserve"> на Черном море, знают…</w:t>
      </w:r>
    </w:p>
    <w:p w:rsidR="00021439" w:rsidRDefault="00021439" w:rsidP="00751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39" w:rsidRDefault="00021439" w:rsidP="00021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39">
        <w:rPr>
          <w:rFonts w:ascii="Times New Roman" w:hAnsi="Times New Roman" w:cs="Times New Roman"/>
          <w:b/>
          <w:sz w:val="28"/>
          <w:szCs w:val="28"/>
        </w:rPr>
        <w:t>Нормы согласования</w:t>
      </w:r>
    </w:p>
    <w:p w:rsidR="00021439" w:rsidRPr="00021439" w:rsidRDefault="00021439" w:rsidP="00021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1439" w:rsidTr="00021439">
        <w:tc>
          <w:tcPr>
            <w:tcW w:w="3190" w:type="dxa"/>
          </w:tcPr>
          <w:p w:rsidR="00021439" w:rsidRPr="00021439" w:rsidRDefault="00021439" w:rsidP="000214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39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3190" w:type="dxa"/>
          </w:tcPr>
          <w:p w:rsidR="00021439" w:rsidRPr="00021439" w:rsidRDefault="00021439" w:rsidP="000214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39">
              <w:rPr>
                <w:rFonts w:ascii="Times New Roman" w:hAnsi="Times New Roman" w:cs="Times New Roman"/>
                <w:b/>
                <w:sz w:val="28"/>
                <w:szCs w:val="28"/>
              </w:rPr>
              <w:t>Задаваемый вопрос от глагола к имени существительному</w:t>
            </w:r>
          </w:p>
        </w:tc>
        <w:tc>
          <w:tcPr>
            <w:tcW w:w="3191" w:type="dxa"/>
          </w:tcPr>
          <w:p w:rsidR="00021439" w:rsidRPr="00021439" w:rsidRDefault="00021439" w:rsidP="000214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3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Правильная падежная форма имени существительного после этого глагола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ОПЛАТИТЬ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Оплатить проезд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Указывать на недостатки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ПРИЗНАТЬСЯ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Признаться во всем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ВНИМАНИЕ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внимание изучению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ОТЧИТАТЬСЯ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Отчитаться в проделанной работе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СКУЧАТЬ, ГРУСТИТЬ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Грустить, скучать по вас, по нас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ПОРАЖАТЬСЯ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Поражаться терпению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УПРЕКАТЬ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Упрекать в бессердечии</w:t>
            </w:r>
          </w:p>
        </w:tc>
      </w:tr>
      <w:tr w:rsidR="00021439" w:rsidTr="00021439"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УДИВЛЯТЬСЯ</w:t>
            </w:r>
          </w:p>
        </w:tc>
        <w:tc>
          <w:tcPr>
            <w:tcW w:w="3190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Чему?</w:t>
            </w:r>
          </w:p>
        </w:tc>
        <w:tc>
          <w:tcPr>
            <w:tcW w:w="3191" w:type="dxa"/>
          </w:tcPr>
          <w:p w:rsidR="00021439" w:rsidRDefault="00021439" w:rsidP="00160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Удивляться рассказам</w:t>
            </w:r>
          </w:p>
        </w:tc>
      </w:tr>
    </w:tbl>
    <w:p w:rsidR="00751B61" w:rsidRDefault="00751B61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39" w:rsidRDefault="00021439" w:rsidP="00160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39">
        <w:rPr>
          <w:rFonts w:ascii="Times New Roman" w:hAnsi="Times New Roman" w:cs="Times New Roman"/>
          <w:b/>
          <w:sz w:val="28"/>
          <w:szCs w:val="28"/>
        </w:rPr>
        <w:t>Следует запомнить!</w:t>
      </w:r>
    </w:p>
    <w:p w:rsidR="00021439" w:rsidRDefault="00021439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39" w:rsidRDefault="00021439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(чем?) кафедрой</w:t>
      </w:r>
      <w:r w:rsidR="0068483F">
        <w:rPr>
          <w:rFonts w:ascii="Times New Roman" w:hAnsi="Times New Roman" w:cs="Times New Roman"/>
          <w:sz w:val="28"/>
          <w:szCs w:val="28"/>
        </w:rPr>
        <w:t>, лабораторией</w:t>
      </w:r>
    </w:p>
    <w:p w:rsidR="0068483F" w:rsidRDefault="0068483F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(чем?) банком, фирмой</w:t>
      </w:r>
    </w:p>
    <w:p w:rsidR="0068483F" w:rsidRDefault="0068483F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(о чем?) о книге</w:t>
      </w:r>
    </w:p>
    <w:p w:rsidR="0068483F" w:rsidRDefault="0068483F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(на что?) на книгу, на публикацию</w:t>
      </w:r>
    </w:p>
    <w:p w:rsidR="0068483F" w:rsidRDefault="0068483F" w:rsidP="00160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3F" w:rsidRDefault="0068483F" w:rsidP="00684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3F">
        <w:rPr>
          <w:rFonts w:ascii="Times New Roman" w:hAnsi="Times New Roman" w:cs="Times New Roman"/>
          <w:b/>
          <w:sz w:val="28"/>
          <w:szCs w:val="28"/>
        </w:rPr>
        <w:t>Алгоритм выполнения задания А5.</w:t>
      </w:r>
    </w:p>
    <w:p w:rsidR="0068483F" w:rsidRDefault="0068483F" w:rsidP="006848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все предложения, входящие в выборку ответов.</w:t>
      </w:r>
    </w:p>
    <w:p w:rsidR="0068483F" w:rsidRDefault="0068483F" w:rsidP="006848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какие типичные грамматические ошибки существуют при построении предложений.</w:t>
      </w:r>
    </w:p>
    <w:p w:rsidR="0068483F" w:rsidRDefault="0068483F" w:rsidP="006848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какая из типичных грамматических ошибок была допущена при построении одного из предложений в выборке ответов.</w:t>
      </w:r>
    </w:p>
    <w:p w:rsidR="0068483F" w:rsidRDefault="0068483F" w:rsidP="006848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68483F" w:rsidRDefault="0068483F" w:rsidP="006848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83F" w:rsidRDefault="0068483F" w:rsidP="006848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8483F" w:rsidSect="00E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C3E"/>
    <w:multiLevelType w:val="hybridMultilevel"/>
    <w:tmpl w:val="7EAC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7F7E"/>
    <w:multiLevelType w:val="hybridMultilevel"/>
    <w:tmpl w:val="3650275C"/>
    <w:lvl w:ilvl="0" w:tplc="AD02C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A48D0"/>
    <w:multiLevelType w:val="hybridMultilevel"/>
    <w:tmpl w:val="A2A65C4C"/>
    <w:lvl w:ilvl="0" w:tplc="F3385A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A3A03"/>
    <w:multiLevelType w:val="hybridMultilevel"/>
    <w:tmpl w:val="8DAA3766"/>
    <w:lvl w:ilvl="0" w:tplc="B2A048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D91247"/>
    <w:multiLevelType w:val="hybridMultilevel"/>
    <w:tmpl w:val="E4A8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52001"/>
    <w:multiLevelType w:val="hybridMultilevel"/>
    <w:tmpl w:val="CB308F12"/>
    <w:lvl w:ilvl="0" w:tplc="80689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C42AD"/>
    <w:multiLevelType w:val="hybridMultilevel"/>
    <w:tmpl w:val="F32E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222C"/>
    <w:multiLevelType w:val="hybridMultilevel"/>
    <w:tmpl w:val="CB9A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7AA4"/>
    <w:rsid w:val="00021439"/>
    <w:rsid w:val="00157924"/>
    <w:rsid w:val="0016000A"/>
    <w:rsid w:val="00336B99"/>
    <w:rsid w:val="0040500F"/>
    <w:rsid w:val="004757AF"/>
    <w:rsid w:val="004A2335"/>
    <w:rsid w:val="00581823"/>
    <w:rsid w:val="005F7FE3"/>
    <w:rsid w:val="0068483F"/>
    <w:rsid w:val="00747AA4"/>
    <w:rsid w:val="00751B61"/>
    <w:rsid w:val="007C74B3"/>
    <w:rsid w:val="008E0CCD"/>
    <w:rsid w:val="00AA6FB0"/>
    <w:rsid w:val="00AF3198"/>
    <w:rsid w:val="00D367A5"/>
    <w:rsid w:val="00DA435E"/>
    <w:rsid w:val="00E3518C"/>
    <w:rsid w:val="00E93F7D"/>
    <w:rsid w:val="00E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A4"/>
    <w:pPr>
      <w:spacing w:after="0" w:line="240" w:lineRule="auto"/>
    </w:pPr>
  </w:style>
  <w:style w:type="table" w:styleId="a4">
    <w:name w:val="Table Grid"/>
    <w:basedOn w:val="a1"/>
    <w:uiPriority w:val="59"/>
    <w:rsid w:val="00021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0A54-3792-472A-A0BF-E37A1E7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2012-11-09T11:29:00Z</dcterms:created>
  <dcterms:modified xsi:type="dcterms:W3CDTF">2012-11-11T12:05:00Z</dcterms:modified>
</cp:coreProperties>
</file>