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877" w:rsidRPr="000421AE" w:rsidRDefault="008E6877" w:rsidP="008E6877">
      <w:pPr>
        <w:rPr>
          <w:b/>
          <w:sz w:val="28"/>
          <w:szCs w:val="28"/>
        </w:rPr>
      </w:pPr>
      <w:bookmarkStart w:id="0" w:name="_GoBack"/>
      <w:proofErr w:type="spellStart"/>
      <w:r w:rsidRPr="000421AE">
        <w:rPr>
          <w:b/>
          <w:sz w:val="28"/>
          <w:szCs w:val="28"/>
        </w:rPr>
        <w:t>Нод</w:t>
      </w:r>
      <w:proofErr w:type="spellEnd"/>
      <w:r w:rsidRPr="000421AE">
        <w:rPr>
          <w:b/>
          <w:sz w:val="28"/>
          <w:szCs w:val="28"/>
        </w:rPr>
        <w:t xml:space="preserve"> в подготовительной группе Герои города Кропоткина</w:t>
      </w:r>
    </w:p>
    <w:bookmarkEnd w:id="0"/>
    <w:p w:rsidR="008E6877" w:rsidRDefault="008E6877" w:rsidP="008E6877">
      <w:proofErr w:type="gramStart"/>
      <w:r>
        <w:t>Цель</w:t>
      </w:r>
      <w:r>
        <w:t xml:space="preserve">:   </w:t>
      </w:r>
      <w:proofErr w:type="gramEnd"/>
      <w:r>
        <w:t xml:space="preserve">  Воспитание ценностного отношения к Родной стране.</w:t>
      </w:r>
    </w:p>
    <w:p w:rsidR="008E6877" w:rsidRDefault="008E6877" w:rsidP="008E6877">
      <w:proofErr w:type="gramStart"/>
      <w:r>
        <w:t>Задачи:  Развитие</w:t>
      </w:r>
      <w:proofErr w:type="gramEnd"/>
      <w:r>
        <w:t xml:space="preserve">   познавательного  интереса  у ребенка  к  истории  Страны.</w:t>
      </w:r>
    </w:p>
    <w:p w:rsidR="008E6877" w:rsidRPr="008E6877" w:rsidRDefault="008E6877" w:rsidP="008E6877">
      <w:proofErr w:type="gramStart"/>
      <w:r>
        <w:t>Формирование  н</w:t>
      </w:r>
      <w:r>
        <w:t>равственного</w:t>
      </w:r>
      <w:proofErr w:type="gramEnd"/>
      <w:r>
        <w:t xml:space="preserve"> сознания   ребенка </w:t>
      </w:r>
    </w:p>
    <w:p w:rsidR="008E6877" w:rsidRDefault="008E6877" w:rsidP="00546204"/>
    <w:p w:rsidR="008E6877" w:rsidRDefault="008E6877" w:rsidP="008E6877">
      <w:proofErr w:type="gramStart"/>
      <w:r>
        <w:t>Воспитатель:  В</w:t>
      </w:r>
      <w:proofErr w:type="gramEnd"/>
      <w:r>
        <w:t xml:space="preserve"> мае месяце  наша страна отмечает великий праздник.  Кто знает, как он называется?</w:t>
      </w:r>
    </w:p>
    <w:p w:rsidR="008E6877" w:rsidRDefault="008E6877" w:rsidP="008E6877">
      <w:proofErr w:type="gramStart"/>
      <w:r>
        <w:t>Дети:  Праздник</w:t>
      </w:r>
      <w:proofErr w:type="gramEnd"/>
      <w:r>
        <w:t xml:space="preserve">  Победы- «9мая»</w:t>
      </w:r>
    </w:p>
    <w:p w:rsidR="008E6877" w:rsidRDefault="008E6877" w:rsidP="00546204">
      <w:r>
        <w:t xml:space="preserve">Воспитатель: в этом года у нас юбилейный праздник 70 лет Победы над </w:t>
      </w:r>
      <w:proofErr w:type="gramStart"/>
      <w:r>
        <w:t>фашистами .И</w:t>
      </w:r>
      <w:proofErr w:type="gramEnd"/>
      <w:r>
        <w:t xml:space="preserve"> я ребята хочу познакомить вас с героями нашими земляками .Мы их чтим ,помним и гордимся.</w:t>
      </w:r>
    </w:p>
    <w:p w:rsidR="00546204" w:rsidRDefault="00546204" w:rsidP="00546204">
      <w:r>
        <w:t>Степаненко Павел Никитович</w:t>
      </w:r>
    </w:p>
    <w:p w:rsidR="00546204" w:rsidRDefault="00546204" w:rsidP="00546204">
      <w:r>
        <w:t>Родился 14 июня 1923 года в г. Кропоткине Краснодарского края. В семье рабочего. Окончил Ростовское артиллерийское училище.</w:t>
      </w:r>
    </w:p>
    <w:p w:rsidR="00546204" w:rsidRDefault="00546204" w:rsidP="00546204">
      <w:r>
        <w:t>С 1948 года старший лейтенант Степаненко в запасе. В 1952 году окончил Московский юридический институт. Работал в органах прокуратуры и внутренних дел. С 1983 года – полковник милиции в отставке.</w:t>
      </w:r>
    </w:p>
    <w:p w:rsidR="00546204" w:rsidRDefault="00546204" w:rsidP="00546204">
      <w:r>
        <w:t>Форсировал Днепр. Звание Героя Советского Союза присвоено 10 января 1944 года.</w:t>
      </w:r>
      <w:r w:rsidRPr="00546204">
        <w:t xml:space="preserve"> </w:t>
      </w:r>
      <w:r>
        <w:t>Целых Сергей Васильевич</w:t>
      </w:r>
    </w:p>
    <w:p w:rsidR="00546204" w:rsidRDefault="00546204" w:rsidP="00546204">
      <w:r>
        <w:t xml:space="preserve">Родился в 1905 году на хуторе Романовском (ныне город Кропоткин (Краснодарский край, ул. Песчаная, </w:t>
      </w:r>
      <w:proofErr w:type="gramStart"/>
      <w:r>
        <w:t>3.,</w:t>
      </w:r>
      <w:proofErr w:type="gramEnd"/>
      <w:r>
        <w:t xml:space="preserve"> в семье рабочего. Образование неполное среднее, работал на местном предприятии.</w:t>
      </w:r>
    </w:p>
    <w:p w:rsidR="00546204" w:rsidRDefault="00546204" w:rsidP="00546204">
      <w:r>
        <w:t>В Красной Армии с августа 1942 года. В действующей армии с июля 1943 года.</w:t>
      </w:r>
    </w:p>
    <w:p w:rsidR="00546204" w:rsidRDefault="00546204" w:rsidP="00546204">
      <w:r>
        <w:t xml:space="preserve">Заместитель командира батальона 290-го гвардейского стрелкового полка по политической части (95-я гвардейская стрелковая дивизия, 5-я гвардейская армия, 2-й Украинский фронт) гвардии капитан Сергей Целых в ночь на 13 апреля 1944 года в числе первых с батальоном переправился через реку Днестр в районе сёл </w:t>
      </w:r>
      <w:proofErr w:type="spellStart"/>
      <w:r>
        <w:t>Ташлык</w:t>
      </w:r>
      <w:proofErr w:type="spellEnd"/>
      <w:r>
        <w:t xml:space="preserve"> и </w:t>
      </w:r>
      <w:proofErr w:type="spellStart"/>
      <w:r>
        <w:t>Бутор</w:t>
      </w:r>
      <w:proofErr w:type="spellEnd"/>
      <w:r>
        <w:t xml:space="preserve"> </w:t>
      </w:r>
      <w:proofErr w:type="spellStart"/>
      <w:r>
        <w:t>Григориопольского</w:t>
      </w:r>
      <w:proofErr w:type="spellEnd"/>
      <w:r>
        <w:t xml:space="preserve"> района Молдавии.</w:t>
      </w:r>
    </w:p>
    <w:p w:rsidR="00546204" w:rsidRDefault="00546204" w:rsidP="00546204">
      <w:r>
        <w:t>Батальон захватил и удерживал плацдарм, отражая контратаки противника.</w:t>
      </w:r>
    </w:p>
    <w:p w:rsidR="00546204" w:rsidRDefault="00546204" w:rsidP="00546204">
      <w:r>
        <w:t xml:space="preserve">16 апреля 1944 года в бою за расширение плацдарма отважный офицер-политработник пал смертью храбрых. Похоронен в селе </w:t>
      </w:r>
      <w:proofErr w:type="spellStart"/>
      <w:r>
        <w:t>Ташлык</w:t>
      </w:r>
      <w:proofErr w:type="spellEnd"/>
      <w:r>
        <w:t>.</w:t>
      </w:r>
    </w:p>
    <w:p w:rsidR="00546204" w:rsidRDefault="00546204" w:rsidP="00546204"/>
    <w:p w:rsidR="00546204" w:rsidRDefault="00546204" w:rsidP="00546204">
      <w:r>
        <w:t>Именем Героя названы улицы в городе Кропоткин и в станице Староминская Краснодарского края.</w:t>
      </w:r>
    </w:p>
    <w:p w:rsidR="00574FF7" w:rsidRDefault="00546204" w:rsidP="00546204">
      <w:r>
        <w:t>В Кропоткине установлена мемориальная доска.</w:t>
      </w:r>
      <w:r w:rsidRPr="00546204">
        <w:t xml:space="preserve"> 13 сентября 2012 года МБОУ СОШ №1 города Кропоткин Краснодарского края присвоено имя героя Советского Союза Сергея Васильевича Целых.</w:t>
      </w:r>
    </w:p>
    <w:p w:rsidR="00546204" w:rsidRDefault="00546204" w:rsidP="00546204"/>
    <w:p w:rsidR="00546204" w:rsidRDefault="00546204" w:rsidP="00546204">
      <w:proofErr w:type="spellStart"/>
      <w:r>
        <w:t>Костырина</w:t>
      </w:r>
      <w:proofErr w:type="spellEnd"/>
      <w:r>
        <w:t xml:space="preserve"> Татьяна Игнатьевна</w:t>
      </w:r>
    </w:p>
    <w:p w:rsidR="00546204" w:rsidRDefault="00546204" w:rsidP="00546204">
      <w:r>
        <w:lastRenderedPageBreak/>
        <w:t>Родилась в 1924 году в городе Кропоткин (Краснодарский край, в семье крестьянина. Окончила 8 классов. С 1942 года в Красной Армии, окончила курсы снайперов.</w:t>
      </w:r>
    </w:p>
    <w:p w:rsidR="00546204" w:rsidRDefault="00546204" w:rsidP="00546204">
      <w:r>
        <w:t xml:space="preserve">С Августа 1942 года в действующей армии. Снайпер 691-го стрелкового полка (383-я стрелковая дивизия, Отдельная Приморская армия) младший сержант Т. И. </w:t>
      </w:r>
      <w:proofErr w:type="spellStart"/>
      <w:r>
        <w:t>Костырина</w:t>
      </w:r>
      <w:proofErr w:type="spellEnd"/>
      <w:r>
        <w:t xml:space="preserve"> в боях за освобождение Кубани и Крыма уничтожила 120 фашистов. 22 Ноября 1943 года в бою за посёлок </w:t>
      </w:r>
      <w:proofErr w:type="spellStart"/>
      <w:r>
        <w:t>Аджимушкай</w:t>
      </w:r>
      <w:proofErr w:type="spellEnd"/>
      <w:r>
        <w:t xml:space="preserve"> (ныне посёлок Партизаны в черте города Керчь) заменила выбывшего из строя командира батальона и подняла бойцов в атаку. Погибла в этом бою. 16 Мая 1944 года за мужество и воинскую доблесть, проявленные в боях с врагами, ей посмертно было присвоено звание Героя Советского Союза. Награждена орденом Ленина.</w:t>
      </w:r>
    </w:p>
    <w:p w:rsidR="000421AE" w:rsidRDefault="00546204" w:rsidP="00546204">
      <w:r>
        <w:t xml:space="preserve">Похоронена в </w:t>
      </w:r>
      <w:proofErr w:type="spellStart"/>
      <w:r>
        <w:t>Аджимушкае</w:t>
      </w:r>
      <w:proofErr w:type="spellEnd"/>
      <w:r>
        <w:t>. Перезахоронена на воинском кладбище в городе Керчь. Её имя носят село в Ленинском районе Крымской области, где установлен бюст Героини, а также улицы в Керчи и Кропоткине.</w:t>
      </w:r>
      <w:r w:rsidRPr="00546204">
        <w:t xml:space="preserve"> </w:t>
      </w:r>
    </w:p>
    <w:p w:rsidR="00546204" w:rsidRDefault="00546204" w:rsidP="00546204">
      <w:r w:rsidRPr="00546204">
        <w:t xml:space="preserve">О подвигах </w:t>
      </w:r>
      <w:proofErr w:type="spellStart"/>
      <w:proofErr w:type="gramStart"/>
      <w:r w:rsidRPr="00546204">
        <w:t>кропоткинцев</w:t>
      </w:r>
      <w:proofErr w:type="spellEnd"/>
      <w:r w:rsidRPr="00546204">
        <w:t xml:space="preserve">  Героев</w:t>
      </w:r>
      <w:proofErr w:type="gramEnd"/>
      <w:r w:rsidRPr="00546204">
        <w:t xml:space="preserve"> Советского Союза – Архипова Ивана Георгиевича, </w:t>
      </w:r>
      <w:proofErr w:type="spellStart"/>
      <w:r w:rsidRPr="00546204">
        <w:t>Бражникова</w:t>
      </w:r>
      <w:proofErr w:type="spellEnd"/>
      <w:r w:rsidRPr="00546204">
        <w:t xml:space="preserve"> Григория Ивановича, Ваганова Александра Васильевича, </w:t>
      </w:r>
      <w:proofErr w:type="spellStart"/>
      <w:r w:rsidRPr="00546204">
        <w:t>Костыриной</w:t>
      </w:r>
      <w:proofErr w:type="spellEnd"/>
      <w:r w:rsidRPr="00546204">
        <w:t xml:space="preserve"> Татьяны Игнатьевны, </w:t>
      </w:r>
      <w:proofErr w:type="spellStart"/>
      <w:r w:rsidRPr="00546204">
        <w:t>Кананадзе</w:t>
      </w:r>
      <w:proofErr w:type="spellEnd"/>
      <w:r w:rsidRPr="00546204">
        <w:t xml:space="preserve"> Александра Григорьевича, Никонова Николая Ивановича, </w:t>
      </w:r>
      <w:proofErr w:type="spellStart"/>
      <w:r w:rsidRPr="00546204">
        <w:t>Поветкина</w:t>
      </w:r>
      <w:proofErr w:type="spellEnd"/>
      <w:r w:rsidRPr="00546204">
        <w:t xml:space="preserve"> Петра Георгиевича, Степаненко Павла Никитовича, Терещенко Михаила Афанасьевича, Целых Сергея Васильевича рассказано в десятках печатных изданий. Они заслужили такое внимание и почитание наших горожан.</w:t>
      </w:r>
    </w:p>
    <w:p w:rsidR="00546204" w:rsidRPr="00546204" w:rsidRDefault="00546204" w:rsidP="00546204"/>
    <w:p w:rsidR="00FE6E25" w:rsidRDefault="008E6877" w:rsidP="00FE6E25">
      <w:r>
        <w:t xml:space="preserve">Воспитатель: сегодня ребята у нас особенный </w:t>
      </w:r>
      <w:proofErr w:type="gramStart"/>
      <w:r>
        <w:t>день .</w:t>
      </w:r>
      <w:proofErr w:type="gramEnd"/>
      <w:r>
        <w:t xml:space="preserve"> День памяти героям. Поэтому я </w:t>
      </w:r>
      <w:proofErr w:type="gramStart"/>
      <w:r>
        <w:t>предлагаю  минуту</w:t>
      </w:r>
      <w:proofErr w:type="gramEnd"/>
      <w:r>
        <w:t xml:space="preserve"> молчания .Так мы почтим память нашим </w:t>
      </w:r>
      <w:r w:rsidR="000421AE">
        <w:t xml:space="preserve">землякам. </w:t>
      </w:r>
      <w:proofErr w:type="gramStart"/>
      <w:r w:rsidR="000421AE">
        <w:t>А</w:t>
      </w:r>
      <w:r>
        <w:t xml:space="preserve">  9</w:t>
      </w:r>
      <w:proofErr w:type="gramEnd"/>
      <w:r>
        <w:t xml:space="preserve"> мая мы с вами возложим цветы нашим героям и пройдем по аллея Славы</w:t>
      </w:r>
      <w:r w:rsidR="000421AE">
        <w:t>. Мы их помним и гордимся.</w:t>
      </w:r>
      <w:r>
        <w:t xml:space="preserve">   </w:t>
      </w:r>
    </w:p>
    <w:p w:rsidR="00FE6E25" w:rsidRDefault="00FE6E25" w:rsidP="00FE6E25"/>
    <w:p w:rsidR="00FE6E25" w:rsidRDefault="00FE6E25" w:rsidP="00FE6E25"/>
    <w:p w:rsidR="00FE6E25" w:rsidRDefault="00FE6E25" w:rsidP="00FE6E25"/>
    <w:p w:rsidR="00FE6E25" w:rsidRDefault="00FE6E25" w:rsidP="00FE6E25"/>
    <w:p w:rsidR="00FE6E25" w:rsidRDefault="00FE6E25" w:rsidP="00FE6E25"/>
    <w:p w:rsidR="00FE6E25" w:rsidRDefault="00FE6E25" w:rsidP="00FE6E25"/>
    <w:p w:rsidR="00FE6E25" w:rsidRDefault="00FE6E25" w:rsidP="00FE6E25"/>
    <w:p w:rsidR="00FE6E25" w:rsidRDefault="00FE6E25" w:rsidP="00FE6E25"/>
    <w:p w:rsidR="00FE6E25" w:rsidRDefault="00FE6E25" w:rsidP="00FE6E25"/>
    <w:p w:rsidR="00FE6E25" w:rsidRDefault="00FE6E25" w:rsidP="00FE6E25"/>
    <w:p w:rsidR="00FE6E25" w:rsidRDefault="00FE6E25" w:rsidP="00FE6E25"/>
    <w:p w:rsidR="00FE6E25" w:rsidRDefault="00FE6E25" w:rsidP="00FE6E25"/>
    <w:p w:rsidR="00FE6E25" w:rsidRDefault="00FE6E25" w:rsidP="00FE6E25"/>
    <w:p w:rsidR="00FE6E25" w:rsidRDefault="00FE6E25" w:rsidP="00FE6E25"/>
    <w:p w:rsidR="00FE6E25" w:rsidRDefault="00FE6E25" w:rsidP="00FE6E25"/>
    <w:p w:rsidR="00FE6E25" w:rsidRDefault="00FE6E25" w:rsidP="00FE6E25"/>
    <w:p w:rsidR="00FE6E25" w:rsidRDefault="00FE6E25" w:rsidP="00FE6E25">
      <w:r>
        <w:lastRenderedPageBreak/>
        <w:t>ЖЕЛАННИЦА</w:t>
      </w:r>
    </w:p>
    <w:p w:rsidR="00546204" w:rsidRDefault="00FE6E25" w:rsidP="00FE6E25">
      <w:r>
        <w:t xml:space="preserve">Кукла </w:t>
      </w:r>
      <w:proofErr w:type="spellStart"/>
      <w:r>
        <w:t>Желанница</w:t>
      </w:r>
      <w:proofErr w:type="spellEnd"/>
      <w:r>
        <w:t xml:space="preserve"> была в деревне у каждой девушки. Показывать её никому не следовало. Загадаешь, бывало, желание, пришьёшь в подарок на платьице кукле бусинку, например, и зеркальце поднесёшь к личику: «Гляди, какая ты красавица. А за подарочек моё желание исполни». А потом спрячешь свою подруженьку в укромное местечко до поры…  Можете не верить, но всё, что попросишь, исполнялось!</w:t>
      </w:r>
    </w:p>
    <w:sectPr w:rsidR="00546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71"/>
    <w:rsid w:val="000421AE"/>
    <w:rsid w:val="003C5A71"/>
    <w:rsid w:val="00546204"/>
    <w:rsid w:val="00574FF7"/>
    <w:rsid w:val="008E6877"/>
    <w:rsid w:val="00FE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DE5CD-1B3D-4619-8374-3ECD6737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7</cp:revision>
  <dcterms:created xsi:type="dcterms:W3CDTF">2015-04-01T07:01:00Z</dcterms:created>
  <dcterms:modified xsi:type="dcterms:W3CDTF">2015-05-05T14:42:00Z</dcterms:modified>
</cp:coreProperties>
</file>