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9F" w:rsidRPr="0040719F" w:rsidRDefault="0040719F" w:rsidP="0040719F">
      <w:pPr>
        <w:shd w:val="clear" w:color="auto" w:fill="FFFFFF"/>
        <w:jc w:val="center"/>
        <w:rPr>
          <w:color w:val="000000"/>
        </w:rPr>
      </w:pPr>
      <w:r w:rsidRPr="0040719F">
        <w:rPr>
          <w:b/>
          <w:bCs/>
          <w:color w:val="000000"/>
        </w:rPr>
        <w:t xml:space="preserve">Муниципальное бюджетное </w:t>
      </w:r>
      <w:r w:rsidR="008769EB">
        <w:rPr>
          <w:b/>
          <w:bCs/>
          <w:color w:val="000000"/>
        </w:rPr>
        <w:t>обще</w:t>
      </w:r>
      <w:r w:rsidRPr="0040719F">
        <w:rPr>
          <w:b/>
          <w:bCs/>
          <w:color w:val="000000"/>
        </w:rPr>
        <w:t>образовательное учреждение</w:t>
      </w:r>
    </w:p>
    <w:p w:rsidR="0040719F" w:rsidRPr="0040719F" w:rsidRDefault="0040719F" w:rsidP="0040719F">
      <w:pPr>
        <w:shd w:val="clear" w:color="auto" w:fill="FFFFFF"/>
        <w:jc w:val="center"/>
        <w:rPr>
          <w:color w:val="000000"/>
        </w:rPr>
      </w:pPr>
      <w:r w:rsidRPr="0040719F">
        <w:rPr>
          <w:b/>
          <w:bCs/>
          <w:color w:val="000000"/>
        </w:rPr>
        <w:t xml:space="preserve">«Гимназия № 8» </w:t>
      </w: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9"/>
        <w:gridCol w:w="3228"/>
        <w:gridCol w:w="3144"/>
      </w:tblGrid>
      <w:tr w:rsidR="00C6493B" w:rsidTr="00D36339">
        <w:trPr>
          <w:trHeight w:val="155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протокол № ________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«____»_____20___г.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 xml:space="preserve">     Зав. кафедрой______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зам директора по УВР/УМР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«____»_____20_____ г.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«Гимназия № 8»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D8">
              <w:rPr>
                <w:rFonts w:ascii="Times New Roman" w:hAnsi="Times New Roman"/>
                <w:sz w:val="28"/>
                <w:szCs w:val="28"/>
              </w:rPr>
              <w:t>«___»____20____ г.</w:t>
            </w:r>
          </w:p>
          <w:p w:rsidR="00C6493B" w:rsidRPr="004230D8" w:rsidRDefault="00C6493B" w:rsidP="00D36339">
            <w:pPr>
              <w:pStyle w:val="ac"/>
              <w:tabs>
                <w:tab w:val="left" w:pos="3075"/>
                <w:tab w:val="left" w:pos="688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230D8" w:rsidRDefault="004230D8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 w:rsidRPr="0040719F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 w:rsidRPr="0040719F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40719F" w:rsidRDefault="008C65F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окружающий мир</w:t>
      </w:r>
    </w:p>
    <w:p w:rsidR="008C65FF" w:rsidRPr="0040719F" w:rsidRDefault="008C65F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0719F" w:rsidRPr="0040719F" w:rsidRDefault="008769EB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4</w:t>
      </w:r>
      <w:r w:rsidR="0040719F" w:rsidRPr="0040719F">
        <w:rPr>
          <w:rFonts w:ascii="Times New Roman" w:hAnsi="Times New Roman" w:cs="Times New Roman"/>
          <w:sz w:val="36"/>
          <w:szCs w:val="36"/>
        </w:rPr>
        <w:t xml:space="preserve"> «Д» класса (начального общего образования)</w:t>
      </w: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0719F" w:rsidRPr="0040719F" w:rsidRDefault="0040719F" w:rsidP="0040719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0719F">
        <w:rPr>
          <w:rFonts w:ascii="Times New Roman" w:hAnsi="Times New Roman" w:cs="Times New Roman"/>
          <w:sz w:val="28"/>
          <w:szCs w:val="28"/>
        </w:rPr>
        <w:t xml:space="preserve">                                            Составитель: </w:t>
      </w:r>
      <w:r w:rsidRPr="0040719F">
        <w:rPr>
          <w:rFonts w:ascii="Times New Roman" w:hAnsi="Times New Roman" w:cs="Times New Roman"/>
          <w:b/>
          <w:sz w:val="28"/>
          <w:szCs w:val="28"/>
        </w:rPr>
        <w:t>Стрельцова Н.В</w:t>
      </w:r>
      <w:r w:rsidRPr="0040719F">
        <w:rPr>
          <w:rFonts w:ascii="Times New Roman" w:hAnsi="Times New Roman" w:cs="Times New Roman"/>
          <w:sz w:val="28"/>
          <w:szCs w:val="28"/>
        </w:rPr>
        <w:t>.</w:t>
      </w:r>
    </w:p>
    <w:p w:rsidR="0040719F" w:rsidRPr="0040719F" w:rsidRDefault="0040719F" w:rsidP="0040719F">
      <w:pPr>
        <w:jc w:val="both"/>
        <w:rPr>
          <w:sz w:val="28"/>
          <w:szCs w:val="28"/>
        </w:rPr>
      </w:pPr>
      <w:r w:rsidRPr="0040719F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0719F">
        <w:rPr>
          <w:color w:val="000000"/>
          <w:sz w:val="28"/>
          <w:szCs w:val="28"/>
          <w:shd w:val="clear" w:color="auto" w:fill="FFFFFF"/>
        </w:rPr>
        <w:t>Квалификационная категория:</w:t>
      </w:r>
      <w:r w:rsidRPr="0040719F">
        <w:rPr>
          <w:rStyle w:val="apple-converted-space"/>
          <w:rFonts w:eastAsiaTheme="minorEastAsia"/>
          <w:color w:val="000000"/>
          <w:sz w:val="28"/>
          <w:szCs w:val="28"/>
          <w:shd w:val="clear" w:color="auto" w:fill="FFFFFF"/>
        </w:rPr>
        <w:t> </w:t>
      </w:r>
      <w:r w:rsidRPr="0040719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первая</w:t>
      </w:r>
    </w:p>
    <w:p w:rsidR="0040719F" w:rsidRPr="0040719F" w:rsidRDefault="0040719F" w:rsidP="0040719F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19F" w:rsidRPr="0040719F" w:rsidRDefault="0040719F" w:rsidP="004071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719F" w:rsidRPr="0040719F" w:rsidRDefault="0040719F" w:rsidP="004071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719F" w:rsidRPr="0040719F" w:rsidRDefault="0040719F" w:rsidP="004071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719F" w:rsidRPr="0040719F" w:rsidRDefault="0040719F" w:rsidP="004071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0719F" w:rsidRPr="0040719F" w:rsidRDefault="0040719F" w:rsidP="0040719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0719F">
        <w:rPr>
          <w:rFonts w:ascii="Times New Roman" w:hAnsi="Times New Roman"/>
          <w:sz w:val="28"/>
          <w:szCs w:val="28"/>
        </w:rPr>
        <w:t xml:space="preserve">Сроки реализации программы: </w:t>
      </w:r>
    </w:p>
    <w:p w:rsidR="0040719F" w:rsidRPr="0040719F" w:rsidRDefault="008769EB" w:rsidP="0040719F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 2014 г. – 31.05. 2015</w:t>
      </w:r>
      <w:r w:rsidR="0040719F" w:rsidRPr="0040719F">
        <w:rPr>
          <w:rFonts w:ascii="Times New Roman" w:hAnsi="Times New Roman"/>
          <w:b/>
          <w:sz w:val="28"/>
          <w:szCs w:val="28"/>
        </w:rPr>
        <w:t xml:space="preserve"> г.</w:t>
      </w:r>
    </w:p>
    <w:p w:rsidR="0040719F" w:rsidRPr="0040719F" w:rsidRDefault="0040719F" w:rsidP="0040719F">
      <w:pPr>
        <w:spacing w:line="360" w:lineRule="auto"/>
        <w:ind w:left="567" w:right="123"/>
        <w:rPr>
          <w:b/>
          <w:sz w:val="28"/>
          <w:szCs w:val="28"/>
        </w:rPr>
      </w:pPr>
    </w:p>
    <w:p w:rsidR="0040719F" w:rsidRPr="0040719F" w:rsidRDefault="0040719F" w:rsidP="0040719F">
      <w:pPr>
        <w:spacing w:line="360" w:lineRule="auto"/>
        <w:ind w:left="567" w:right="123"/>
        <w:rPr>
          <w:b/>
          <w:sz w:val="28"/>
          <w:szCs w:val="28"/>
        </w:rPr>
      </w:pPr>
    </w:p>
    <w:p w:rsidR="0040719F" w:rsidRPr="0040719F" w:rsidRDefault="0040719F" w:rsidP="0040719F">
      <w:pPr>
        <w:spacing w:line="360" w:lineRule="auto"/>
        <w:ind w:left="567" w:right="123"/>
        <w:rPr>
          <w:b/>
          <w:sz w:val="28"/>
          <w:szCs w:val="28"/>
        </w:rPr>
      </w:pPr>
    </w:p>
    <w:p w:rsidR="0040719F" w:rsidRPr="0040719F" w:rsidRDefault="0040719F" w:rsidP="0040719F">
      <w:pPr>
        <w:spacing w:line="360" w:lineRule="auto"/>
        <w:ind w:left="567" w:right="123"/>
        <w:rPr>
          <w:b/>
          <w:sz w:val="28"/>
          <w:szCs w:val="28"/>
        </w:rPr>
      </w:pPr>
    </w:p>
    <w:p w:rsidR="0040719F" w:rsidRPr="0040719F" w:rsidRDefault="0040719F" w:rsidP="0040719F">
      <w:pPr>
        <w:spacing w:line="360" w:lineRule="auto"/>
        <w:ind w:left="567" w:right="123"/>
        <w:rPr>
          <w:b/>
          <w:sz w:val="28"/>
          <w:szCs w:val="28"/>
        </w:rPr>
      </w:pPr>
    </w:p>
    <w:p w:rsidR="0040719F" w:rsidRPr="0040719F" w:rsidRDefault="008769EB" w:rsidP="0040719F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Рубцовск, 2014</w:t>
      </w:r>
    </w:p>
    <w:p w:rsidR="005648E0" w:rsidRDefault="005648E0" w:rsidP="0026219F">
      <w:pPr>
        <w:jc w:val="center"/>
        <w:rPr>
          <w:b/>
          <w:sz w:val="28"/>
          <w:szCs w:val="28"/>
        </w:rPr>
      </w:pPr>
      <w:r w:rsidRPr="00040D87">
        <w:rPr>
          <w:b/>
          <w:sz w:val="28"/>
          <w:szCs w:val="28"/>
        </w:rPr>
        <w:lastRenderedPageBreak/>
        <w:t>Пояснительная записка</w:t>
      </w:r>
    </w:p>
    <w:p w:rsidR="0026219F" w:rsidRDefault="0026219F" w:rsidP="0026219F">
      <w:pPr>
        <w:jc w:val="center"/>
        <w:rPr>
          <w:b/>
          <w:sz w:val="28"/>
          <w:szCs w:val="28"/>
        </w:rPr>
      </w:pPr>
    </w:p>
    <w:p w:rsidR="00BD2CD1" w:rsidRDefault="0026219F" w:rsidP="0026219F">
      <w:pPr>
        <w:ind w:firstLine="709"/>
        <w:jc w:val="both"/>
      </w:pPr>
      <w:r w:rsidRPr="0057633D">
        <w:t xml:space="preserve">Рабочая программа </w:t>
      </w:r>
      <w:r>
        <w:t xml:space="preserve">по окружающему миру </w:t>
      </w:r>
      <w:r w:rsidRPr="0057633D">
        <w:t xml:space="preserve">для 4 класса составлена на основе федерального государственного образовательного стандарта начального общего образования (приказ Минобрнауки России от 06.10.2009 № 373), в соответствии с </w:t>
      </w:r>
      <w:r w:rsidR="006F6797" w:rsidRPr="00514194">
        <w:rPr>
          <w:rStyle w:val="af7"/>
          <w:b w:val="0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="006F6797" w:rsidRPr="003D662F">
        <w:t xml:space="preserve"> </w:t>
      </w:r>
      <w:r>
        <w:rPr>
          <w:spacing w:val="-8"/>
        </w:rPr>
        <w:t>(п</w:t>
      </w:r>
      <w:r w:rsidRPr="0057633D">
        <w:rPr>
          <w:spacing w:val="-8"/>
        </w:rPr>
        <w:t>риказ № 253 от 31.03.2014)</w:t>
      </w:r>
      <w:r w:rsidR="00752086">
        <w:rPr>
          <w:spacing w:val="-8"/>
        </w:rPr>
        <w:t xml:space="preserve"> </w:t>
      </w:r>
      <w:r w:rsidRPr="0057633D">
        <w:rPr>
          <w:rStyle w:val="FontStyle43"/>
          <w:sz w:val="24"/>
        </w:rPr>
        <w:t xml:space="preserve">и регламентирует порядок разработки и реализации рабочих программ педагогов на основе </w:t>
      </w:r>
      <w:r w:rsidRPr="0057633D">
        <w:t xml:space="preserve">учебного плана МБОУ «Гимназия № 8» на 2014 – 2015 учебный год  и в соответствии с Положением о рабочей программе по предмету (от 27.08.2013) и Годовым </w:t>
      </w:r>
      <w:r w:rsidR="000C7D27">
        <w:t>календарным</w:t>
      </w:r>
      <w:r w:rsidR="000C7D27" w:rsidRPr="0057633D">
        <w:t xml:space="preserve"> </w:t>
      </w:r>
      <w:r w:rsidRPr="0057633D">
        <w:t>графиком на 2014 – 2015 учебный год.</w:t>
      </w:r>
      <w:r>
        <w:t xml:space="preserve"> </w:t>
      </w:r>
    </w:p>
    <w:p w:rsidR="00BD2CD1" w:rsidRDefault="00BD2CD1" w:rsidP="0026219F">
      <w:pPr>
        <w:ind w:firstLine="709"/>
        <w:jc w:val="both"/>
      </w:pPr>
    </w:p>
    <w:p w:rsidR="00FF6F5F" w:rsidRDefault="00CB468B" w:rsidP="0026219F">
      <w:pPr>
        <w:ind w:firstLine="709"/>
        <w:jc w:val="both"/>
      </w:pPr>
      <w:r w:rsidRPr="00AE70E6">
        <w:rPr>
          <w:bCs/>
        </w:rPr>
        <w:t xml:space="preserve">Рабочая программа ориентирована на использование авторской учебной программы  </w:t>
      </w:r>
      <w:r w:rsidR="00FF6F5F" w:rsidRPr="00AE70E6">
        <w:t>А.А. Плешакова «Окружающий мир».</w:t>
      </w:r>
    </w:p>
    <w:p w:rsidR="005602A0" w:rsidRDefault="00752086" w:rsidP="005602A0">
      <w:pPr>
        <w:ind w:firstLine="709"/>
        <w:jc w:val="both"/>
      </w:pPr>
      <w:r>
        <w:t>Авторская программа не изменена.</w:t>
      </w:r>
    </w:p>
    <w:p w:rsidR="00CB468B" w:rsidRPr="005602A0" w:rsidRDefault="00CB468B" w:rsidP="005602A0">
      <w:pPr>
        <w:jc w:val="both"/>
      </w:pPr>
      <w:r w:rsidRPr="00AE70E6">
        <w:rPr>
          <w:bCs/>
        </w:rPr>
        <w:t>УМК «Школа России» включает в себя:</w:t>
      </w:r>
    </w:p>
    <w:p w:rsidR="00CB468B" w:rsidRPr="00AE70E6" w:rsidRDefault="00CB468B" w:rsidP="003050BA">
      <w:pPr>
        <w:pStyle w:val="2"/>
        <w:numPr>
          <w:ilvl w:val="0"/>
          <w:numId w:val="22"/>
        </w:numPr>
        <w:spacing w:after="0" w:line="240" w:lineRule="auto"/>
        <w:ind w:left="709" w:hanging="425"/>
        <w:jc w:val="both"/>
      </w:pPr>
      <w:r w:rsidRPr="00AE70E6">
        <w:rPr>
          <w:bCs/>
        </w:rPr>
        <w:t xml:space="preserve">учебник </w:t>
      </w:r>
      <w:r w:rsidR="00E62DF0" w:rsidRPr="00AE70E6">
        <w:t>«Окружающий мир</w:t>
      </w:r>
      <w:r w:rsidRPr="00AE70E6">
        <w:t>»</w:t>
      </w:r>
      <w:r w:rsidR="00E62DF0" w:rsidRPr="00AE70E6">
        <w:t xml:space="preserve"> А.А. Плешакова.</w:t>
      </w:r>
      <w:r w:rsidR="008769EB">
        <w:t xml:space="preserve"> 4</w:t>
      </w:r>
      <w:r w:rsidRPr="00AE70E6">
        <w:t xml:space="preserve"> класс</w:t>
      </w:r>
      <w:r w:rsidR="008769EB">
        <w:t>. В 2 ч. – М.: Просвещение, 2014</w:t>
      </w:r>
      <w:r w:rsidRPr="00AE70E6">
        <w:t xml:space="preserve"> год;</w:t>
      </w:r>
    </w:p>
    <w:p w:rsidR="00CB468B" w:rsidRPr="00AE70E6" w:rsidRDefault="00CB468B" w:rsidP="003050BA">
      <w:pPr>
        <w:pStyle w:val="2"/>
        <w:numPr>
          <w:ilvl w:val="0"/>
          <w:numId w:val="22"/>
        </w:numPr>
        <w:spacing w:after="0" w:line="240" w:lineRule="auto"/>
        <w:ind w:left="709" w:hanging="425"/>
        <w:jc w:val="both"/>
      </w:pPr>
      <w:r w:rsidRPr="00AE70E6">
        <w:t xml:space="preserve">рабочую тетрадь  к учебнику </w:t>
      </w:r>
      <w:r w:rsidR="00A316ED" w:rsidRPr="00AE70E6">
        <w:t>«Окружающий мир</w:t>
      </w:r>
      <w:r w:rsidRPr="00AE70E6">
        <w:t>»</w:t>
      </w:r>
      <w:r w:rsidR="00A316ED" w:rsidRPr="00AE70E6">
        <w:t xml:space="preserve"> А.А. Плешакова.</w:t>
      </w:r>
      <w:r w:rsidR="008769EB">
        <w:t xml:space="preserve"> 4</w:t>
      </w:r>
      <w:r w:rsidRPr="00AE70E6">
        <w:t xml:space="preserve"> класс. В 2 </w:t>
      </w:r>
      <w:r w:rsidR="008769EB">
        <w:t>ч. – М.: Просвещение, 2014</w:t>
      </w:r>
      <w:r w:rsidRPr="00AE70E6">
        <w:t xml:space="preserve"> год. </w:t>
      </w:r>
    </w:p>
    <w:p w:rsidR="00BD2CD1" w:rsidRDefault="00BD2CD1" w:rsidP="00787F0A">
      <w:pPr>
        <w:jc w:val="both"/>
        <w:rPr>
          <w:b/>
        </w:rPr>
      </w:pPr>
    </w:p>
    <w:p w:rsidR="00BD7C2C" w:rsidRDefault="00BD7C2C" w:rsidP="00787F0A">
      <w:pPr>
        <w:jc w:val="both"/>
      </w:pPr>
      <w:r w:rsidRPr="00BD7C2C">
        <w:rPr>
          <w:b/>
        </w:rPr>
        <w:t>Ценностные ориентиры содержания учебного предмета</w:t>
      </w:r>
      <w:r>
        <w:t xml:space="preserve"> </w:t>
      </w:r>
    </w:p>
    <w:p w:rsidR="005602A0" w:rsidRDefault="005602A0" w:rsidP="00787F0A">
      <w:pPr>
        <w:jc w:val="both"/>
      </w:pPr>
    </w:p>
    <w:p w:rsidR="00F0134B" w:rsidRDefault="00452F3B" w:rsidP="00787F0A">
      <w:pPr>
        <w:jc w:val="both"/>
      </w:pPr>
      <w:r>
        <w:t xml:space="preserve">• </w:t>
      </w:r>
      <w:r w:rsidRPr="00452F3B">
        <w:rPr>
          <w:b/>
        </w:rPr>
        <w:t>Природа</w:t>
      </w:r>
      <w:r>
        <w:t xml:space="preserve"> как одна из важнейших основ здоровой и гармоничной жизни человека и общества. </w:t>
      </w:r>
    </w:p>
    <w:p w:rsidR="00452F3B" w:rsidRDefault="00452F3B" w:rsidP="00787F0A">
      <w:pPr>
        <w:jc w:val="both"/>
      </w:pPr>
      <w:r>
        <w:t xml:space="preserve">• </w:t>
      </w:r>
      <w:r w:rsidRPr="00F0134B">
        <w:rPr>
          <w:b/>
        </w:rPr>
        <w:t xml:space="preserve">Культура </w:t>
      </w:r>
      <w:r>
        <w:t xml:space="preserve">как процесс и результат человеческой жизнедеятельности во всём многообразии её форм. </w:t>
      </w:r>
    </w:p>
    <w:p w:rsidR="00452F3B" w:rsidRDefault="00452F3B" w:rsidP="00787F0A">
      <w:pPr>
        <w:jc w:val="both"/>
      </w:pPr>
      <w:r>
        <w:t xml:space="preserve">• </w:t>
      </w:r>
      <w:r w:rsidRPr="00452F3B">
        <w:rPr>
          <w:b/>
        </w:rPr>
        <w:t>Наука</w:t>
      </w:r>
      <w:r>
        <w:t xml:space="preserve">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452F3B" w:rsidRDefault="00452F3B" w:rsidP="00787F0A">
      <w:pPr>
        <w:jc w:val="both"/>
      </w:pPr>
      <w:r>
        <w:t xml:space="preserve">• </w:t>
      </w:r>
      <w:r w:rsidRPr="00452F3B">
        <w:rPr>
          <w:b/>
        </w:rPr>
        <w:t>Человечество</w:t>
      </w:r>
      <w:r>
        <w:t xml:space="preserve"> как многообразие народов, культур, религий. в Международное сотрудничество как основа мира на Земле.</w:t>
      </w:r>
    </w:p>
    <w:p w:rsidR="00452F3B" w:rsidRDefault="00452F3B" w:rsidP="00787F0A">
      <w:pPr>
        <w:jc w:val="both"/>
      </w:pPr>
      <w:r>
        <w:t xml:space="preserve"> • </w:t>
      </w:r>
      <w:r w:rsidRPr="00452F3B">
        <w:rPr>
          <w:b/>
        </w:rPr>
        <w:t>Патриотизм</w:t>
      </w:r>
      <w:r>
        <w:t xml:space="preserve">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452F3B" w:rsidRDefault="00452F3B" w:rsidP="00787F0A">
      <w:pPr>
        <w:jc w:val="both"/>
      </w:pPr>
      <w:r>
        <w:t xml:space="preserve">• </w:t>
      </w:r>
      <w:r w:rsidRPr="00452F3B">
        <w:rPr>
          <w:b/>
        </w:rPr>
        <w:t>Семья</w:t>
      </w:r>
      <w:r>
        <w:t xml:space="preserve">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435E04" w:rsidRDefault="00452F3B" w:rsidP="00787F0A">
      <w:pPr>
        <w:jc w:val="both"/>
      </w:pPr>
      <w:r>
        <w:t xml:space="preserve"> • </w:t>
      </w:r>
      <w:r w:rsidRPr="00452F3B">
        <w:rPr>
          <w:b/>
        </w:rPr>
        <w:t>Труд</w:t>
      </w:r>
      <w:r>
        <w:t xml:space="preserve"> и </w:t>
      </w:r>
      <w:r w:rsidRPr="00452F3B">
        <w:rPr>
          <w:b/>
        </w:rPr>
        <w:t>творчество</w:t>
      </w:r>
      <w:r>
        <w:t xml:space="preserve"> как отличительные черты духовно и нравственно развитой личности. </w:t>
      </w:r>
    </w:p>
    <w:p w:rsidR="00452F3B" w:rsidRDefault="00452F3B" w:rsidP="00787F0A">
      <w:pPr>
        <w:jc w:val="both"/>
      </w:pPr>
      <w:r>
        <w:t xml:space="preserve">• </w:t>
      </w:r>
      <w:r w:rsidRPr="00435E04">
        <w:rPr>
          <w:b/>
        </w:rPr>
        <w:t>Здоровый образ жизни</w:t>
      </w:r>
      <w:r>
        <w:t xml:space="preserve"> в единстве составляющих: здоровье ф</w:t>
      </w:r>
      <w:r w:rsidR="00435E04">
        <w:t>изическое, психическое, духовно</w:t>
      </w:r>
      <w:r>
        <w:t xml:space="preserve"> и социально-нравственное. </w:t>
      </w:r>
    </w:p>
    <w:p w:rsidR="00BD7C2C" w:rsidRDefault="00452F3B" w:rsidP="00787F0A">
      <w:pPr>
        <w:jc w:val="both"/>
      </w:pPr>
      <w:r>
        <w:t xml:space="preserve">• </w:t>
      </w:r>
      <w:r w:rsidRPr="00452F3B">
        <w:rPr>
          <w:b/>
        </w:rPr>
        <w:t>Нравственный выбор</w:t>
      </w:r>
      <w:r>
        <w:t xml:space="preserve"> </w:t>
      </w:r>
      <w:r w:rsidRPr="00F0134B">
        <w:rPr>
          <w:b/>
        </w:rPr>
        <w:t>и</w:t>
      </w:r>
      <w:r>
        <w:t xml:space="preserve"> </w:t>
      </w:r>
      <w:r w:rsidRPr="00452F3B">
        <w:rPr>
          <w:b/>
        </w:rPr>
        <w:t>ответственность</w:t>
      </w:r>
      <w:r>
        <w:t xml:space="preserve"> человека в отношении к природе, историко-культурному наследию, к самому себе и окружающим.</w:t>
      </w:r>
    </w:p>
    <w:p w:rsidR="00452F3B" w:rsidRPr="00AE70E6" w:rsidRDefault="00452F3B" w:rsidP="00787F0A">
      <w:pPr>
        <w:jc w:val="both"/>
        <w:rPr>
          <w:b/>
        </w:rPr>
      </w:pPr>
    </w:p>
    <w:p w:rsidR="007D2B78" w:rsidRPr="009F1E8B" w:rsidRDefault="00A00AC8" w:rsidP="00787F0A">
      <w:pPr>
        <w:jc w:val="both"/>
        <w:rPr>
          <w:b/>
        </w:rPr>
      </w:pPr>
      <w:r>
        <w:rPr>
          <w:b/>
        </w:rPr>
        <w:t xml:space="preserve"> </w:t>
      </w:r>
      <w:r w:rsidR="005B5BDD">
        <w:rPr>
          <w:b/>
        </w:rPr>
        <w:t>Цели</w:t>
      </w:r>
      <w:r w:rsidR="007D2B78" w:rsidRPr="009F1E8B">
        <w:rPr>
          <w:b/>
        </w:rPr>
        <w:t>:</w:t>
      </w:r>
    </w:p>
    <w:p w:rsidR="007D2B78" w:rsidRPr="007D2B78" w:rsidRDefault="007D2B78" w:rsidP="00787F0A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B78">
        <w:rPr>
          <w:rFonts w:ascii="Times New Roman" w:hAnsi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ребёнка личного опыта общения с людьми и природой;</w:t>
      </w:r>
    </w:p>
    <w:p w:rsidR="007D2B78" w:rsidRDefault="007D2B78" w:rsidP="00787F0A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B78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D7C2C" w:rsidRPr="007D2B78" w:rsidRDefault="00BD7C2C" w:rsidP="00BD7C2C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2F" w:rsidRPr="00AE70E6" w:rsidRDefault="00A00AC8" w:rsidP="00787F0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5B5BDD">
        <w:rPr>
          <w:b/>
        </w:rPr>
        <w:t>Задачи</w:t>
      </w:r>
      <w:r w:rsidR="003C482F" w:rsidRPr="00AE70E6">
        <w:rPr>
          <w:b/>
        </w:rPr>
        <w:t>:</w:t>
      </w:r>
    </w:p>
    <w:p w:rsidR="003C482F" w:rsidRPr="00AE70E6" w:rsidRDefault="003C482F" w:rsidP="00787F0A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0E6">
        <w:rPr>
          <w:rFonts w:ascii="Times New Roman" w:hAnsi="Times New Roman"/>
          <w:sz w:val="24"/>
          <w:szCs w:val="24"/>
        </w:rPr>
        <w:lastRenderedPageBreak/>
        <w:t>ф</w:t>
      </w:r>
      <w:r w:rsidR="005A3B25">
        <w:rPr>
          <w:rFonts w:ascii="Times New Roman" w:hAnsi="Times New Roman"/>
          <w:sz w:val="24"/>
          <w:szCs w:val="24"/>
        </w:rPr>
        <w:t>ормировать уважительное отношение</w:t>
      </w:r>
      <w:r w:rsidRPr="00AE70E6">
        <w:rPr>
          <w:rFonts w:ascii="Times New Roman" w:hAnsi="Times New Roman"/>
          <w:sz w:val="24"/>
          <w:szCs w:val="24"/>
        </w:rPr>
        <w:t xml:space="preserve"> к семье, населённому пункту, региону, в котором проживают дети, к России, её природе и культуре, истории и современной жизни;</w:t>
      </w:r>
    </w:p>
    <w:p w:rsidR="003C482F" w:rsidRPr="00AE70E6" w:rsidRDefault="00DD1F3F" w:rsidP="00787F0A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ребёнком ценность, целостность, и многообразие</w:t>
      </w:r>
      <w:r w:rsidR="003C482F" w:rsidRPr="00AE70E6">
        <w:rPr>
          <w:rFonts w:ascii="Times New Roman" w:hAnsi="Times New Roman"/>
          <w:sz w:val="24"/>
          <w:szCs w:val="24"/>
        </w:rPr>
        <w:t xml:space="preserve"> окружающего мира, своего места в нём;</w:t>
      </w:r>
    </w:p>
    <w:p w:rsidR="003C482F" w:rsidRPr="00AE70E6" w:rsidRDefault="00516435" w:rsidP="00787F0A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="003C482F" w:rsidRPr="00AE70E6">
        <w:rPr>
          <w:rFonts w:ascii="Times New Roman" w:hAnsi="Times New Roman"/>
          <w:sz w:val="24"/>
          <w:szCs w:val="24"/>
        </w:rPr>
        <w:t xml:space="preserve"> модели безопасного поведения в условиях повседневной  жизни ив различных опасных, чрезвычайных ситуациях;</w:t>
      </w:r>
    </w:p>
    <w:p w:rsidR="003C482F" w:rsidRPr="00AE70E6" w:rsidRDefault="00516435" w:rsidP="00787F0A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психологическую культуру</w:t>
      </w:r>
      <w:r w:rsidR="003C482F" w:rsidRPr="00AE70E6">
        <w:rPr>
          <w:rFonts w:ascii="Times New Roman" w:hAnsi="Times New Roman"/>
          <w:sz w:val="24"/>
          <w:szCs w:val="24"/>
        </w:rPr>
        <w:t xml:space="preserve"> и компетенции для обеспечения эффективного и безопасного взаимодействия в социуме.</w:t>
      </w:r>
    </w:p>
    <w:p w:rsidR="00BD7C2C" w:rsidRDefault="00AE70E6" w:rsidP="00141793">
      <w:pPr>
        <w:ind w:firstLine="709"/>
        <w:jc w:val="both"/>
        <w:rPr>
          <w:b/>
        </w:rPr>
      </w:pPr>
      <w:r w:rsidRPr="00AE70E6">
        <w:rPr>
          <w:i/>
        </w:rPr>
        <w:t xml:space="preserve">    </w:t>
      </w:r>
    </w:p>
    <w:p w:rsidR="00BD7C2C" w:rsidRDefault="00BD7C2C" w:rsidP="00BD7C2C">
      <w:pPr>
        <w:jc w:val="both"/>
        <w:rPr>
          <w:b/>
          <w:color w:val="000000"/>
        </w:rPr>
      </w:pPr>
      <w:r w:rsidRPr="00AE70E6">
        <w:rPr>
          <w:b/>
        </w:rPr>
        <w:t xml:space="preserve">Общая характеристика </w:t>
      </w:r>
      <w:r w:rsidRPr="00AE70E6">
        <w:rPr>
          <w:b/>
          <w:color w:val="000000"/>
        </w:rPr>
        <w:t>учебного предмета</w:t>
      </w:r>
    </w:p>
    <w:p w:rsidR="008A0904" w:rsidRDefault="008A0904" w:rsidP="008A0904">
      <w:pPr>
        <w:ind w:firstLine="709"/>
        <w:jc w:val="both"/>
      </w:pPr>
    </w:p>
    <w:p w:rsidR="008A0904" w:rsidRDefault="008A0904" w:rsidP="008A0904">
      <w:pPr>
        <w:ind w:firstLine="709"/>
        <w:jc w:val="both"/>
      </w:pPr>
      <w:r>
        <w:t xml:space="preserve">Отбор содержания учебного предмета «Окружающий мир» осуществлён на основе следующих ведущих идей: </w:t>
      </w:r>
    </w:p>
    <w:p w:rsidR="0085065F" w:rsidRDefault="008A0904" w:rsidP="008A0904">
      <w:pPr>
        <w:jc w:val="both"/>
      </w:pPr>
      <w:r>
        <w:t xml:space="preserve">1) идея многообразия мира; </w:t>
      </w:r>
    </w:p>
    <w:p w:rsidR="0085065F" w:rsidRDefault="008A0904" w:rsidP="008A0904">
      <w:pPr>
        <w:jc w:val="both"/>
      </w:pPr>
      <w:r>
        <w:t xml:space="preserve">2) идея целостности мира; </w:t>
      </w:r>
    </w:p>
    <w:p w:rsidR="008B100D" w:rsidRDefault="008A0904" w:rsidP="008A0904">
      <w:pPr>
        <w:jc w:val="both"/>
      </w:pPr>
      <w:r>
        <w:t>3) идея уважения к миру.</w:t>
      </w:r>
    </w:p>
    <w:p w:rsidR="001C39C0" w:rsidRDefault="001C39C0" w:rsidP="00BD7C2C">
      <w:pPr>
        <w:jc w:val="both"/>
      </w:pPr>
      <w:r>
        <w:t xml:space="preserve">           Многообразие как форма существования мира ярко проявляет себя и в природной, и в социальной сфере. На</w:t>
      </w:r>
      <w:r w:rsidR="00567BBF">
        <w:t xml:space="preserve"> основе интеграции естественно</w:t>
      </w:r>
      <w:r>
        <w:t>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</w:t>
      </w:r>
      <w:r w:rsidR="008A0904">
        <w:t>.</w:t>
      </w:r>
    </w:p>
    <w:p w:rsidR="008B100D" w:rsidRDefault="008B100D" w:rsidP="00BD7C2C">
      <w:pPr>
        <w:jc w:val="both"/>
        <w:rPr>
          <w:b/>
          <w:color w:val="000000"/>
        </w:rPr>
      </w:pPr>
      <w:r>
        <w:t xml:space="preserve">           </w:t>
      </w:r>
    </w:p>
    <w:p w:rsidR="00A64097" w:rsidRPr="00464C0B" w:rsidRDefault="00C56A8F" w:rsidP="00A64097">
      <w:r w:rsidRPr="00AE70E6">
        <w:rPr>
          <w:i/>
        </w:rPr>
        <w:t xml:space="preserve"> </w:t>
      </w:r>
      <w:r w:rsidR="00464C0B">
        <w:rPr>
          <w:i/>
        </w:rPr>
        <w:t xml:space="preserve"> </w:t>
      </w:r>
      <w:r w:rsidR="00A64097">
        <w:rPr>
          <w:u w:val="single"/>
        </w:rPr>
        <w:t>Содержательные линии учебного</w:t>
      </w:r>
      <w:r w:rsidR="00A64097" w:rsidRPr="000D7162">
        <w:rPr>
          <w:u w:val="single"/>
        </w:rPr>
        <w:t xml:space="preserve"> курс</w:t>
      </w:r>
      <w:r w:rsidR="00A64097">
        <w:rPr>
          <w:u w:val="single"/>
        </w:rPr>
        <w:t>а</w:t>
      </w:r>
      <w:r w:rsidR="00A64097" w:rsidRPr="00695D4B">
        <w:t>:</w:t>
      </w:r>
    </w:p>
    <w:p w:rsidR="00A64097" w:rsidRPr="00913360" w:rsidRDefault="00A64097" w:rsidP="00913360">
      <w:pPr>
        <w:pStyle w:val="ab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13360">
        <w:rPr>
          <w:rFonts w:ascii="Times New Roman" w:hAnsi="Times New Roman"/>
          <w:i/>
          <w:sz w:val="24"/>
          <w:szCs w:val="24"/>
        </w:rPr>
        <w:t>«Человек и природа»</w:t>
      </w:r>
      <w:r w:rsidRPr="00913360">
        <w:rPr>
          <w:rFonts w:ascii="Times New Roman" w:hAnsi="Times New Roman"/>
          <w:sz w:val="24"/>
          <w:szCs w:val="24"/>
        </w:rPr>
        <w:t xml:space="preserve"> (природные объекты и предметы, созданные человеком; единство живой и неживой природы; зависимость жизни человека от природы).</w:t>
      </w:r>
    </w:p>
    <w:p w:rsidR="00A64097" w:rsidRPr="00913360" w:rsidRDefault="00A64097" w:rsidP="00913360">
      <w:pPr>
        <w:pStyle w:val="ab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913360">
        <w:rPr>
          <w:rFonts w:ascii="Times New Roman" w:hAnsi="Times New Roman"/>
          <w:i/>
          <w:sz w:val="24"/>
          <w:szCs w:val="24"/>
        </w:rPr>
        <w:t>«Человек и общество»</w:t>
      </w:r>
      <w:r w:rsidRPr="00913360">
        <w:rPr>
          <w:rFonts w:ascii="Times New Roman" w:hAnsi="Times New Roman"/>
          <w:sz w:val="24"/>
          <w:szCs w:val="24"/>
        </w:rPr>
        <w:t xml:space="preserve"> </w:t>
      </w:r>
      <w:r w:rsidR="00913360" w:rsidRPr="00913360">
        <w:rPr>
          <w:rFonts w:ascii="Times New Roman" w:hAnsi="Times New Roman"/>
          <w:sz w:val="24"/>
          <w:szCs w:val="24"/>
        </w:rPr>
        <w:t>(ч</w:t>
      </w:r>
      <w:r w:rsidRPr="00913360">
        <w:rPr>
          <w:rFonts w:ascii="Times New Roman" w:hAnsi="Times New Roman"/>
          <w:sz w:val="24"/>
          <w:szCs w:val="24"/>
        </w:rPr>
        <w:t>еловек — член общества,</w:t>
      </w:r>
      <w:r w:rsidR="00913360" w:rsidRPr="00913360">
        <w:rPr>
          <w:rFonts w:ascii="Times New Roman" w:hAnsi="Times New Roman"/>
          <w:sz w:val="24"/>
          <w:szCs w:val="24"/>
        </w:rPr>
        <w:t xml:space="preserve"> носитель и создатель культуры; в</w:t>
      </w:r>
      <w:r w:rsidRPr="00913360">
        <w:rPr>
          <w:rFonts w:ascii="Times New Roman" w:hAnsi="Times New Roman"/>
          <w:sz w:val="24"/>
          <w:szCs w:val="24"/>
        </w:rPr>
        <w:t>заимоотношения человека с дру</w:t>
      </w:r>
      <w:r w:rsidRPr="00913360">
        <w:rPr>
          <w:rFonts w:ascii="Times New Roman" w:hAnsi="Times New Roman"/>
          <w:sz w:val="24"/>
          <w:szCs w:val="24"/>
        </w:rPr>
        <w:softHyphen/>
        <w:t>гими людьми</w:t>
      </w:r>
      <w:r w:rsidR="00913360" w:rsidRPr="00913360">
        <w:rPr>
          <w:rFonts w:ascii="Times New Roman" w:hAnsi="Times New Roman"/>
          <w:sz w:val="24"/>
          <w:szCs w:val="24"/>
        </w:rPr>
        <w:t>; б</w:t>
      </w:r>
      <w:r w:rsidRPr="00913360">
        <w:rPr>
          <w:rFonts w:ascii="Times New Roman" w:hAnsi="Times New Roman"/>
          <w:sz w:val="24"/>
          <w:szCs w:val="24"/>
        </w:rPr>
        <w:t>ережное отношение к культурному наследию человечества</w:t>
      </w:r>
      <w:r w:rsidR="00913360" w:rsidRPr="00913360">
        <w:rPr>
          <w:rFonts w:ascii="Times New Roman" w:hAnsi="Times New Roman"/>
          <w:sz w:val="24"/>
          <w:szCs w:val="24"/>
        </w:rPr>
        <w:t>).</w:t>
      </w:r>
    </w:p>
    <w:p w:rsidR="00913360" w:rsidRDefault="00A64097" w:rsidP="00913360">
      <w:pPr>
        <w:pStyle w:val="ab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13360">
        <w:rPr>
          <w:rFonts w:ascii="Times New Roman" w:hAnsi="Times New Roman"/>
          <w:i/>
          <w:sz w:val="24"/>
          <w:szCs w:val="24"/>
        </w:rPr>
        <w:t>«Правила безопасной жизни»</w:t>
      </w:r>
      <w:r w:rsidR="00913360" w:rsidRPr="00913360">
        <w:rPr>
          <w:rFonts w:ascii="Times New Roman" w:hAnsi="Times New Roman"/>
          <w:sz w:val="24"/>
          <w:szCs w:val="24"/>
        </w:rPr>
        <w:t xml:space="preserve"> (ценность здоровья и здорового образа жизни; правила безопасного поведения; экологическая безопасность).</w:t>
      </w:r>
    </w:p>
    <w:p w:rsidR="001C39C0" w:rsidRDefault="001C39C0" w:rsidP="001C39C0">
      <w:pPr>
        <w:ind w:firstLine="709"/>
        <w:jc w:val="both"/>
      </w:pPr>
      <w:r w:rsidRPr="00216D55"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информационный объектов (проектная деятельность).</w:t>
      </w:r>
    </w:p>
    <w:p w:rsidR="00BD2CD1" w:rsidRPr="00216D55" w:rsidRDefault="00BD2CD1" w:rsidP="001C39C0">
      <w:pPr>
        <w:ind w:firstLine="709"/>
        <w:jc w:val="both"/>
      </w:pPr>
    </w:p>
    <w:p w:rsidR="00BD2CD1" w:rsidRPr="00623DA4" w:rsidRDefault="00BD2CD1" w:rsidP="00BD2CD1">
      <w:pPr>
        <w:jc w:val="both"/>
      </w:pPr>
      <w:r>
        <w:rPr>
          <w:b/>
          <w:color w:val="000000"/>
          <w:shd w:val="clear" w:color="auto" w:fill="FFFFFF"/>
        </w:rPr>
        <w:t>Место и роль</w:t>
      </w:r>
      <w:r w:rsidRPr="00623DA4">
        <w:rPr>
          <w:b/>
          <w:color w:val="000000"/>
          <w:shd w:val="clear" w:color="auto" w:fill="FFFFFF"/>
        </w:rPr>
        <w:t xml:space="preserve"> учебного предмета в учебном плане</w:t>
      </w:r>
    </w:p>
    <w:p w:rsidR="00BD2CD1" w:rsidRPr="00AE70E6" w:rsidRDefault="00BD2CD1" w:rsidP="00BD2CD1">
      <w:pPr>
        <w:ind w:firstLine="709"/>
        <w:jc w:val="both"/>
        <w:rPr>
          <w:b/>
        </w:rPr>
      </w:pPr>
      <w:r w:rsidRPr="00AE70E6">
        <w:rPr>
          <w:color w:val="000000"/>
        </w:rPr>
        <w:t>Соответственно действующему учебному плану рабочая программа предусматривает следующий вариант о</w:t>
      </w:r>
      <w:r>
        <w:rPr>
          <w:color w:val="000000"/>
        </w:rPr>
        <w:t>рганизации процесса обучения в 4</w:t>
      </w:r>
      <w:r w:rsidRPr="00AE70E6">
        <w:rPr>
          <w:color w:val="000000"/>
        </w:rPr>
        <w:t xml:space="preserve"> – х классах: </w:t>
      </w:r>
      <w:r w:rsidRPr="00AE70E6">
        <w:t xml:space="preserve">обучение в  объёме – </w:t>
      </w:r>
      <w:r w:rsidRPr="00AE70E6">
        <w:rPr>
          <w:b/>
        </w:rPr>
        <w:t>68</w:t>
      </w:r>
      <w:r w:rsidRPr="00AE70E6">
        <w:t xml:space="preserve"> часов,</w:t>
      </w:r>
      <w:r w:rsidRPr="00AE70E6">
        <w:rPr>
          <w:b/>
        </w:rPr>
        <w:t xml:space="preserve"> 2</w:t>
      </w:r>
      <w:r w:rsidRPr="00AE70E6">
        <w:t xml:space="preserve"> часа в неделю (</w:t>
      </w:r>
      <w:r w:rsidRPr="00AE70E6">
        <w:rPr>
          <w:color w:val="000000"/>
        </w:rPr>
        <w:t>из обязательной части).</w:t>
      </w:r>
    </w:p>
    <w:p w:rsidR="00BD2CD1" w:rsidRPr="00AE70E6" w:rsidRDefault="00BD2CD1" w:rsidP="00BD2CD1">
      <w:pPr>
        <w:widowControl w:val="0"/>
        <w:ind w:firstLine="709"/>
        <w:jc w:val="both"/>
      </w:pPr>
      <w:r w:rsidRPr="00AE70E6">
        <w:rPr>
          <w:bCs/>
        </w:rPr>
        <w:t>Выбор данной  программы и учебно-методического комплекса обусловлен тем,</w:t>
      </w:r>
      <w:r w:rsidRPr="00AE70E6">
        <w:t xml:space="preserve">  что имея ярко выраженный интегративный характер, </w:t>
      </w:r>
      <w:r>
        <w:t xml:space="preserve">рабочая программа </w:t>
      </w:r>
      <w:r w:rsidRPr="00AE70E6">
        <w:t>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D2CD1" w:rsidRPr="00AE70E6" w:rsidRDefault="00BD2CD1" w:rsidP="00BD2CD1">
      <w:pPr>
        <w:widowControl w:val="0"/>
        <w:ind w:firstLine="709"/>
        <w:jc w:val="both"/>
      </w:pPr>
    </w:p>
    <w:p w:rsidR="00BD2CD1" w:rsidRDefault="00BD2CD1" w:rsidP="00BD2CD1">
      <w:pPr>
        <w:jc w:val="both"/>
      </w:pPr>
      <w:r w:rsidRPr="00624E87">
        <w:rPr>
          <w:b/>
        </w:rPr>
        <w:t>Формы</w:t>
      </w:r>
      <w:r>
        <w:rPr>
          <w:b/>
        </w:rPr>
        <w:t xml:space="preserve">, </w:t>
      </w:r>
      <w:r w:rsidRPr="00624E87">
        <w:rPr>
          <w:b/>
        </w:rPr>
        <w:t xml:space="preserve">методы и технологии организации урока по </w:t>
      </w:r>
      <w:r>
        <w:rPr>
          <w:b/>
        </w:rPr>
        <w:t xml:space="preserve">учебному </w:t>
      </w:r>
      <w:r w:rsidRPr="00624E87">
        <w:rPr>
          <w:b/>
        </w:rPr>
        <w:t>предмету</w:t>
      </w:r>
      <w:r>
        <w:rPr>
          <w:b/>
        </w:rPr>
        <w:t xml:space="preserve">: </w:t>
      </w:r>
      <w:r w:rsidR="00C56A8F" w:rsidRPr="00AE70E6">
        <w:t xml:space="preserve">экскурсия,  </w:t>
      </w:r>
      <w:r w:rsidR="00C56A8F" w:rsidRPr="006E6B5C">
        <w:t xml:space="preserve">совместная с учителем учебно-познавательная деятельность, </w:t>
      </w:r>
      <w:r w:rsidR="0061563B">
        <w:t>проектная</w:t>
      </w:r>
      <w:r w:rsidR="006E6B5C" w:rsidRPr="006E6B5C">
        <w:t xml:space="preserve"> деятель</w:t>
      </w:r>
      <w:r w:rsidR="006E6B5C" w:rsidRPr="006E6B5C">
        <w:softHyphen/>
        <w:t xml:space="preserve">ность, </w:t>
      </w:r>
      <w:r w:rsidR="00C56A8F" w:rsidRPr="006E6B5C">
        <w:t>работа в парах, группах, самостоятельная работа,  практическая работа и опыты, творческая работа, дидактическая и ролевая игра, учебный</w:t>
      </w:r>
      <w:r w:rsidR="00C56A8F" w:rsidRPr="00AE70E6">
        <w:t xml:space="preserve"> диалог,</w:t>
      </w:r>
      <w:r w:rsidR="000B627F" w:rsidRPr="000B627F">
        <w:t xml:space="preserve"> </w:t>
      </w:r>
      <w:r w:rsidR="000B627F" w:rsidRPr="00AE70E6">
        <w:t>наблюдение за объекта</w:t>
      </w:r>
      <w:r w:rsidR="000B627F">
        <w:t>ми и явлениями окружающего мира (</w:t>
      </w:r>
      <w:r w:rsidR="000B627F" w:rsidRPr="000B627F">
        <w:t>распознавание природных объектов с помощью атласа-определителя;</w:t>
      </w:r>
      <w:r w:rsidR="000B627F">
        <w:t xml:space="preserve"> </w:t>
      </w:r>
      <w:r w:rsidR="000B627F" w:rsidRPr="000B627F">
        <w:t>моделирование экологических связей графических и динамических схем (моделей);</w:t>
      </w:r>
      <w:r w:rsidR="000B627F">
        <w:t xml:space="preserve"> </w:t>
      </w:r>
      <w:r w:rsidR="000B627F" w:rsidRPr="000B627F">
        <w:t xml:space="preserve">эколого-этическая деятельность  (анализ собственного отношения к миру природы,   оценку </w:t>
      </w:r>
      <w:r w:rsidR="000B627F" w:rsidRPr="000B627F">
        <w:lastRenderedPageBreak/>
        <w:t>поступков других людей, выработка норм и правил)</w:t>
      </w:r>
      <w:r>
        <w:t>),</w:t>
      </w:r>
      <w:r w:rsidRPr="00BD2CD1">
        <w:t xml:space="preserve"> </w:t>
      </w:r>
      <w:r>
        <w:t>проблемное обучение, информационно-коммуникативные и игровые технологии, здоровьесберегающий подход,</w:t>
      </w:r>
      <w:r w:rsidRPr="00E36ECA">
        <w:t xml:space="preserve"> </w:t>
      </w:r>
      <w:r>
        <w:t>педагогика сотрудничества.</w:t>
      </w:r>
    </w:p>
    <w:p w:rsidR="00BD7C2C" w:rsidRDefault="00BD7C2C" w:rsidP="00BD7C2C">
      <w:pPr>
        <w:ind w:firstLine="709"/>
        <w:jc w:val="both"/>
        <w:rPr>
          <w:i/>
        </w:rPr>
      </w:pPr>
      <w:r w:rsidRPr="00AE70E6">
        <w:t>Для успешного решения за</w:t>
      </w:r>
      <w:r w:rsidRPr="00AE70E6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</w:t>
      </w:r>
      <w:r>
        <w:t>.</w:t>
      </w:r>
    </w:p>
    <w:p w:rsidR="000A0579" w:rsidRPr="00464C0B" w:rsidRDefault="00C56A8F" w:rsidP="00464C0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C0B">
        <w:rPr>
          <w:rFonts w:ascii="Times New Roman" w:hAnsi="Times New Roman"/>
          <w:i/>
          <w:sz w:val="24"/>
          <w:szCs w:val="24"/>
        </w:rPr>
        <w:t xml:space="preserve"> </w:t>
      </w:r>
      <w:r w:rsidR="000A0579" w:rsidRPr="00464C0B">
        <w:rPr>
          <w:rFonts w:ascii="Times New Roman" w:hAnsi="Times New Roman"/>
          <w:sz w:val="24"/>
          <w:szCs w:val="24"/>
        </w:rPr>
        <w:t>Домашние задания могут изменяться  в зависимости  от усвоения материала, темпа работы обучающихся на уроке. Домашнее задание предполагает различные формы: домашние творческие работы в виде сообщений, презентаций, наблюдений, выполнение практических и исследовательских заданий, проектных заданий.</w:t>
      </w:r>
      <w:r w:rsidR="00D87A15" w:rsidRPr="00464C0B">
        <w:rPr>
          <w:rFonts w:ascii="Times New Roman" w:hAnsi="Times New Roman"/>
          <w:sz w:val="24"/>
          <w:szCs w:val="24"/>
        </w:rPr>
        <w:t xml:space="preserve"> </w:t>
      </w:r>
      <w:r w:rsidR="000A0579" w:rsidRPr="00464C0B">
        <w:rPr>
          <w:rFonts w:ascii="Times New Roman" w:hAnsi="Times New Roman"/>
          <w:sz w:val="24"/>
          <w:szCs w:val="24"/>
        </w:rPr>
        <w:t>В течение года возможны коррективы рабочей программы, связанные с объективными причинами.</w:t>
      </w:r>
    </w:p>
    <w:p w:rsidR="00E15168" w:rsidRDefault="00E15168" w:rsidP="00E15168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Контрольно-оценочная деятельность осуществляется на основании Положения о системе оценок, формах и порядке промежуточной аттестации учащихся начальных классов в соответствии с ФГОС НОО в муниципальном бюджетном образовательном учреждении «Гимназия № 8».</w:t>
      </w:r>
    </w:p>
    <w:p w:rsidR="002A4886" w:rsidRDefault="002A4886" w:rsidP="00E15168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E15168" w:rsidRDefault="00E15168" w:rsidP="00295A48">
      <w:pPr>
        <w:jc w:val="both"/>
        <w:rPr>
          <w:b/>
          <w:color w:val="000000" w:themeColor="text1"/>
        </w:rPr>
      </w:pPr>
    </w:p>
    <w:p w:rsidR="009C3790" w:rsidRPr="002A4886" w:rsidRDefault="00E759FE" w:rsidP="002A4886">
      <w:pPr>
        <w:jc w:val="center"/>
        <w:rPr>
          <w:b/>
          <w:color w:val="000000" w:themeColor="text1"/>
          <w:sz w:val="28"/>
          <w:szCs w:val="28"/>
        </w:rPr>
      </w:pPr>
      <w:r w:rsidRPr="002A4886">
        <w:rPr>
          <w:b/>
          <w:color w:val="000000" w:themeColor="text1"/>
          <w:sz w:val="28"/>
          <w:szCs w:val="28"/>
        </w:rPr>
        <w:t xml:space="preserve">Содержание учебного </w:t>
      </w:r>
      <w:r w:rsidR="00FC7775">
        <w:rPr>
          <w:b/>
          <w:color w:val="000000" w:themeColor="text1"/>
          <w:sz w:val="28"/>
          <w:szCs w:val="28"/>
        </w:rPr>
        <w:t>предмета</w:t>
      </w:r>
    </w:p>
    <w:p w:rsidR="00E15168" w:rsidRPr="00E15168" w:rsidRDefault="00E15168" w:rsidP="00E15168">
      <w:pPr>
        <w:jc w:val="center"/>
        <w:rPr>
          <w:b/>
          <w:sz w:val="28"/>
          <w:szCs w:val="28"/>
        </w:rPr>
      </w:pPr>
    </w:p>
    <w:p w:rsidR="00C30279" w:rsidRPr="00AE70E6" w:rsidRDefault="00450EDF" w:rsidP="00450EDF">
      <w:pPr>
        <w:jc w:val="both"/>
      </w:pPr>
      <w:r>
        <w:t xml:space="preserve">            </w:t>
      </w:r>
      <w:r w:rsidR="00C30279" w:rsidRPr="00AE70E6">
        <w:t>Содержание учебного предмета носит интегрированный характер с курсом «Мы – дети природы». Данный курс интегрирован с целью расширения представлений обучающихся о родном крае (географическое положение, этнографические особенности), экологических проблемах региона.</w:t>
      </w:r>
    </w:p>
    <w:p w:rsidR="00C30279" w:rsidRDefault="00C30279" w:rsidP="00C30279">
      <w:pPr>
        <w:ind w:firstLine="709"/>
        <w:jc w:val="both"/>
      </w:pPr>
      <w:r w:rsidRPr="00AE70E6">
        <w:t>Природа и общество рассматривается в данном курсе в их неразрывном, органичном единстве. Это позволяет уже на самом раннем этапе школьного обучения начать формирование у детей целостного представления о мире, о месте в нём человека. В курсе раскрываются доступные пониманию учащихся взаимосвязи, существующие в природе и общественной жизни.</w:t>
      </w:r>
    </w:p>
    <w:p w:rsidR="00C30279" w:rsidRDefault="00C30279" w:rsidP="00C30279">
      <w:pPr>
        <w:ind w:firstLine="709"/>
        <w:jc w:val="both"/>
      </w:pPr>
    </w:p>
    <w:p w:rsidR="00295A48" w:rsidRDefault="00C30279" w:rsidP="00C30279">
      <w:pPr>
        <w:jc w:val="center"/>
        <w:rPr>
          <w:b/>
          <w:i/>
        </w:rPr>
      </w:pPr>
      <w:r w:rsidRPr="00C30279">
        <w:rPr>
          <w:b/>
          <w:i/>
        </w:rPr>
        <w:t>Учебно-методичес</w:t>
      </w:r>
      <w:r w:rsidR="00DF4DAE">
        <w:rPr>
          <w:b/>
          <w:i/>
        </w:rPr>
        <w:t>кий план по окружающему миру в 4</w:t>
      </w:r>
      <w:r w:rsidRPr="00C30279">
        <w:rPr>
          <w:b/>
          <w:i/>
        </w:rPr>
        <w:t xml:space="preserve"> классе</w:t>
      </w:r>
    </w:p>
    <w:p w:rsidR="00C30279" w:rsidRPr="00C30279" w:rsidRDefault="00C30279" w:rsidP="00C30279">
      <w:pPr>
        <w:jc w:val="center"/>
        <w:rPr>
          <w:b/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359"/>
      </w:tblGrid>
      <w:tr w:rsidR="009B762C" w:rsidRPr="00F81344" w:rsidTr="0000361C">
        <w:trPr>
          <w:trHeight w:val="309"/>
        </w:trPr>
        <w:tc>
          <w:tcPr>
            <w:tcW w:w="851" w:type="dxa"/>
          </w:tcPr>
          <w:p w:rsidR="009B762C" w:rsidRPr="00F81344" w:rsidRDefault="009B762C" w:rsidP="00A64097">
            <w:pPr>
              <w:jc w:val="center"/>
              <w:rPr>
                <w:b/>
              </w:rPr>
            </w:pPr>
            <w:r w:rsidRPr="00F813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9B762C" w:rsidRPr="00F81344" w:rsidRDefault="009B762C" w:rsidP="00A6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</w:t>
            </w:r>
            <w:r w:rsidR="00307C48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4359" w:type="dxa"/>
          </w:tcPr>
          <w:p w:rsidR="009B762C" w:rsidRPr="00F81344" w:rsidRDefault="009B762C" w:rsidP="00A6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</w:t>
            </w:r>
            <w:r w:rsidRPr="00F81344">
              <w:rPr>
                <w:b/>
                <w:sz w:val="22"/>
                <w:szCs w:val="22"/>
              </w:rPr>
              <w:t>во часов</w:t>
            </w:r>
          </w:p>
        </w:tc>
      </w:tr>
      <w:tr w:rsidR="00554CCB" w:rsidRPr="00F81344" w:rsidTr="0000361C"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Земля и человечество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9</w:t>
            </w:r>
          </w:p>
        </w:tc>
      </w:tr>
      <w:tr w:rsidR="00554CCB" w:rsidRPr="00F81344" w:rsidTr="0000361C"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Природа России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10</w:t>
            </w:r>
          </w:p>
        </w:tc>
      </w:tr>
      <w:tr w:rsidR="00554CCB" w:rsidRPr="00F81344" w:rsidTr="0000361C"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Родной край – часть большой страны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15</w:t>
            </w:r>
          </w:p>
        </w:tc>
      </w:tr>
      <w:tr w:rsidR="00554CCB" w:rsidRPr="00F81344" w:rsidTr="0000361C"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Страницы Всемирной истории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5</w:t>
            </w:r>
          </w:p>
        </w:tc>
      </w:tr>
      <w:tr w:rsidR="00554CCB" w:rsidRPr="00F81344" w:rsidTr="0000361C">
        <w:trPr>
          <w:trHeight w:val="81"/>
        </w:trPr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Страницы истории России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20</w:t>
            </w:r>
          </w:p>
        </w:tc>
      </w:tr>
      <w:tr w:rsidR="00554CCB" w:rsidRPr="00F81344" w:rsidTr="0000361C">
        <w:trPr>
          <w:trHeight w:val="81"/>
        </w:trPr>
        <w:tc>
          <w:tcPr>
            <w:tcW w:w="851" w:type="dxa"/>
          </w:tcPr>
          <w:p w:rsidR="00554CCB" w:rsidRPr="00F81344" w:rsidRDefault="00554CCB" w:rsidP="00A64097">
            <w:pPr>
              <w:jc w:val="center"/>
            </w:pPr>
            <w:r w:rsidRPr="00F81344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54CCB" w:rsidRPr="00ED7FAE" w:rsidRDefault="00DF4DAE" w:rsidP="00A64097">
            <w:r>
              <w:t>Современная Россия</w:t>
            </w:r>
          </w:p>
        </w:tc>
        <w:tc>
          <w:tcPr>
            <w:tcW w:w="4359" w:type="dxa"/>
          </w:tcPr>
          <w:p w:rsidR="00554CCB" w:rsidRPr="00ED7FAE" w:rsidRDefault="00DF4DAE" w:rsidP="00A64097">
            <w:pPr>
              <w:jc w:val="center"/>
            </w:pPr>
            <w:r>
              <w:t>9</w:t>
            </w:r>
          </w:p>
        </w:tc>
      </w:tr>
      <w:tr w:rsidR="000144A1" w:rsidRPr="00F81344" w:rsidTr="00A64097">
        <w:trPr>
          <w:trHeight w:val="81"/>
        </w:trPr>
        <w:tc>
          <w:tcPr>
            <w:tcW w:w="5245" w:type="dxa"/>
            <w:gridSpan w:val="2"/>
          </w:tcPr>
          <w:p w:rsidR="000144A1" w:rsidRPr="00F10504" w:rsidRDefault="000144A1" w:rsidP="00554CCB">
            <w:pPr>
              <w:pStyle w:val="3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504">
              <w:rPr>
                <w:rFonts w:ascii="Times New Roman" w:hAnsi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4359" w:type="dxa"/>
          </w:tcPr>
          <w:p w:rsidR="000144A1" w:rsidRPr="00F10504" w:rsidRDefault="000144A1" w:rsidP="00A64097">
            <w:pPr>
              <w:pStyle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504">
              <w:rPr>
                <w:rFonts w:ascii="Times New Roman" w:hAnsi="Times New Roman"/>
                <w:color w:val="auto"/>
                <w:sz w:val="28"/>
                <w:szCs w:val="28"/>
              </w:rPr>
              <w:t>68</w:t>
            </w:r>
          </w:p>
        </w:tc>
      </w:tr>
    </w:tbl>
    <w:p w:rsidR="00BB3DB2" w:rsidRDefault="00BB3DB2" w:rsidP="00C1108C">
      <w:pPr>
        <w:jc w:val="both"/>
      </w:pPr>
    </w:p>
    <w:p w:rsidR="008769EB" w:rsidRPr="008769EB" w:rsidRDefault="008769EB" w:rsidP="00C1108C">
      <w:pPr>
        <w:jc w:val="both"/>
      </w:pPr>
    </w:p>
    <w:p w:rsidR="008769EB" w:rsidRDefault="008769EB" w:rsidP="008769EB">
      <w:r w:rsidRPr="008769EB">
        <w:t>ЗЕМЛЯ И ЧЕЛОВЕЧЕСТВО (9 ч)</w:t>
      </w:r>
    </w:p>
    <w:p w:rsidR="008769EB" w:rsidRPr="008769EB" w:rsidRDefault="008769EB" w:rsidP="00D36339">
      <w:pPr>
        <w:ind w:firstLine="709"/>
        <w:rPr>
          <w:b/>
        </w:rPr>
      </w:pPr>
      <w:r w:rsidRPr="008769EB">
        <w:rPr>
          <w:b/>
        </w:rPr>
        <w:t>Человек и природа</w:t>
      </w:r>
    </w:p>
    <w:p w:rsidR="008769EB" w:rsidRPr="008769EB" w:rsidRDefault="008769EB" w:rsidP="008769EB">
      <w:pPr>
        <w:ind w:firstLine="709"/>
        <w:jc w:val="both"/>
      </w:pPr>
      <w:r w:rsidRPr="008769EB"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8769EB" w:rsidRDefault="008769EB" w:rsidP="008769EB">
      <w:pPr>
        <w:ind w:firstLine="709"/>
        <w:jc w:val="both"/>
      </w:pPr>
      <w:r w:rsidRPr="008769EB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36339" w:rsidRPr="00D36339" w:rsidRDefault="00D36339" w:rsidP="00D36339">
      <w:pPr>
        <w:ind w:firstLine="709"/>
        <w:jc w:val="both"/>
        <w:rPr>
          <w:b/>
        </w:rPr>
      </w:pPr>
      <w:r w:rsidRPr="00D36339">
        <w:rPr>
          <w:b/>
        </w:rPr>
        <w:lastRenderedPageBreak/>
        <w:t>Человек и общество</w:t>
      </w:r>
    </w:p>
    <w:p w:rsidR="008769EB" w:rsidRDefault="008769EB" w:rsidP="008769EB">
      <w:pPr>
        <w:ind w:firstLine="709"/>
        <w:jc w:val="both"/>
      </w:pPr>
      <w:r w:rsidRPr="008769EB">
        <w:t>Мир глазами историка. Что изучает история. Исторические источники. Счет лет в истории. Историческая карта.</w:t>
      </w:r>
    </w:p>
    <w:p w:rsidR="00D36339" w:rsidRDefault="00D36339" w:rsidP="00D36339">
      <w:pPr>
        <w:ind w:firstLine="709"/>
      </w:pPr>
      <w:r w:rsidRPr="008769EB">
        <w:rPr>
          <w:b/>
        </w:rPr>
        <w:t>Человек и природа</w:t>
      </w:r>
      <w:r>
        <w:rPr>
          <w:b/>
        </w:rPr>
        <w:t xml:space="preserve"> (правила безопасной жизни)</w:t>
      </w:r>
    </w:p>
    <w:p w:rsidR="008769EB" w:rsidRPr="008769EB" w:rsidRDefault="008769EB" w:rsidP="008769EB">
      <w:pPr>
        <w:ind w:firstLine="709"/>
        <w:jc w:val="both"/>
      </w:pPr>
      <w:r w:rsidRPr="008769EB"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8769EB" w:rsidRPr="004C012E" w:rsidRDefault="008769EB" w:rsidP="00D36339">
      <w:pPr>
        <w:ind w:firstLine="709"/>
        <w:jc w:val="both"/>
        <w:rPr>
          <w:i/>
          <w:u w:val="single"/>
        </w:rPr>
      </w:pPr>
      <w:r w:rsidRPr="004C012E">
        <w:rPr>
          <w:i/>
          <w:u w:val="single"/>
        </w:rPr>
        <w:t xml:space="preserve">Практические работы: </w:t>
      </w:r>
    </w:p>
    <w:p w:rsidR="008769EB" w:rsidRPr="008769EB" w:rsidRDefault="008769EB" w:rsidP="00D36339">
      <w:pPr>
        <w:pStyle w:val="ab"/>
        <w:numPr>
          <w:ilvl w:val="0"/>
          <w:numId w:val="4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769EB">
        <w:rPr>
          <w:rFonts w:ascii="Times New Roman" w:hAnsi="Times New Roman"/>
          <w:sz w:val="24"/>
          <w:szCs w:val="24"/>
        </w:rPr>
        <w:t xml:space="preserve">знакомство с картой звездного неба; </w:t>
      </w:r>
    </w:p>
    <w:p w:rsidR="008769EB" w:rsidRPr="008769EB" w:rsidRDefault="008769EB" w:rsidP="00D36339">
      <w:pPr>
        <w:pStyle w:val="ab"/>
        <w:numPr>
          <w:ilvl w:val="0"/>
          <w:numId w:val="4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769EB">
        <w:rPr>
          <w:rFonts w:ascii="Times New Roman" w:hAnsi="Times New Roman"/>
          <w:sz w:val="24"/>
          <w:szCs w:val="24"/>
        </w:rPr>
        <w:t xml:space="preserve">поиск и показ изучаемых объектов на глобусе и географической карте; </w:t>
      </w:r>
    </w:p>
    <w:p w:rsidR="008769EB" w:rsidRDefault="008769EB" w:rsidP="00D36339">
      <w:pPr>
        <w:pStyle w:val="ab"/>
        <w:numPr>
          <w:ilvl w:val="0"/>
          <w:numId w:val="4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769EB">
        <w:rPr>
          <w:rFonts w:ascii="Times New Roman" w:hAnsi="Times New Roman"/>
          <w:sz w:val="24"/>
          <w:szCs w:val="24"/>
        </w:rPr>
        <w:t>знакомство с историческими картами.</w:t>
      </w:r>
    </w:p>
    <w:p w:rsidR="00D36339" w:rsidRDefault="00D36339" w:rsidP="00D36339">
      <w:pPr>
        <w:jc w:val="both"/>
      </w:pPr>
    </w:p>
    <w:p w:rsidR="00D36339" w:rsidRPr="00D36339" w:rsidRDefault="00D36339" w:rsidP="00D36339">
      <w:pPr>
        <w:jc w:val="both"/>
      </w:pPr>
    </w:p>
    <w:p w:rsidR="008769EB" w:rsidRDefault="00D36339" w:rsidP="00D36339">
      <w:r w:rsidRPr="00D36339">
        <w:t>ПРИРОДА РОССИИ</w:t>
      </w:r>
      <w:r w:rsidR="008769EB" w:rsidRPr="00D36339">
        <w:t xml:space="preserve"> (10 ч)</w:t>
      </w:r>
    </w:p>
    <w:p w:rsidR="00D36339" w:rsidRPr="00D36339" w:rsidRDefault="00D36339" w:rsidP="00D36339">
      <w:pPr>
        <w:ind w:firstLine="709"/>
      </w:pPr>
      <w:r w:rsidRPr="008769EB">
        <w:rPr>
          <w:b/>
        </w:rPr>
        <w:t>Человек и природа</w:t>
      </w:r>
      <w:r>
        <w:rPr>
          <w:b/>
        </w:rPr>
        <w:t xml:space="preserve"> (правила безопасной жизни)</w:t>
      </w:r>
    </w:p>
    <w:p w:rsidR="008769EB" w:rsidRPr="008769EB" w:rsidRDefault="008769EB" w:rsidP="00D36339">
      <w:pPr>
        <w:ind w:firstLine="709"/>
        <w:jc w:val="both"/>
      </w:pPr>
      <w:r w:rsidRPr="008769EB"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8769EB" w:rsidRDefault="008769EB" w:rsidP="00D36339">
      <w:pPr>
        <w:ind w:firstLine="709"/>
        <w:jc w:val="both"/>
      </w:pPr>
      <w:r w:rsidRPr="008769EB"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D36339" w:rsidRPr="008769EB" w:rsidRDefault="00D36339" w:rsidP="00D36339">
      <w:pPr>
        <w:ind w:firstLine="709"/>
      </w:pPr>
      <w:r w:rsidRPr="008769EB">
        <w:rPr>
          <w:b/>
        </w:rPr>
        <w:t>Человек и</w:t>
      </w:r>
      <w:r>
        <w:rPr>
          <w:b/>
        </w:rPr>
        <w:t xml:space="preserve"> общество (правила безопасной жизни)</w:t>
      </w:r>
    </w:p>
    <w:p w:rsidR="008769EB" w:rsidRPr="008769EB" w:rsidRDefault="008769EB" w:rsidP="00D36339">
      <w:pPr>
        <w:ind w:firstLine="709"/>
        <w:jc w:val="both"/>
      </w:pPr>
      <w:r w:rsidRPr="008769EB">
        <w:t>Представление об экологическом равновесии и необходимости его учета в процессе хозяйственной деятельности людей.</w:t>
      </w:r>
    </w:p>
    <w:p w:rsidR="008769EB" w:rsidRPr="004C012E" w:rsidRDefault="008769EB" w:rsidP="00D36339">
      <w:pPr>
        <w:ind w:firstLine="709"/>
        <w:jc w:val="both"/>
        <w:rPr>
          <w:i/>
          <w:u w:val="single"/>
        </w:rPr>
      </w:pPr>
      <w:r w:rsidRPr="004C012E">
        <w:rPr>
          <w:i/>
          <w:u w:val="single"/>
        </w:rPr>
        <w:t xml:space="preserve">Практические работы: </w:t>
      </w:r>
    </w:p>
    <w:p w:rsidR="00D36339" w:rsidRPr="00D36339" w:rsidRDefault="008769EB" w:rsidP="00D36339">
      <w:pPr>
        <w:pStyle w:val="ab"/>
        <w:numPr>
          <w:ilvl w:val="0"/>
          <w:numId w:val="43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36339">
        <w:rPr>
          <w:rFonts w:ascii="Times New Roman" w:hAnsi="Times New Roman"/>
          <w:sz w:val="24"/>
          <w:szCs w:val="24"/>
        </w:rPr>
        <w:t xml:space="preserve">поиск и показ на физической карте изучаемых географических объектов; </w:t>
      </w:r>
    </w:p>
    <w:p w:rsidR="00D36339" w:rsidRPr="00D36339" w:rsidRDefault="008769EB" w:rsidP="00D36339">
      <w:pPr>
        <w:pStyle w:val="ab"/>
        <w:numPr>
          <w:ilvl w:val="0"/>
          <w:numId w:val="43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36339">
        <w:rPr>
          <w:rFonts w:ascii="Times New Roman" w:hAnsi="Times New Roman"/>
          <w:sz w:val="24"/>
          <w:szCs w:val="24"/>
        </w:rPr>
        <w:t>поиск и показ изучаемых объектов на карте природных зон России;</w:t>
      </w:r>
    </w:p>
    <w:p w:rsidR="008769EB" w:rsidRPr="00D36339" w:rsidRDefault="008769EB" w:rsidP="00D36339">
      <w:pPr>
        <w:pStyle w:val="ab"/>
        <w:numPr>
          <w:ilvl w:val="0"/>
          <w:numId w:val="43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36339">
        <w:rPr>
          <w:rFonts w:ascii="Times New Roman" w:hAnsi="Times New Roman"/>
          <w:sz w:val="24"/>
          <w:szCs w:val="24"/>
        </w:rPr>
        <w:t>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D36339" w:rsidRPr="00D36339" w:rsidRDefault="00D36339" w:rsidP="00D36339"/>
    <w:p w:rsidR="008769EB" w:rsidRPr="00D36339" w:rsidRDefault="00D36339" w:rsidP="00D36339">
      <w:r w:rsidRPr="00D36339">
        <w:t>РОДНОЙ КРАЙ – ЧАСТЬ БОЛЬШОЙ</w:t>
      </w:r>
      <w:r w:rsidR="00DF4DAE">
        <w:t xml:space="preserve"> СТРАНЫ</w:t>
      </w:r>
      <w:r w:rsidRPr="00D36339">
        <w:t xml:space="preserve"> </w:t>
      </w:r>
      <w:r w:rsidR="008769EB" w:rsidRPr="00D36339">
        <w:t>(15 ч)</w:t>
      </w:r>
    </w:p>
    <w:p w:rsidR="00D36339" w:rsidRDefault="00D36339" w:rsidP="0037572C">
      <w:pPr>
        <w:ind w:firstLine="709"/>
        <w:jc w:val="both"/>
      </w:pPr>
      <w:r>
        <w:rPr>
          <w:b/>
        </w:rPr>
        <w:t xml:space="preserve"> </w:t>
      </w:r>
      <w:r w:rsidR="0037572C" w:rsidRPr="0037572C">
        <w:rPr>
          <w:b/>
        </w:rPr>
        <w:t>Человек и природа</w:t>
      </w:r>
      <w:r w:rsidR="0037572C">
        <w:rPr>
          <w:b/>
        </w:rPr>
        <w:t xml:space="preserve"> </w:t>
      </w:r>
      <w:r>
        <w:rPr>
          <w:b/>
        </w:rPr>
        <w:t>(правила безопасной жизни)</w:t>
      </w:r>
    </w:p>
    <w:p w:rsidR="008769EB" w:rsidRPr="008769EB" w:rsidRDefault="008769EB" w:rsidP="00D36339">
      <w:pPr>
        <w:ind w:firstLine="709"/>
        <w:jc w:val="both"/>
      </w:pPr>
      <w:r w:rsidRPr="008769EB">
        <w:t>Наш край на карте Родины. Карта родного края.</w:t>
      </w:r>
    </w:p>
    <w:p w:rsidR="008769EB" w:rsidRDefault="008769EB" w:rsidP="00D36339">
      <w:pPr>
        <w:ind w:firstLine="709"/>
        <w:jc w:val="both"/>
      </w:pPr>
      <w:r w:rsidRPr="008769EB"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8769EB" w:rsidRPr="008769EB" w:rsidRDefault="008769EB" w:rsidP="00D36339">
      <w:pPr>
        <w:ind w:firstLine="709"/>
        <w:jc w:val="both"/>
      </w:pPr>
      <w:r w:rsidRPr="008769EB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769EB" w:rsidRPr="008769EB" w:rsidRDefault="008769EB" w:rsidP="00D36339">
      <w:pPr>
        <w:ind w:firstLine="709"/>
        <w:jc w:val="both"/>
      </w:pPr>
      <w:r w:rsidRPr="008769EB">
        <w:t>Ознакомление с важнейшими видами почв края (подзолистые, черноземные и т. д.). Охрана почв в нашем крае.</w:t>
      </w:r>
    </w:p>
    <w:p w:rsidR="008769EB" w:rsidRDefault="008769EB" w:rsidP="00D36339">
      <w:pPr>
        <w:ind w:firstLine="709"/>
        <w:jc w:val="both"/>
      </w:pPr>
      <w:r w:rsidRPr="008769EB"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5618DC" w:rsidRPr="008769EB" w:rsidRDefault="005618DC" w:rsidP="00D36339">
      <w:pPr>
        <w:ind w:firstLine="709"/>
        <w:jc w:val="both"/>
      </w:pPr>
      <w:r w:rsidRPr="005618DC">
        <w:rPr>
          <w:b/>
        </w:rPr>
        <w:t xml:space="preserve">Человек и общество </w:t>
      </w:r>
      <w:r>
        <w:rPr>
          <w:b/>
        </w:rPr>
        <w:t>(правила безопасной жизни)</w:t>
      </w:r>
    </w:p>
    <w:p w:rsidR="008769EB" w:rsidRPr="008769EB" w:rsidRDefault="008769EB" w:rsidP="00D36339">
      <w:pPr>
        <w:ind w:firstLine="709"/>
        <w:jc w:val="both"/>
      </w:pPr>
      <w:r w:rsidRPr="008769EB">
        <w:lastRenderedPageBreak/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8769EB" w:rsidRPr="008769EB" w:rsidRDefault="008769EB" w:rsidP="00D36339">
      <w:pPr>
        <w:ind w:firstLine="709"/>
        <w:jc w:val="both"/>
      </w:pPr>
      <w:r w:rsidRPr="008769EB"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8769EB" w:rsidRPr="004C012E" w:rsidRDefault="008769EB" w:rsidP="00D36339">
      <w:pPr>
        <w:ind w:firstLine="709"/>
        <w:jc w:val="both"/>
        <w:rPr>
          <w:i/>
          <w:u w:val="single"/>
        </w:rPr>
      </w:pPr>
      <w:r w:rsidRPr="004C012E">
        <w:rPr>
          <w:i/>
          <w:u w:val="single"/>
        </w:rPr>
        <w:t xml:space="preserve">Экскурсии: </w:t>
      </w:r>
    </w:p>
    <w:p w:rsidR="008769EB" w:rsidRPr="005618DC" w:rsidRDefault="007D5A23" w:rsidP="005618DC">
      <w:pPr>
        <w:pStyle w:val="ab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769EB" w:rsidRPr="005618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рмы поверхности нашей местности;</w:t>
      </w:r>
    </w:p>
    <w:p w:rsidR="008769EB" w:rsidRPr="005618DC" w:rsidRDefault="007D5A23" w:rsidP="005618DC">
      <w:pPr>
        <w:pStyle w:val="ab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769EB" w:rsidRPr="005618DC">
        <w:rPr>
          <w:rFonts w:ascii="Times New Roman" w:hAnsi="Times New Roman"/>
          <w:sz w:val="24"/>
          <w:szCs w:val="24"/>
        </w:rPr>
        <w:t>кскурсия в краеведческий музей.</w:t>
      </w:r>
    </w:p>
    <w:p w:rsidR="008769EB" w:rsidRPr="004C012E" w:rsidRDefault="008769EB" w:rsidP="00D36339">
      <w:pPr>
        <w:ind w:firstLine="709"/>
        <w:jc w:val="both"/>
        <w:rPr>
          <w:i/>
          <w:u w:val="single"/>
        </w:rPr>
      </w:pPr>
      <w:r w:rsidRPr="004C012E">
        <w:rPr>
          <w:i/>
          <w:u w:val="single"/>
        </w:rPr>
        <w:t xml:space="preserve">Практические работы: </w:t>
      </w:r>
    </w:p>
    <w:p w:rsidR="008769EB" w:rsidRPr="005618DC" w:rsidRDefault="008769EB" w:rsidP="005618DC">
      <w:pPr>
        <w:pStyle w:val="ab"/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618DC">
        <w:rPr>
          <w:rFonts w:ascii="Times New Roman" w:hAnsi="Times New Roman"/>
          <w:sz w:val="24"/>
          <w:szCs w:val="24"/>
        </w:rPr>
        <w:t xml:space="preserve">знакомство с картой края; </w:t>
      </w:r>
    </w:p>
    <w:p w:rsidR="008769EB" w:rsidRPr="005618DC" w:rsidRDefault="008769EB" w:rsidP="005618DC">
      <w:pPr>
        <w:pStyle w:val="ab"/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618DC">
        <w:rPr>
          <w:rFonts w:ascii="Times New Roman" w:hAnsi="Times New Roman"/>
          <w:sz w:val="24"/>
          <w:szCs w:val="24"/>
        </w:rPr>
        <w:t xml:space="preserve">рассматривание образцов полезных ископаемых своего края, определение их свойств; </w:t>
      </w:r>
    </w:p>
    <w:p w:rsidR="008769EB" w:rsidRPr="005618DC" w:rsidRDefault="008769EB" w:rsidP="005618DC">
      <w:pPr>
        <w:pStyle w:val="ab"/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618DC">
        <w:rPr>
          <w:rFonts w:ascii="Times New Roman" w:hAnsi="Times New Roman"/>
          <w:sz w:val="24"/>
          <w:szCs w:val="24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8769EB" w:rsidRPr="005618DC" w:rsidRDefault="008769EB" w:rsidP="005618DC">
      <w:pPr>
        <w:pStyle w:val="ab"/>
        <w:numPr>
          <w:ilvl w:val="0"/>
          <w:numId w:val="4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618DC">
        <w:rPr>
          <w:rFonts w:ascii="Times New Roman" w:hAnsi="Times New Roman"/>
          <w:sz w:val="24"/>
          <w:szCs w:val="24"/>
        </w:rPr>
        <w:t>знакомство с культурными растениями края.</w:t>
      </w:r>
    </w:p>
    <w:p w:rsidR="0085277C" w:rsidRDefault="0085277C" w:rsidP="008769EB">
      <w:pPr>
        <w:jc w:val="center"/>
        <w:rPr>
          <w:b/>
        </w:rPr>
      </w:pPr>
    </w:p>
    <w:p w:rsidR="008769EB" w:rsidRPr="004C012E" w:rsidRDefault="0085277C" w:rsidP="0085277C">
      <w:r w:rsidRPr="004C012E">
        <w:t xml:space="preserve">СТРАНИЦЫ ВСЕМИРНОЙ ИСТОРИИ (5 </w:t>
      </w:r>
      <w:r w:rsidR="008769EB" w:rsidRPr="004C012E">
        <w:t>ч)</w:t>
      </w:r>
    </w:p>
    <w:p w:rsidR="0085277C" w:rsidRPr="0085277C" w:rsidRDefault="0085277C" w:rsidP="0085277C">
      <w:pPr>
        <w:ind w:firstLine="709"/>
        <w:jc w:val="both"/>
        <w:rPr>
          <w:b/>
        </w:rPr>
      </w:pPr>
      <w:r w:rsidRPr="0085277C">
        <w:rPr>
          <w:b/>
        </w:rPr>
        <w:t>Человек и общество</w:t>
      </w:r>
    </w:p>
    <w:p w:rsidR="008769EB" w:rsidRPr="008769EB" w:rsidRDefault="008769EB" w:rsidP="0085277C">
      <w:pPr>
        <w:ind w:firstLine="709"/>
        <w:jc w:val="both"/>
      </w:pPr>
      <w:r w:rsidRPr="008769EB"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8769EB" w:rsidRPr="008769EB" w:rsidRDefault="008769EB" w:rsidP="0085277C">
      <w:pPr>
        <w:ind w:firstLine="709"/>
        <w:jc w:val="both"/>
      </w:pPr>
      <w:r w:rsidRPr="008769EB"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8769EB" w:rsidRPr="008769EB" w:rsidRDefault="008769EB" w:rsidP="0085277C">
      <w:pPr>
        <w:ind w:firstLine="709"/>
        <w:jc w:val="both"/>
      </w:pPr>
      <w:r w:rsidRPr="008769EB"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:rsidR="008769EB" w:rsidRPr="008769EB" w:rsidRDefault="008769EB" w:rsidP="0085277C">
      <w:pPr>
        <w:ind w:firstLine="709"/>
        <w:jc w:val="both"/>
      </w:pPr>
      <w:r w:rsidRPr="008769EB"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85277C" w:rsidRDefault="0085277C" w:rsidP="008769EB">
      <w:pPr>
        <w:jc w:val="center"/>
        <w:rPr>
          <w:b/>
        </w:rPr>
      </w:pPr>
    </w:p>
    <w:p w:rsidR="0085277C" w:rsidRDefault="0085277C" w:rsidP="008769EB">
      <w:pPr>
        <w:jc w:val="center"/>
        <w:rPr>
          <w:b/>
        </w:rPr>
      </w:pPr>
    </w:p>
    <w:p w:rsidR="008769EB" w:rsidRPr="004C012E" w:rsidRDefault="0085277C" w:rsidP="0085277C">
      <w:r w:rsidRPr="004C012E">
        <w:t>СТРАНИЦЫ ИСТОРИИ ОТЕЧЕСТВА</w:t>
      </w:r>
      <w:r w:rsidR="008769EB" w:rsidRPr="004C012E">
        <w:t xml:space="preserve"> (20 ч)</w:t>
      </w:r>
    </w:p>
    <w:p w:rsidR="00B00AE8" w:rsidRPr="0085277C" w:rsidRDefault="00B00AE8" w:rsidP="00B00AE8">
      <w:pPr>
        <w:ind w:firstLine="709"/>
        <w:jc w:val="both"/>
        <w:rPr>
          <w:b/>
        </w:rPr>
      </w:pPr>
      <w:r w:rsidRPr="0085277C">
        <w:rPr>
          <w:b/>
        </w:rPr>
        <w:t>Человек и общество</w:t>
      </w:r>
    </w:p>
    <w:p w:rsidR="008769EB" w:rsidRPr="008769EB" w:rsidRDefault="008769EB" w:rsidP="00B00AE8">
      <w:pPr>
        <w:ind w:firstLine="709"/>
        <w:jc w:val="both"/>
      </w:pPr>
      <w:r w:rsidRPr="008769EB">
        <w:t>Кто такие славяне. Восточные славяне. Природные условия жизни восточных славян, их быт, нравы, верования.</w:t>
      </w:r>
    </w:p>
    <w:p w:rsidR="008769EB" w:rsidRPr="008769EB" w:rsidRDefault="008769EB" w:rsidP="00B00AE8">
      <w:pPr>
        <w:ind w:firstLine="709"/>
        <w:jc w:val="both"/>
      </w:pPr>
      <w:r w:rsidRPr="008769EB"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8769EB" w:rsidRPr="008769EB" w:rsidRDefault="008769EB" w:rsidP="00B00AE8">
      <w:pPr>
        <w:ind w:firstLine="709"/>
        <w:jc w:val="both"/>
      </w:pPr>
      <w:r w:rsidRPr="008769EB">
        <w:t>Наше Отечество в ХIII—ХV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8769EB" w:rsidRPr="008769EB" w:rsidRDefault="008769EB" w:rsidP="00B00AE8">
      <w:pPr>
        <w:ind w:firstLine="709"/>
        <w:jc w:val="both"/>
      </w:pPr>
      <w:r w:rsidRPr="008769EB">
        <w:t>Иван Третий. Образование единого Русского государства. Культура, быт и нравы страны в ХIII—ХV вв.</w:t>
      </w:r>
    </w:p>
    <w:p w:rsidR="008769EB" w:rsidRPr="008769EB" w:rsidRDefault="008769EB" w:rsidP="00B00AE8">
      <w:pPr>
        <w:ind w:firstLine="709"/>
        <w:jc w:val="both"/>
      </w:pPr>
      <w:r w:rsidRPr="008769EB">
        <w:t>Наше Отечество в ХVI—ХVII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ХVI—ХVII вв.</w:t>
      </w:r>
    </w:p>
    <w:p w:rsidR="008769EB" w:rsidRPr="008769EB" w:rsidRDefault="008769EB" w:rsidP="00B00AE8">
      <w:pPr>
        <w:ind w:firstLine="709"/>
        <w:jc w:val="both"/>
      </w:pPr>
      <w:r w:rsidRPr="008769EB">
        <w:t>Россия в ХVIII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ХVIII в.</w:t>
      </w:r>
    </w:p>
    <w:p w:rsidR="008769EB" w:rsidRPr="008769EB" w:rsidRDefault="008769EB" w:rsidP="00B00AE8">
      <w:pPr>
        <w:ind w:firstLine="709"/>
        <w:jc w:val="both"/>
      </w:pPr>
      <w:r w:rsidRPr="008769EB">
        <w:lastRenderedPageBreak/>
        <w:t xml:space="preserve">Россия в ХIХ — начале ХХ в. 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8769EB">
          <w:t>1812 г</w:t>
        </w:r>
      </w:smartTag>
      <w:r w:rsidRPr="008769EB">
        <w:t>. Бородинское сражение. М. И. Кутузов. Царь-освободитель Александр Второй. Культура, быт и нравы России в ХIХ — начале ХХ в.</w:t>
      </w:r>
    </w:p>
    <w:p w:rsidR="008769EB" w:rsidRPr="008769EB" w:rsidRDefault="008769EB" w:rsidP="00B00AE8">
      <w:pPr>
        <w:ind w:firstLine="709"/>
        <w:jc w:val="both"/>
      </w:pPr>
      <w:r w:rsidRPr="008769EB">
        <w:t xml:space="preserve">Россия в ХХ в. Участие России в Первой мировой войне. Николай Второй — последний император России. Революции </w:t>
      </w:r>
      <w:smartTag w:uri="urn:schemas-microsoft-com:office:smarttags" w:element="metricconverter">
        <w:smartTagPr>
          <w:attr w:name="ProductID" w:val="1917 г"/>
        </w:smartTagPr>
        <w:r w:rsidRPr="008769EB">
          <w:t>1917 г</w:t>
        </w:r>
      </w:smartTag>
      <w:r w:rsidRPr="008769EB">
        <w:t>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8769EB" w:rsidRPr="008769EB" w:rsidRDefault="008769EB" w:rsidP="00B00AE8">
      <w:pPr>
        <w:ind w:firstLine="709"/>
        <w:jc w:val="both"/>
      </w:pPr>
      <w:r w:rsidRPr="008769EB"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8769EB" w:rsidRPr="008769EB" w:rsidRDefault="008769EB" w:rsidP="00B00AE8">
      <w:pPr>
        <w:ind w:firstLine="709"/>
        <w:jc w:val="both"/>
      </w:pPr>
      <w:r w:rsidRPr="008769EB">
        <w:t>Преобразования в России в 90-е гг. ХХ в. Культура России в ХХ в.</w:t>
      </w:r>
    </w:p>
    <w:p w:rsidR="008769EB" w:rsidRPr="008769EB" w:rsidRDefault="008769EB" w:rsidP="00B00AE8">
      <w:pPr>
        <w:ind w:firstLine="709"/>
        <w:jc w:val="both"/>
      </w:pPr>
      <w:r w:rsidRPr="008769EB">
        <w:t>Прошлое родного края. История страны и родного края в названиях городов, поселков, улиц, в памяти народа, семьи.</w:t>
      </w:r>
    </w:p>
    <w:p w:rsidR="008769EB" w:rsidRPr="008769EB" w:rsidRDefault="008769EB" w:rsidP="00B00AE8">
      <w:pPr>
        <w:ind w:firstLine="709"/>
        <w:jc w:val="both"/>
      </w:pPr>
      <w:r w:rsidRPr="004C012E">
        <w:rPr>
          <w:i/>
          <w:u w:val="single"/>
        </w:rPr>
        <w:t>Практическая работа:</w:t>
      </w:r>
      <w:r w:rsidRPr="008769EB">
        <w:t xml:space="preserve"> найти и показать изучаемые объекты на исторических картах.</w:t>
      </w:r>
    </w:p>
    <w:p w:rsidR="007D5A23" w:rsidRDefault="007D5A23" w:rsidP="008769EB">
      <w:pPr>
        <w:jc w:val="center"/>
        <w:rPr>
          <w:b/>
        </w:rPr>
      </w:pPr>
    </w:p>
    <w:p w:rsidR="007D5A23" w:rsidRDefault="007D5A23" w:rsidP="008769EB">
      <w:pPr>
        <w:jc w:val="center"/>
        <w:rPr>
          <w:b/>
        </w:rPr>
      </w:pPr>
    </w:p>
    <w:p w:rsidR="008769EB" w:rsidRDefault="007D5A23" w:rsidP="007D5A23">
      <w:pPr>
        <w:ind w:firstLine="709"/>
        <w:jc w:val="both"/>
      </w:pPr>
      <w:r w:rsidRPr="007D5A23">
        <w:t xml:space="preserve">СОВРЕМЕННАЯ РОССИЯ </w:t>
      </w:r>
      <w:r w:rsidR="0085277C" w:rsidRPr="007D5A23">
        <w:t>(9</w:t>
      </w:r>
      <w:r w:rsidR="008769EB" w:rsidRPr="007D5A23">
        <w:t xml:space="preserve"> ч)</w:t>
      </w:r>
    </w:p>
    <w:p w:rsidR="008769EB" w:rsidRPr="008769EB" w:rsidRDefault="008769EB" w:rsidP="007D5A23">
      <w:pPr>
        <w:ind w:firstLine="709"/>
        <w:jc w:val="both"/>
      </w:pPr>
      <w:r w:rsidRPr="008769EB"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8769EB" w:rsidRPr="008769EB" w:rsidRDefault="008769EB" w:rsidP="007D5A23">
      <w:pPr>
        <w:ind w:firstLine="709"/>
        <w:jc w:val="both"/>
      </w:pPr>
      <w:r w:rsidRPr="008769EB">
        <w:t>Государственное устройство России: Президент, Федеральное собрание, Правительство.</w:t>
      </w:r>
    </w:p>
    <w:p w:rsidR="008769EB" w:rsidRPr="008769EB" w:rsidRDefault="008769EB" w:rsidP="007D5A23">
      <w:pPr>
        <w:ind w:firstLine="709"/>
        <w:jc w:val="both"/>
      </w:pPr>
      <w:r w:rsidRPr="008769EB">
        <w:t>Государственная символика нашей страны (флаг, герб, гимн). Государственные праздники.</w:t>
      </w:r>
    </w:p>
    <w:p w:rsidR="008769EB" w:rsidRPr="008769EB" w:rsidRDefault="008769EB" w:rsidP="007D5A23">
      <w:pPr>
        <w:ind w:firstLine="709"/>
        <w:jc w:val="both"/>
      </w:pPr>
      <w:r w:rsidRPr="008769EB">
        <w:t>Многонациональный состав населения России.</w:t>
      </w:r>
    </w:p>
    <w:p w:rsidR="008769EB" w:rsidRPr="008769EB" w:rsidRDefault="008769EB" w:rsidP="007D5A23">
      <w:pPr>
        <w:ind w:firstLine="709"/>
        <w:jc w:val="both"/>
      </w:pPr>
      <w:r w:rsidRPr="008769EB"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8769EB" w:rsidRPr="008769EB" w:rsidRDefault="00562A4F" w:rsidP="007D5A23">
      <w:pPr>
        <w:ind w:firstLine="709"/>
        <w:jc w:val="both"/>
      </w:pPr>
      <w:r>
        <w:rPr>
          <w:i/>
          <w:u w:val="single"/>
        </w:rPr>
        <w:t>Экскурсия</w:t>
      </w:r>
      <w:r w:rsidR="008769EB" w:rsidRPr="008D17E1">
        <w:t>:</w:t>
      </w:r>
      <w:r w:rsidR="008D17E1" w:rsidRPr="008D17E1">
        <w:t xml:space="preserve"> </w:t>
      </w:r>
      <w:r w:rsidR="008D17E1">
        <w:t xml:space="preserve">посещение </w:t>
      </w:r>
      <w:r w:rsidR="00E85A9B">
        <w:t>школьного</w:t>
      </w:r>
      <w:r w:rsidR="008D17E1">
        <w:t xml:space="preserve"> музея</w:t>
      </w:r>
      <w:r w:rsidR="008769EB" w:rsidRPr="008769EB">
        <w:t>.</w:t>
      </w:r>
    </w:p>
    <w:p w:rsidR="008769EB" w:rsidRDefault="008769EB" w:rsidP="00C1108C">
      <w:pPr>
        <w:jc w:val="both"/>
      </w:pPr>
    </w:p>
    <w:p w:rsidR="008769EB" w:rsidRDefault="008769EB" w:rsidP="00C1108C">
      <w:pPr>
        <w:jc w:val="both"/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93C83" w:rsidRDefault="00193C83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1A27B4" w:rsidRDefault="001A27B4" w:rsidP="000B319A">
      <w:pPr>
        <w:jc w:val="center"/>
        <w:rPr>
          <w:b/>
          <w:color w:val="000000" w:themeColor="text1"/>
          <w:sz w:val="28"/>
          <w:szCs w:val="28"/>
        </w:rPr>
      </w:pPr>
    </w:p>
    <w:p w:rsidR="00D41C85" w:rsidRPr="00EB74AB" w:rsidRDefault="000D5E78" w:rsidP="000B319A">
      <w:pPr>
        <w:jc w:val="center"/>
        <w:rPr>
          <w:b/>
          <w:color w:val="000000" w:themeColor="text1"/>
          <w:sz w:val="28"/>
          <w:szCs w:val="28"/>
        </w:rPr>
      </w:pPr>
      <w:r w:rsidRPr="00EB74AB">
        <w:rPr>
          <w:b/>
          <w:color w:val="000000" w:themeColor="text1"/>
          <w:sz w:val="28"/>
          <w:szCs w:val="28"/>
        </w:rPr>
        <w:lastRenderedPageBreak/>
        <w:t>Планируемые образовательные результаты</w:t>
      </w:r>
    </w:p>
    <w:p w:rsidR="00E15168" w:rsidRPr="00A13776" w:rsidRDefault="00E15168" w:rsidP="00A13776">
      <w:pPr>
        <w:rPr>
          <w:b/>
          <w:color w:val="000000" w:themeColor="text1"/>
        </w:rPr>
      </w:pPr>
    </w:p>
    <w:p w:rsidR="00601939" w:rsidRPr="00AE70E6" w:rsidRDefault="00601939" w:rsidP="00601939">
      <w:pPr>
        <w:ind w:firstLine="709"/>
        <w:jc w:val="both"/>
      </w:pPr>
      <w:r w:rsidRPr="00AE70E6">
        <w:rPr>
          <w:b/>
        </w:rPr>
        <w:t>Личностными</w:t>
      </w:r>
      <w:r>
        <w:t xml:space="preserve"> результатами </w:t>
      </w:r>
      <w:r w:rsidR="00562A4F">
        <w:t>изучения окружающего мира в 4</w:t>
      </w:r>
      <w:r w:rsidR="0098244E">
        <w:t xml:space="preserve"> классе</w:t>
      </w:r>
      <w:r w:rsidR="0098244E" w:rsidRPr="00410125">
        <w:t xml:space="preserve"> </w:t>
      </w:r>
      <w:r w:rsidRPr="00AE70E6">
        <w:t xml:space="preserve">являются: 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  <w:r w:rsidR="00423CCD" w:rsidRPr="00AE70E6"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 </w:t>
      </w:r>
      <w:r w:rsidRPr="00AE70E6">
        <w:t>установка на безопасный здоровый образ жизни; ежедневную физическую культуру и закаливание.</w:t>
      </w:r>
    </w:p>
    <w:p w:rsidR="00573750" w:rsidRDefault="00601939" w:rsidP="00601939">
      <w:pPr>
        <w:ind w:firstLine="709"/>
        <w:jc w:val="both"/>
      </w:pPr>
      <w:r w:rsidRPr="00AE70E6">
        <w:rPr>
          <w:b/>
        </w:rPr>
        <w:t>Метапредметными</w:t>
      </w:r>
      <w:r w:rsidRPr="00AE70E6">
        <w:t xml:space="preserve"> результатами </w:t>
      </w:r>
      <w:r w:rsidR="00562A4F">
        <w:t>изучения окружающего мира в 4</w:t>
      </w:r>
      <w:r w:rsidR="0098244E">
        <w:t xml:space="preserve"> классе</w:t>
      </w:r>
      <w:r w:rsidR="0098244E" w:rsidRPr="00410125">
        <w:t xml:space="preserve"> </w:t>
      </w:r>
      <w:r w:rsidRPr="00AE70E6">
        <w:t xml:space="preserve">являются: способность осуществлять информационный поиск для выполнения учебных задач; </w:t>
      </w:r>
      <w:r w:rsidR="00573750" w:rsidRPr="00AE70E6">
        <w:t>способность работать с моделями изучаемых объе</w:t>
      </w:r>
      <w:r w:rsidR="00573750">
        <w:t xml:space="preserve">ктов и явлений окружающего мира; </w:t>
      </w:r>
      <w:r w:rsidRPr="00AE70E6">
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  <w:r w:rsidR="00573750" w:rsidRPr="00AE70E6">
        <w:t>способность регулировать собственную деятельность, направленную на познание окружающей действительнос</w:t>
      </w:r>
      <w:r w:rsidR="00573750">
        <w:t>ти и внутреннего мира человека.</w:t>
      </w:r>
    </w:p>
    <w:p w:rsidR="00601939" w:rsidRDefault="00601939" w:rsidP="00601939">
      <w:pPr>
        <w:ind w:firstLine="709"/>
        <w:jc w:val="both"/>
      </w:pPr>
      <w:r w:rsidRPr="00AE70E6">
        <w:rPr>
          <w:b/>
        </w:rPr>
        <w:t>Предметными</w:t>
      </w:r>
      <w:r w:rsidRPr="00AE70E6">
        <w:t xml:space="preserve"> результатами </w:t>
      </w:r>
      <w:r w:rsidR="00562A4F">
        <w:t>изучения окружающего мира в 4</w:t>
      </w:r>
      <w:r w:rsidR="0098244E">
        <w:t xml:space="preserve"> классе</w:t>
      </w:r>
      <w:r w:rsidR="0098244E" w:rsidRPr="00410125">
        <w:t xml:space="preserve"> </w:t>
      </w:r>
      <w:r w:rsidRPr="00AE70E6">
        <w:t>являются: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  <w:r w:rsidR="00573750" w:rsidRPr="00573750">
        <w:t xml:space="preserve"> </w:t>
      </w:r>
      <w:r w:rsidR="00573750" w:rsidRPr="00AE70E6"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  <w:r w:rsidRPr="00AE70E6">
        <w:t xml:space="preserve"> 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DE613B" w:rsidRDefault="00DE613B" w:rsidP="00601939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554CCB" w:rsidRPr="00354713" w:rsidTr="008C258F">
        <w:tc>
          <w:tcPr>
            <w:tcW w:w="4820" w:type="dxa"/>
            <w:tcBorders>
              <w:top w:val="single" w:sz="4" w:space="0" w:color="auto"/>
            </w:tcBorders>
          </w:tcPr>
          <w:p w:rsidR="009C0D74" w:rsidRDefault="00554CCB" w:rsidP="00DE613B">
            <w:pPr>
              <w:jc w:val="center"/>
              <w:rPr>
                <w:b/>
              </w:rPr>
            </w:pPr>
            <w:r w:rsidRPr="00C419C1">
              <w:rPr>
                <w:b/>
                <w:sz w:val="28"/>
                <w:szCs w:val="28"/>
              </w:rPr>
              <w:t xml:space="preserve"> </w:t>
            </w:r>
            <w:r w:rsidR="00DE613B">
              <w:rPr>
                <w:b/>
              </w:rPr>
              <w:t xml:space="preserve">Четвероклассник </w:t>
            </w:r>
          </w:p>
          <w:p w:rsidR="00554CCB" w:rsidRPr="003258B6" w:rsidRDefault="00554CCB" w:rsidP="00DE613B">
            <w:pPr>
              <w:jc w:val="center"/>
              <w:rPr>
                <w:b/>
              </w:rPr>
            </w:pPr>
            <w:r w:rsidRPr="003258B6">
              <w:rPr>
                <w:b/>
              </w:rPr>
              <w:t>научится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54CCB" w:rsidRDefault="00554CCB" w:rsidP="00A64097">
            <w:pPr>
              <w:jc w:val="center"/>
              <w:rPr>
                <w:b/>
              </w:rPr>
            </w:pPr>
            <w:r w:rsidRPr="003258B6">
              <w:rPr>
                <w:b/>
              </w:rPr>
              <w:t xml:space="preserve"> </w:t>
            </w:r>
            <w:r w:rsidR="00DE613B">
              <w:rPr>
                <w:b/>
              </w:rPr>
              <w:t xml:space="preserve">Четвероклассник </w:t>
            </w:r>
            <w:r w:rsidRPr="003258B6">
              <w:rPr>
                <w:b/>
              </w:rPr>
              <w:t xml:space="preserve">получит </w:t>
            </w:r>
          </w:p>
          <w:p w:rsidR="00554CCB" w:rsidRPr="003258B6" w:rsidRDefault="00554CCB" w:rsidP="00A64097">
            <w:pPr>
              <w:jc w:val="center"/>
              <w:rPr>
                <w:b/>
              </w:rPr>
            </w:pPr>
            <w:r w:rsidRPr="003258B6">
              <w:rPr>
                <w:b/>
              </w:rPr>
              <w:t>возможность научиться</w:t>
            </w:r>
          </w:p>
        </w:tc>
      </w:tr>
      <w:tr w:rsidR="00554CCB" w:rsidRPr="00354713" w:rsidTr="009C0D74">
        <w:trPr>
          <w:trHeight w:val="390"/>
        </w:trPr>
        <w:tc>
          <w:tcPr>
            <w:tcW w:w="9781" w:type="dxa"/>
            <w:gridSpan w:val="2"/>
          </w:tcPr>
          <w:p w:rsidR="00554CCB" w:rsidRPr="003A3909" w:rsidRDefault="00554CCB" w:rsidP="00E44CE6">
            <w:pPr>
              <w:jc w:val="center"/>
              <w:rPr>
                <w:sz w:val="32"/>
                <w:szCs w:val="32"/>
              </w:rPr>
            </w:pPr>
            <w:r w:rsidRPr="003A3909">
              <w:rPr>
                <w:b/>
                <w:sz w:val="32"/>
                <w:szCs w:val="32"/>
              </w:rPr>
              <w:t>Человек и природа.</w:t>
            </w:r>
            <w:r w:rsidR="003A3909" w:rsidRPr="003A390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C0D74" w:rsidRPr="00354713" w:rsidTr="007974AA">
        <w:trPr>
          <w:trHeight w:val="5402"/>
        </w:trPr>
        <w:tc>
          <w:tcPr>
            <w:tcW w:w="4820" w:type="dxa"/>
            <w:tcBorders>
              <w:bottom w:val="nil"/>
            </w:tcBorders>
          </w:tcPr>
          <w:p w:rsidR="009C0D74" w:rsidRPr="008C258F" w:rsidRDefault="009C0D74" w:rsidP="009C0D74">
            <w:pPr>
              <w:suppressAutoHyphens/>
              <w:snapToGrid w:val="0"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различать </w:t>
            </w:r>
            <w:r w:rsidRPr="008C258F">
              <w:rPr>
                <w:iCs/>
              </w:rPr>
              <w:t>на основе наблюдений, с помощью иллюстраций, учебного текста</w:t>
            </w:r>
            <w:r w:rsidRPr="008C258F">
              <w:t xml:space="preserve"> объекты природы и изделия человека, явления живой и неживой природы,</w:t>
            </w:r>
            <w:r w:rsidRPr="008C258F">
              <w:rPr>
                <w:iCs/>
              </w:rPr>
              <w:t xml:space="preserve"> формы суши и виды водоёмов, </w:t>
            </w:r>
            <w:r w:rsidRPr="008C258F">
              <w:t>космические тела (</w:t>
            </w: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звёзда, планета, спутник, созвездие на примере Солнца, Земли, Луны, Большой Медведицы); </w:t>
            </w:r>
          </w:p>
          <w:p w:rsidR="007974AA" w:rsidRPr="008C258F" w:rsidRDefault="009C0D74" w:rsidP="007974AA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 приводить примеры представителей разных групп растений (дикорастущих и культурных, хвойных и лиственных</w:t>
            </w:r>
            <w:r w:rsidR="007974AA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      </w:r>
          </w:p>
          <w:p w:rsidR="007974AA" w:rsidRPr="008C258F" w:rsidRDefault="007974AA" w:rsidP="007974AA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описывать, характеризовать </w:t>
            </w: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      </w:r>
          </w:p>
          <w:p w:rsidR="009C0D74" w:rsidRPr="003A3909" w:rsidRDefault="007974AA" w:rsidP="009C0D74">
            <w:pPr>
              <w:jc w:val="both"/>
              <w:rPr>
                <w:b/>
                <w:sz w:val="32"/>
                <w:szCs w:val="32"/>
              </w:rPr>
            </w:pPr>
            <w:r w:rsidRPr="008C258F">
              <w:t>- сравнивать и классифицировать объекты окружающего мира, выявлять их сходства и</w:t>
            </w:r>
          </w:p>
        </w:tc>
        <w:tc>
          <w:tcPr>
            <w:tcW w:w="4961" w:type="dxa"/>
            <w:tcBorders>
              <w:bottom w:val="nil"/>
            </w:tcBorders>
          </w:tcPr>
          <w:p w:rsidR="009C0D74" w:rsidRPr="008C258F" w:rsidRDefault="009C0D74" w:rsidP="009C0D74">
            <w:pPr>
              <w:suppressAutoHyphens/>
              <w:snapToGrid w:val="0"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- рассказывать </w:t>
            </w: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      </w:r>
          </w:p>
          <w:p w:rsidR="009C0D74" w:rsidRPr="008C258F" w:rsidRDefault="009C0D74" w:rsidP="009C0D74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>- вести фенологические наблюдения и предсказывать погоду по местным признакам;</w:t>
            </w:r>
          </w:p>
          <w:p w:rsidR="007974AA" w:rsidRPr="008C258F" w:rsidRDefault="009C0D74" w:rsidP="007974AA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- объяснять </w:t>
            </w:r>
            <w:r w:rsidRPr="008C258F">
              <w:rPr>
                <w:rStyle w:val="FontStyle44"/>
                <w:rFonts w:ascii="Times New Roman" w:hAnsi="Times New Roman" w:cs="Times New Roman"/>
                <w:i/>
                <w:iCs/>
                <w:sz w:val="24"/>
                <w:szCs w:val="24"/>
              </w:rPr>
              <w:t>отличия человека от животных; круговорот веществ и воды в природе; причины разных климатических</w:t>
            </w: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 условий на</w:t>
            </w:r>
            <w:r w:rsidR="007974AA"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 Земле, приспособляемость растений и животных к разным природным условиям; </w:t>
            </w:r>
          </w:p>
          <w:p w:rsidR="007974AA" w:rsidRPr="008C258F" w:rsidRDefault="007974AA" w:rsidP="007974AA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- 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 и др.; </w:t>
            </w:r>
          </w:p>
          <w:p w:rsidR="007974AA" w:rsidRPr="008C258F" w:rsidRDefault="007974AA" w:rsidP="007974AA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- пользоваться масштабом при чтении карт; </w:t>
            </w:r>
          </w:p>
          <w:p w:rsidR="009C0D74" w:rsidRPr="003A3909" w:rsidRDefault="007974AA" w:rsidP="007974AA">
            <w:pPr>
              <w:jc w:val="both"/>
              <w:rPr>
                <w:b/>
                <w:sz w:val="32"/>
                <w:szCs w:val="32"/>
              </w:rPr>
            </w:pPr>
            <w:r w:rsidRPr="008C258F">
              <w:rPr>
                <w:i/>
              </w:rPr>
              <w:t>- обобщать и систематизировать полученные знания (информацию из разных источников об изучаемых объектах и природных процессах, результаты</w:t>
            </w:r>
          </w:p>
        </w:tc>
      </w:tr>
      <w:tr w:rsidR="00E15168" w:rsidRPr="00354713" w:rsidTr="007974AA">
        <w:trPr>
          <w:trHeight w:val="5953"/>
        </w:trPr>
        <w:tc>
          <w:tcPr>
            <w:tcW w:w="4820" w:type="dxa"/>
            <w:tcBorders>
              <w:top w:val="nil"/>
            </w:tcBorders>
          </w:tcPr>
          <w:p w:rsidR="00E44CE6" w:rsidRPr="008C258F" w:rsidRDefault="00E44CE6" w:rsidP="008C258F">
            <w:pPr>
              <w:suppressAutoHyphens/>
              <w:ind w:right="-1"/>
              <w:jc w:val="both"/>
            </w:pPr>
            <w:r w:rsidRPr="008C258F">
              <w:lastRenderedPageBreak/>
              <w:t xml:space="preserve">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части тела зверей, птиц, насекомых, рыб, цветкового растения, части холма, реки;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различать на физической </w:t>
            </w:r>
            <w:r w:rsidR="00E44CE6" w:rsidRPr="008C258F">
              <w:rPr>
                <w:iCs/>
              </w:rPr>
              <w:t>карте</w:t>
            </w:r>
            <w:r w:rsidR="00E44CE6" w:rsidRPr="008C258F">
              <w:t xml:space="preserve"> с помощью окраски и условных знаков формы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суши (горы, равнины) виды водоёмов (реки, озёра</w:t>
            </w:r>
            <w:r w:rsidR="00E44CE6" w:rsidRPr="008C258F">
              <w:t xml:space="preserve">, моря), залежи разных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полезных ископаемых;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определять с помощью наблюдений и опытов свойства воздуха, воды, полезных ископаемых, почвы;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и показывать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на карте и глобусе материки и океаны Земли; горы и равнины, крупные реки и озёра России;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объяснять связь движения Земли вокруг своей оси со сменой дня и ночи, обращения Земли вокруг Солнца со сменой времён года;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>объяснять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роль растений, животных в природе и в жизни человека;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>выявлять связи живых организмов в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природных зонах и сообществах;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>вести наблюдения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за объектами живой и неживой природы, сезонными изменениями в природе, погодой, за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последовательностью развития из семени цветкового растения;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Cs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простые опыты </w:t>
            </w:r>
            <w:r w:rsidR="00E44CE6" w:rsidRPr="008C258F">
              <w:rPr>
                <w:rStyle w:val="FontStyle44"/>
                <w:rFonts w:ascii="Times New Roman" w:hAnsi="Times New Roman" w:cs="Times New Roman"/>
                <w:iCs/>
                <w:sz w:val="24"/>
                <w:szCs w:val="24"/>
              </w:rPr>
      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исследовать связи растений и животных с неживой природой (на основе наблюдений);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измерять температуру (воздуха, воды, своего тела), пульс, рост человека; </w:t>
            </w:r>
          </w:p>
          <w:p w:rsidR="00E15168" w:rsidRPr="003A3909" w:rsidRDefault="008C258F" w:rsidP="007974AA">
            <w:pPr>
              <w:suppressAutoHyphens/>
              <w:ind w:right="-1"/>
              <w:jc w:val="both"/>
              <w:rPr>
                <w:b/>
                <w:sz w:val="32"/>
                <w:szCs w:val="32"/>
              </w:rPr>
            </w:pPr>
            <w:r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выращивать </w:t>
            </w:r>
            <w:r w:rsidR="00E44CE6" w:rsidRPr="008C258F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растения одним из способов (из семян, стеблевого черенка, листа).</w:t>
            </w:r>
          </w:p>
        </w:tc>
        <w:tc>
          <w:tcPr>
            <w:tcW w:w="4961" w:type="dxa"/>
            <w:tcBorders>
              <w:top w:val="nil"/>
            </w:tcBorders>
          </w:tcPr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lastRenderedPageBreak/>
              <w:t>наблюдений за объектами</w:t>
            </w:r>
            <w:r w:rsidR="00E44CE6" w:rsidRPr="008C258F">
              <w:rPr>
                <w:i/>
              </w:rPr>
              <w:t xml:space="preserve"> природы, результаты эксперимента);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</w:pPr>
            <w:r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44CE6" w:rsidRPr="008C258F">
              <w:rPr>
                <w:rStyle w:val="FontStyle44"/>
                <w:rFonts w:ascii="Times New Roman" w:hAnsi="Times New Roman" w:cs="Times New Roman"/>
                <w:i/>
                <w:sz w:val="24"/>
                <w:szCs w:val="24"/>
              </w:rPr>
              <w:t>моделировать природные объекты и явления (дерево, цветковое растение, гриб, гору, реку, круговорот воды в природе и др.);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 xml:space="preserve">участвовать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      </w:r>
          </w:p>
          <w:p w:rsidR="0028365E" w:rsidRPr="00E15168" w:rsidRDefault="0028365E" w:rsidP="00E15168">
            <w:pPr>
              <w:jc w:val="both"/>
              <w:rPr>
                <w:i/>
              </w:rPr>
            </w:pPr>
          </w:p>
        </w:tc>
      </w:tr>
      <w:tr w:rsidR="00E44CE6" w:rsidRPr="00354713" w:rsidTr="00E44CE6">
        <w:trPr>
          <w:trHeight w:val="201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E44CE6" w:rsidRPr="003A3909" w:rsidRDefault="00E44CE6" w:rsidP="00E44CE6">
            <w:pPr>
              <w:jc w:val="center"/>
              <w:rPr>
                <w:b/>
                <w:sz w:val="32"/>
                <w:szCs w:val="32"/>
              </w:rPr>
            </w:pPr>
            <w:r w:rsidRPr="007B26D6">
              <w:rPr>
                <w:b/>
                <w:sz w:val="32"/>
                <w:szCs w:val="32"/>
              </w:rPr>
              <w:lastRenderedPageBreak/>
              <w:t>Человек и общество.</w:t>
            </w:r>
          </w:p>
        </w:tc>
      </w:tr>
      <w:tr w:rsidR="00E44CE6" w:rsidRPr="00354713" w:rsidTr="008C258F">
        <w:trPr>
          <w:trHeight w:val="2775"/>
        </w:trPr>
        <w:tc>
          <w:tcPr>
            <w:tcW w:w="4820" w:type="dxa"/>
            <w:tcBorders>
              <w:bottom w:val="single" w:sz="4" w:space="0" w:color="auto"/>
            </w:tcBorders>
          </w:tcPr>
          <w:p w:rsidR="00E44CE6" w:rsidRPr="008C258F" w:rsidRDefault="008C258F" w:rsidP="008C258F">
            <w:pPr>
              <w:suppressAutoHyphens/>
              <w:snapToGrid w:val="0"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воспринимать окружающий мир целостно в единстве природы, человека и общества; в единстве народов, культур, религий;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 xml:space="preserve">ориентироваться в социальных ролях и межличностных отношениях с одноклассниками, друзьями, взрослыми;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      </w:r>
          </w:p>
          <w:p w:rsidR="00E44CE6" w:rsidRPr="008C258F" w:rsidRDefault="007503B6" w:rsidP="008C258F">
            <w:pPr>
              <w:suppressAutoHyphens/>
              <w:ind w:right="-1"/>
              <w:jc w:val="both"/>
            </w:pPr>
            <w:r>
              <w:t xml:space="preserve">- </w:t>
            </w:r>
            <w:r w:rsidR="00E44CE6" w:rsidRPr="008C258F">
              <w:t xml:space="preserve">использовать элементарные обществоведческие и исторические понятия для решения учебно-познавательных задач;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 xml:space="preserve">узнавать государственную символику РФ, отличать флаг и герб России от флагов и гербов других стран мира;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находить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 xml:space="preserve">понимать, что такое Родина, родной край, малая родина;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 xml:space="preserve">анализировать иллюстрации, сопоставлять их со словесным описанием в тексте, </w:t>
            </w:r>
            <w:r w:rsidR="00E44CE6" w:rsidRPr="008C258F">
              <w:lastRenderedPageBreak/>
              <w:t>реконструировать исторические события по отражающим их репродукциям картин; описывать (пересказывать) изученные события из истории России;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готовить небольшие со</w:t>
            </w:r>
            <w:r w:rsidR="00CE4C46">
              <w:t>общения о достопримечательностях разных городов</w:t>
            </w:r>
            <w:r w:rsidR="00E44CE6" w:rsidRPr="008C258F">
              <w:t xml:space="preserve">, демонстрируя фотографии (репродукции картин, открытки) государственных зданий, исторических памятников, театров и других объектов культуры;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рассказывать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объяснять, что такое Конституция, приводить примеры прав и обязанностей граждан России, называть права детей;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различать прошлое и настоящее; соотносить исторические события с датами, конкретную дату с веком; определять последовательность важнейших событий в истории России;</w:t>
            </w:r>
          </w:p>
          <w:p w:rsidR="00E44CE6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рассказывать по результатам экскурсий о достопримечательностях, памятных местах, исторических памятниках, известных людях родного</w:t>
            </w:r>
            <w:r w:rsidR="0024750F">
              <w:t xml:space="preserve"> города</w:t>
            </w:r>
            <w:r w:rsidR="00E44CE6" w:rsidRPr="008C258F"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44CE6" w:rsidRPr="008C258F" w:rsidRDefault="008C258F" w:rsidP="008C258F">
            <w:pPr>
              <w:suppressAutoHyphens/>
              <w:snapToGrid w:val="0"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lastRenderedPageBreak/>
              <w:t xml:space="preserve">- </w:t>
            </w:r>
            <w:r w:rsidR="00E44CE6" w:rsidRPr="008C258F">
              <w:rPr>
                <w:i/>
              </w:rPr>
              <w:t>оценивать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соблюдать морально-этические нормы поведения в семье, школе, учреждениях культуры и других общественных местах; заботливо относиться к младшим, уважать старших, быть внимательным к людям с нарушением здоровья;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различать нравственные и безнравственные поступки, давать адекватную оценку своим поступкам;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составлять родословную своей семьи;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объяснять символический смысл цветных полос российского флага, изображений на гербе России, Москвы, своего региона;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рассуждать о пошлом, настоящем и будущем Родины и родного края; отражать важнейшие события в истории Отечества на «ленте времени»;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lastRenderedPageBreak/>
              <w:t xml:space="preserve">- </w:t>
            </w:r>
            <w:r w:rsidR="00E44CE6" w:rsidRPr="008C258F">
              <w:rPr>
                <w:i/>
              </w:rPr>
              <w:t>находить и показывать на глобусе, карте полушарий, политической карте мира изученные страны мира, пути великих путешественников, открывателей новых земель; рассказывать о достопримечательностях изученных стран, особенностях народов, проживающих в них;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изображать предметы с осевой, центральной, переносной симметрией;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 xml:space="preserve">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 </w:t>
            </w:r>
          </w:p>
          <w:p w:rsidR="00E44CE6" w:rsidRDefault="00E44CE6" w:rsidP="004C0F11">
            <w:pPr>
              <w:ind w:right="-1"/>
              <w:jc w:val="center"/>
            </w:pPr>
          </w:p>
        </w:tc>
      </w:tr>
      <w:tr w:rsidR="00E44CE6" w:rsidRPr="00354713" w:rsidTr="00D36339">
        <w:trPr>
          <w:trHeight w:val="39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E44CE6" w:rsidRPr="00F9286D" w:rsidRDefault="00E44CE6" w:rsidP="0028365E">
            <w:pPr>
              <w:jc w:val="center"/>
              <w:rPr>
                <w:i/>
              </w:rPr>
            </w:pPr>
            <w:r w:rsidRPr="007B26D6">
              <w:rPr>
                <w:b/>
                <w:sz w:val="32"/>
                <w:szCs w:val="32"/>
              </w:rPr>
              <w:lastRenderedPageBreak/>
              <w:t>Правила безопасной жизни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E44CE6" w:rsidRPr="00354713" w:rsidTr="008C258F">
        <w:trPr>
          <w:trHeight w:val="983"/>
        </w:trPr>
        <w:tc>
          <w:tcPr>
            <w:tcW w:w="4820" w:type="dxa"/>
            <w:tcBorders>
              <w:top w:val="single" w:sz="4" w:space="0" w:color="auto"/>
            </w:tcBorders>
          </w:tcPr>
          <w:p w:rsidR="00E44CE6" w:rsidRPr="008C258F" w:rsidRDefault="008C258F" w:rsidP="008C258F">
            <w:pPr>
              <w:suppressAutoHyphens/>
              <w:snapToGrid w:val="0"/>
              <w:ind w:right="-1"/>
              <w:jc w:val="both"/>
            </w:pPr>
            <w:r>
              <w:rPr>
                <w:i/>
              </w:rPr>
              <w:t xml:space="preserve">- </w:t>
            </w:r>
            <w:r w:rsidR="00E44CE6" w:rsidRPr="008C258F">
              <w:t xml:space="preserve">осознавать ценность здоровья и здорового образа жизни;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оценивать опасность некоторых природных явлений, общения с незнакомыми людьми;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 xml:space="preserve">соблюдать правила личной гигиены, безопасные нормы поведения в школе и других общественных местах; 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соблюдать нормы безопасного и культурного поведения в транспорте и на улицах города;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объяснять безопасные правила обращения с электричеством, газом, водой;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</w:pPr>
            <w:r w:rsidRPr="008C258F">
              <w:t xml:space="preserve">- </w:t>
            </w:r>
            <w:r w:rsidR="00E44CE6" w:rsidRPr="008C258F">
              <w:t>составлять и выполнять режим дня.</w:t>
            </w:r>
          </w:p>
          <w:p w:rsidR="00E44CE6" w:rsidRDefault="00E44CE6" w:rsidP="004C0F11">
            <w:pPr>
              <w:ind w:right="-1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44CE6" w:rsidRPr="008C258F" w:rsidRDefault="008C258F" w:rsidP="008C258F">
            <w:pPr>
              <w:suppressAutoHyphens/>
              <w:snapToGrid w:val="0"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сохранять здоровье своего организма, его внутренних органов и органов чувств;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следовать правилам здорового образа жизни;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соблюдать правила противопожарной безопасности;</w:t>
            </w:r>
          </w:p>
          <w:p w:rsidR="00E44CE6" w:rsidRPr="008C258F" w:rsidRDefault="008C258F" w:rsidP="008C258F">
            <w:pPr>
              <w:suppressAutoHyphens/>
              <w:ind w:right="-1"/>
              <w:jc w:val="both"/>
              <w:rPr>
                <w:i/>
              </w:rPr>
            </w:pPr>
            <w:r w:rsidRPr="008C258F">
              <w:rPr>
                <w:i/>
              </w:rPr>
              <w:t xml:space="preserve">- </w:t>
            </w:r>
            <w:r w:rsidR="00E44CE6" w:rsidRPr="008C258F">
              <w:rPr>
                <w:i/>
              </w:rPr>
              <w:t>оказывать первую помощь при лёгких травмах (порез, ушиб, ожог).</w:t>
            </w:r>
          </w:p>
          <w:p w:rsidR="00E44CE6" w:rsidRDefault="00E44CE6" w:rsidP="004C0F11">
            <w:pPr>
              <w:ind w:right="-1" w:firstLine="720"/>
              <w:jc w:val="both"/>
            </w:pPr>
          </w:p>
          <w:p w:rsidR="00E44CE6" w:rsidRDefault="00E44CE6" w:rsidP="004C0F11">
            <w:pPr>
              <w:ind w:right="-1"/>
              <w:jc w:val="center"/>
            </w:pPr>
          </w:p>
        </w:tc>
      </w:tr>
    </w:tbl>
    <w:p w:rsidR="00E94CAE" w:rsidRDefault="00E94CAE" w:rsidP="00E94CAE">
      <w:pPr>
        <w:ind w:left="1440"/>
        <w:rPr>
          <w:sz w:val="22"/>
          <w:szCs w:val="22"/>
        </w:rPr>
      </w:pPr>
    </w:p>
    <w:p w:rsidR="002B34F2" w:rsidRDefault="002B34F2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4651FE" w:rsidRDefault="004651FE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8507A6" w:rsidRDefault="008507A6" w:rsidP="005D23EC">
      <w:pPr>
        <w:ind w:left="567" w:hanging="142"/>
        <w:outlineLvl w:val="3"/>
        <w:rPr>
          <w:iCs/>
        </w:rPr>
      </w:pPr>
    </w:p>
    <w:p w:rsidR="00B953DA" w:rsidRPr="0024793E" w:rsidRDefault="00B953DA" w:rsidP="00FA441F">
      <w:pPr>
        <w:rPr>
          <w:b/>
          <w:bCs/>
          <w:sz w:val="20"/>
          <w:szCs w:val="20"/>
        </w:rPr>
        <w:sectPr w:rsidR="00B953DA" w:rsidRPr="0024793E" w:rsidSect="00A70C2B">
          <w:pgSz w:w="11906" w:h="16838"/>
          <w:pgMar w:top="1134" w:right="1134" w:bottom="1134" w:left="1134" w:header="709" w:footer="709" w:gutter="0"/>
          <w:cols w:space="720"/>
        </w:sectPr>
      </w:pPr>
    </w:p>
    <w:p w:rsidR="00B7254F" w:rsidRPr="00BD4881" w:rsidRDefault="00B7254F" w:rsidP="00B7254F">
      <w:pPr>
        <w:jc w:val="center"/>
        <w:rPr>
          <w:b/>
          <w:bCs/>
          <w:sz w:val="28"/>
          <w:szCs w:val="28"/>
        </w:rPr>
      </w:pPr>
      <w:r w:rsidRPr="00BD4881">
        <w:rPr>
          <w:b/>
          <w:bCs/>
          <w:sz w:val="28"/>
          <w:szCs w:val="28"/>
        </w:rPr>
        <w:lastRenderedPageBreak/>
        <w:t>Календарно-тематическ</w:t>
      </w:r>
      <w:r>
        <w:rPr>
          <w:b/>
          <w:bCs/>
          <w:sz w:val="28"/>
          <w:szCs w:val="28"/>
        </w:rPr>
        <w:t>ий поурочный план</w:t>
      </w:r>
      <w:r w:rsidR="00374DEF">
        <w:rPr>
          <w:b/>
          <w:bCs/>
          <w:sz w:val="28"/>
          <w:szCs w:val="28"/>
        </w:rPr>
        <w:t xml:space="preserve"> </w:t>
      </w:r>
      <w:r w:rsidR="00204090" w:rsidRPr="003C33BB">
        <w:rPr>
          <w:b/>
          <w:bCs/>
          <w:sz w:val="28"/>
          <w:szCs w:val="28"/>
        </w:rPr>
        <w:t>(согласно ФГОС НОО)</w:t>
      </w:r>
    </w:p>
    <w:p w:rsidR="00FA441F" w:rsidRPr="004B5190" w:rsidRDefault="00FA441F" w:rsidP="00FA441F">
      <w:pPr>
        <w:jc w:val="center"/>
        <w:rPr>
          <w:b/>
          <w:bCs/>
          <w:sz w:val="28"/>
          <w:szCs w:val="28"/>
        </w:rPr>
      </w:pPr>
      <w:r w:rsidRPr="004B5190">
        <w:rPr>
          <w:b/>
          <w:bCs/>
          <w:sz w:val="28"/>
          <w:szCs w:val="28"/>
        </w:rPr>
        <w:t xml:space="preserve"> </w:t>
      </w:r>
    </w:p>
    <w:p w:rsidR="00FA441F" w:rsidRPr="004B5190" w:rsidRDefault="00FA441F" w:rsidP="00FA441F">
      <w:pPr>
        <w:jc w:val="center"/>
        <w:rPr>
          <w:sz w:val="28"/>
          <w:szCs w:val="28"/>
        </w:rPr>
      </w:pPr>
    </w:p>
    <w:p w:rsidR="00FA441F" w:rsidRPr="0024793E" w:rsidRDefault="00FA441F" w:rsidP="00FA441F">
      <w:pPr>
        <w:rPr>
          <w:sz w:val="20"/>
          <w:szCs w:val="20"/>
        </w:rPr>
      </w:pPr>
    </w:p>
    <w:p w:rsidR="00FA441F" w:rsidRPr="0024793E" w:rsidRDefault="00AC25E5" w:rsidP="00FA441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-32.7pt;margin-top:-43.3pt;width:819.55pt;height:852.05pt;z-index:251723776;mso-width-relative:margin;mso-height-relative:margin" strokecolor="white">
            <v:textbox style="mso-next-textbox:#_x0000_s1093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7"/>
                    <w:gridCol w:w="1282"/>
                  </w:tblGrid>
                  <w:tr w:rsidR="00285F91" w:rsidRPr="00204090" w:rsidTr="0088575C">
                    <w:trPr>
                      <w:trHeight w:val="705"/>
                    </w:trPr>
                    <w:tc>
                      <w:tcPr>
                        <w:tcW w:w="682" w:type="dxa"/>
                        <w:vMerge w:val="restart"/>
                        <w:textDirection w:val="btLr"/>
                      </w:tcPr>
                      <w:p w:rsidR="00285F91" w:rsidRPr="00204090" w:rsidRDefault="00285F91" w:rsidP="004C0F11">
                        <w:pPr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№ урока/№ </w:t>
                        </w:r>
                      </w:p>
                      <w:p w:rsidR="00285F91" w:rsidRPr="00204090" w:rsidRDefault="00285F91" w:rsidP="004C0F11">
                        <w:pPr>
                          <w:jc w:val="center"/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урока в теме</w:t>
                        </w:r>
                      </w:p>
                      <w:p w:rsidR="00285F91" w:rsidRPr="00204090" w:rsidRDefault="00285F91" w:rsidP="004C0F11">
                        <w:pPr>
                          <w:pStyle w:val="af"/>
                          <w:ind w:left="113" w:right="113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5" w:type="dxa"/>
                        <w:vMerge w:val="restart"/>
                        <w:textDirection w:val="btLr"/>
                      </w:tcPr>
                      <w:p w:rsidR="00285F91" w:rsidRPr="00204090" w:rsidRDefault="00285F91" w:rsidP="004C0F11">
                        <w:pPr>
                          <w:pStyle w:val="af"/>
                          <w:spacing w:after="0"/>
                          <w:ind w:right="1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Дата  (</w:t>
                        </w:r>
                        <w:r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неделя, </w:t>
                        </w: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месяц) проведения урока</w:t>
                        </w:r>
                      </w:p>
                      <w:p w:rsidR="00285F91" w:rsidRPr="00204090" w:rsidRDefault="00285F91" w:rsidP="004C0F11">
                        <w:pPr>
                          <w:pStyle w:val="af"/>
                          <w:ind w:right="113"/>
                          <w:jc w:val="center"/>
                          <w:rPr>
                            <w:b/>
                            <w:bCs/>
                            <w:cap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4C0F1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Тема урока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4C0F11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Элементы</w:t>
                        </w:r>
                      </w:p>
                      <w:p w:rsidR="00285F91" w:rsidRPr="00204090" w:rsidRDefault="00285F91" w:rsidP="004C0F11">
                        <w:pPr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содержания </w:t>
                        </w:r>
                      </w:p>
                      <w:p w:rsidR="00285F91" w:rsidRPr="00204090" w:rsidRDefault="00285F91" w:rsidP="004C0F11">
                        <w:pPr>
                          <w:jc w:val="center"/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урока</w:t>
                        </w:r>
                      </w:p>
                      <w:p w:rsidR="00285F91" w:rsidRPr="00204090" w:rsidRDefault="00285F91" w:rsidP="004C0F1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4C0F1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4C0F11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Виды</w:t>
                        </w:r>
                      </w:p>
                      <w:p w:rsidR="00285F91" w:rsidRPr="00204090" w:rsidRDefault="00285F91" w:rsidP="004C0F11">
                        <w:pPr>
                          <w:pStyle w:val="af"/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деятельности</w:t>
                        </w:r>
                      </w:p>
                      <w:p w:rsidR="00285F91" w:rsidRPr="00204090" w:rsidRDefault="00285F91" w:rsidP="004C0F11">
                        <w:pPr>
                          <w:jc w:val="center"/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учащихся</w:t>
                        </w:r>
                      </w:p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86" w:type="dxa"/>
                        <w:gridSpan w:val="4"/>
                      </w:tcPr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Планируемые результаты</w:t>
                        </w:r>
                      </w:p>
                    </w:tc>
                    <w:tc>
                      <w:tcPr>
                        <w:tcW w:w="128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 xml:space="preserve">Информа </w:t>
                        </w:r>
                        <w:r w:rsidRPr="00204090"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  <w:t>ционные ресурсы</w:t>
                        </w:r>
                      </w:p>
                    </w:tc>
                  </w:tr>
                  <w:tr w:rsidR="00285F91" w:rsidRPr="00204090" w:rsidTr="0088575C">
                    <w:trPr>
                      <w:trHeight w:val="844"/>
                    </w:trPr>
                    <w:tc>
                      <w:tcPr>
                        <w:tcW w:w="68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Предметные</w:t>
                        </w:r>
                      </w:p>
                    </w:tc>
                    <w:tc>
                      <w:tcPr>
                        <w:tcW w:w="1562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f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b/>
                            <w:sz w:val="20"/>
                            <w:szCs w:val="20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Метапредметные</w:t>
                        </w:r>
                      </w:p>
                    </w:tc>
                    <w:tc>
                      <w:tcPr>
                        <w:tcW w:w="1282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204090" w:rsidTr="004C0F11">
                    <w:trPr>
                      <w:trHeight w:val="118"/>
                    </w:trPr>
                    <w:tc>
                      <w:tcPr>
                        <w:tcW w:w="13996" w:type="dxa"/>
                        <w:gridSpan w:val="8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322A1C" w:rsidRDefault="00285F91" w:rsidP="004C0F11">
                        <w:pPr>
                          <w:jc w:val="center"/>
                          <w:rPr>
                            <w:b/>
                          </w:rPr>
                        </w:pPr>
                        <w:r w:rsidRPr="00322A1C">
                          <w:rPr>
                            <w:b/>
                            <w:sz w:val="22"/>
                            <w:szCs w:val="22"/>
                          </w:rPr>
                          <w:t>ЗЕМЛЯ И ЧЕЛОВЕЧЕСТВО (9 ч)</w:t>
                        </w:r>
                      </w:p>
                    </w:tc>
                    <w:tc>
                      <w:tcPr>
                        <w:tcW w:w="128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386F43" w:rsidTr="00251884">
                    <w:trPr>
                      <w:trHeight w:val="288"/>
                    </w:trPr>
                    <w:tc>
                      <w:tcPr>
                        <w:tcW w:w="682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25253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1/1</w:t>
                        </w:r>
                      </w:p>
                      <w:p w:rsidR="00285F91" w:rsidRPr="00204090" w:rsidRDefault="00285F91" w:rsidP="0025253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1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4C0F11" w:rsidRDefault="00285F91" w:rsidP="004C0F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C0F11">
                          <w:rPr>
                            <w:sz w:val="18"/>
                            <w:szCs w:val="18"/>
                          </w:rPr>
                          <w:t>Мир глазами астронома.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4C0F11">
                        <w:pPr>
                          <w:spacing w:before="100" w:beforeAutospacing="1" w:after="100" w:afterAutospacing="1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F73AA">
                          <w:rPr>
                            <w:sz w:val="16"/>
                            <w:szCs w:val="16"/>
                          </w:rPr>
                          <w:t>Понятие об астрономии как науке. Вселенная (Космос), Солнце. Солнечная система. Планеты Солнечной системы. Их расположение относительно Солнца.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85F91" w:rsidRPr="006B6077" w:rsidRDefault="00285F91" w:rsidP="00290FCC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особенности Солнца и Солнечной системы;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строение Солнечной системы;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научные сведения о Солнце и Солнечной системе;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9E00FE" w:rsidRDefault="00285F91" w:rsidP="00FE7CA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Характеристика различий звёзд  и планет на примере Солнца и Земли;</w:t>
                        </w:r>
                      </w:p>
                      <w:p w:rsidR="00285F91" w:rsidRPr="009E00FE" w:rsidRDefault="00285F91" w:rsidP="00FE7CA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сравнение и различие дня и ночи, времён года;</w:t>
                        </w:r>
                      </w:p>
                      <w:p w:rsidR="00285F91" w:rsidRPr="009E00FE" w:rsidRDefault="00285F91" w:rsidP="00FE7CAB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sz w:val="16"/>
                            <w:szCs w:val="16"/>
                          </w:rPr>
                          <w:t>объяснение движения Земли относительно Солнца и его связь со сменой дня  и ночи, времён года;</w:t>
                        </w:r>
                      </w:p>
                      <w:p w:rsidR="00285F91" w:rsidRPr="009E00FE" w:rsidRDefault="00285F91" w:rsidP="006B607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sz w:val="16"/>
                            <w:szCs w:val="16"/>
                          </w:rPr>
                          <w:t xml:space="preserve">показ изучаемых звёзд и созвездий на картах звёздного неба; работа с готовыми моделями (глобусом, физической картой): показ на глобусе и карте материков и океанов; </w:t>
                        </w:r>
                      </w:p>
                      <w:p w:rsidR="00285F91" w:rsidRPr="009E00FE" w:rsidRDefault="00285F91" w:rsidP="004E316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sz w:val="16"/>
                            <w:szCs w:val="16"/>
                          </w:rPr>
                          <w:t>определение географических объектов на физической карте России с помощью условных знаков;</w:t>
                        </w:r>
                      </w:p>
                      <w:p w:rsidR="00285F91" w:rsidRPr="009E00FE" w:rsidRDefault="00285F91" w:rsidP="00F17199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объяснение влияния Солнца на распределение солнечного тепла на земле; характеристика растительного и животного мира каждого пояса; характеристика влияния человека на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 w:rsidR="00285F91" w:rsidRPr="009E00FE" w:rsidRDefault="00285F91" w:rsidP="004E316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Развитие широкой мотивационной основы учебной деятельности, способности к оценке своих действий на основе критериев успешности учебной деятельности; становление внутренней позиции школьника на основе положительного отношения к школе; развитие учебно-познавательного интереса к новому материалу и способам решения новой задачи; формирование экологической культуры: ценностное отношение к природному миру, следование нормам природоохран</w:t>
                        </w:r>
                      </w:p>
                      <w:p w:rsidR="00285F91" w:rsidRPr="009E00FE" w:rsidRDefault="00285F91" w:rsidP="006912B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ного, нерасточитель ного,    здоровьесберега</w:t>
                        </w:r>
                      </w:p>
                      <w:p w:rsidR="00285F91" w:rsidRPr="009E00FE" w:rsidRDefault="00285F91" w:rsidP="006912B7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ющего поведения; развитие навыков сотрудничества в</w:t>
                        </w: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651CF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Регулятивные УУД: </w:t>
                        </w:r>
                      </w:p>
                      <w:p w:rsidR="00285F91" w:rsidRPr="009E00FE" w:rsidRDefault="00285F91" w:rsidP="009D2B6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принятие и сохранение учебной задачи; учёт выделенных учителем ориентиров действия в новом учебном материале в сотрудничестве с учителем;  переработка полученной информации: внесение необходимых коррективов в действии после его завершения на основе его оценки и учёта характера сделанных ошибок; учёт установленных правил в планировании и контроле способа решения; осуществление итогового  и пошагового контроля  по результату.</w:t>
                        </w:r>
                      </w:p>
                      <w:p w:rsidR="00285F91" w:rsidRPr="009E00FE" w:rsidRDefault="00285F91" w:rsidP="006912B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Познавательные УУД: построение сообщения в устной форме; проведение сравнения по заданным критериям; установление причинно-следственных связей в изучаемом круге явлений; использование знаково-символических средств (модели, схемы)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для решения задач;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поиска необходимой информации для выполнения учебных заданий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 использованием различных источников.</w:t>
                        </w:r>
                      </w:p>
                      <w:p w:rsidR="00285F91" w:rsidRPr="009E00FE" w:rsidRDefault="00285F91" w:rsidP="006912B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Коммуникативные УУД: формулирование собственного мнения и </w:t>
                        </w:r>
                      </w:p>
                    </w:tc>
                    <w:tc>
                      <w:tcPr>
                        <w:tcW w:w="1289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AC25E5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285F91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Презентация к уроку </w:t>
                        </w:r>
                        <w:r w:rsidRPr="009349E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окружающего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мира «Мир глазами астронома», 4 класс.</w:t>
                        </w:r>
                      </w:p>
                      <w:p w:rsidR="00285F91" w:rsidRPr="00097C78" w:rsidRDefault="00AC25E5" w:rsidP="00097C7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8" w:history="1">
                          <w:r w:rsidR="00285F91" w:rsidRPr="00097C78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097C7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</w:t>
                        </w:r>
                      </w:p>
                      <w:p w:rsidR="00285F91" w:rsidRPr="00097C78" w:rsidRDefault="00285F91" w:rsidP="00097C78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  <w:r w:rsidRPr="00097C78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Мультиме</w:t>
                        </w:r>
                        <w:r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097C78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дийный урок «Планеты Солнечной системы»</w:t>
                        </w:r>
                        <w:r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.</w:t>
                        </w: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Default="00285F91" w:rsidP="004E316C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Pr="00386F43" w:rsidRDefault="00285F91" w:rsidP="00386F43">
                        <w:pPr>
                          <w:shd w:val="clear" w:color="auto" w:fill="FFFFFF"/>
                          <w:jc w:val="center"/>
                          <w:outlineLvl w:val="0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204090" w:rsidTr="00251884">
                    <w:trPr>
                      <w:trHeight w:val="1205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25253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2/2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984721" w:rsidRDefault="00285F91" w:rsidP="004C0F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4C0F11" w:rsidRDefault="00285F91" w:rsidP="004C0F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C0F11">
                          <w:rPr>
                            <w:sz w:val="18"/>
                            <w:szCs w:val="18"/>
                          </w:rPr>
                          <w:t>Планеты Солнечной системы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4C0F11">
                        <w:pPr>
                          <w:spacing w:before="100" w:beforeAutospacing="1" w:after="100" w:afterAutospacing="1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Характеристика  планет Солнечной системы. Естественные спутники планет. Изучение планет астрономами. Особенности движения Земли в космическом пространстве. Причины смены дня и ночи и смены времен года.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B6077" w:rsidRDefault="00285F91" w:rsidP="00047130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Понимать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учебную задачу урока и стремиться ее выполнить;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 анализировать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>готовые схемы вращения Земли вокруг своей оси и вокруг Солнца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; характеризовать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особенности самой маленькой и самой большой планет Солнечной системы;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 отличать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планеты и их спутники;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моделировать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движение Земли вокруг Солнца и вокруг своей оси;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  устанавливать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связи между движением Земли вокруг своей оси и сменой дня и ночи и движением вокруг Солнца и сменой времен года;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наблюдать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Луну невооруженным глазом и с помощью бинокля (телескопа); 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информацию об исследованиях астрономов и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204090" w:rsidRDefault="00285F91" w:rsidP="004C0F11">
                        <w:pPr>
                          <w:pStyle w:val="ac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204090" w:rsidRDefault="00285F91" w:rsidP="004C0F11">
                        <w:pPr>
                          <w:pStyle w:val="ac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204090" w:rsidRDefault="00285F91" w:rsidP="00E37FE6">
                        <w:pPr>
                          <w:pStyle w:val="ac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89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204090" w:rsidTr="00251884">
                    <w:trPr>
                      <w:trHeight w:val="632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3/3</w:t>
                        </w:r>
                      </w:p>
                      <w:p w:rsidR="00285F91" w:rsidRPr="00204090" w:rsidRDefault="00285F91" w:rsidP="0025253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98472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8472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766DD" w:rsidRDefault="00285F91" w:rsidP="00EE0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766DD">
                          <w:rPr>
                            <w:sz w:val="18"/>
                            <w:szCs w:val="18"/>
                          </w:rPr>
                          <w:t>Звёздное небо – Великая книга  Природы.</w:t>
                        </w:r>
                        <w:r w:rsidRPr="003C054A"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9A5197">
                        <w:pPr>
                          <w:spacing w:before="100" w:beforeAutospacing="1" w:after="100" w:afterAutospacing="1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Правила наблюдения звездного неба. Созвездия: Малая Медведица, Большой пёс, Телец, Звезды: Звёзды: Полярная звезда, Сириус, Альдебаран. Плеяды – скопление звёзд в созвездии Тельца.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Знакомство с картой </w:t>
                        </w:r>
                        <w:r w:rsidRPr="00EE0DDD">
                          <w:rPr>
                            <w:i/>
                            <w:sz w:val="16"/>
                            <w:szCs w:val="16"/>
                          </w:rPr>
                          <w:t xml:space="preserve">звёздного неба. </w:t>
                        </w:r>
                        <w:r w:rsidRPr="00806C3F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B6077" w:rsidRDefault="00285F91" w:rsidP="00BD72C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Находить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в небе и на карте звездного неба атласа-определителя изучаемые объекты;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моделировать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изучаемые созвездия;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определять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>направление на север по Полярной звезде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 xml:space="preserve">; выполнять 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задания электронного приложения к учебнику, пользуясь персональным компьютером;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204090" w:rsidRDefault="00285F91" w:rsidP="0011519F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204090" w:rsidRDefault="00285F91" w:rsidP="00DE2698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204090" w:rsidRDefault="00285F91" w:rsidP="00E37FE6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89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204090" w:rsidTr="00251884">
                    <w:trPr>
                      <w:trHeight w:val="334"/>
                    </w:trPr>
                    <w:tc>
                      <w:tcPr>
                        <w:tcW w:w="682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4/4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4C0F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 w:rsidRPr="00984721">
                          <w:rPr>
                            <w:sz w:val="20"/>
                            <w:szCs w:val="20"/>
                          </w:rPr>
                          <w:t>2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9004B" w:rsidRDefault="00285F91" w:rsidP="00F171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004B">
                          <w:rPr>
                            <w:sz w:val="18"/>
                            <w:szCs w:val="18"/>
                          </w:rPr>
                          <w:t xml:space="preserve">Мир глазами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251884">
                        <w:pPr>
                          <w:spacing w:before="100" w:beforeAutospacing="1" w:after="100" w:afterAutospacing="1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Понятие о географии как науке и географических объектах.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Карта и полушарий. История создания карт в мире в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B6077" w:rsidRDefault="00285F91" w:rsidP="00EE0DDD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глобус и карту полушарий; </w:t>
                        </w:r>
                        <w:r w:rsidRPr="006B6077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6B6077">
                          <w:rPr>
                            <w:sz w:val="16"/>
                            <w:szCs w:val="16"/>
                          </w:rPr>
                          <w:t xml:space="preserve"> условные значки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значение глобуса и карт в жизни человечества; -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составлять рассказ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о географических объектах с помощью глобуса и карты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37FE6">
                        <w:pPr>
                          <w:pStyle w:val="ac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8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04090" w:rsidRDefault="00285F91" w:rsidP="00E47A36">
                        <w:pPr>
                          <w:pStyle w:val="ac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5F91" w:rsidRPr="00204090" w:rsidRDefault="00285F91" w:rsidP="00204090"/>
                <w:p w:rsidR="00285F91" w:rsidRDefault="00285F91"/>
              </w:txbxContent>
            </v:textbox>
          </v:shape>
        </w:pict>
      </w: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Default="009F6C5F" w:rsidP="009F6C5F">
      <w:pPr>
        <w:jc w:val="center"/>
        <w:rPr>
          <w:b/>
          <w:color w:val="333333"/>
          <w:sz w:val="28"/>
          <w:szCs w:val="28"/>
        </w:rPr>
      </w:pPr>
    </w:p>
    <w:p w:rsidR="009F6C5F" w:rsidRPr="002744BD" w:rsidRDefault="009F6C5F" w:rsidP="009F6C5F">
      <w:pPr>
        <w:jc w:val="center"/>
        <w:rPr>
          <w:b/>
          <w:color w:val="333333"/>
          <w:sz w:val="28"/>
          <w:szCs w:val="28"/>
        </w:rPr>
      </w:pPr>
      <w:r w:rsidRPr="002744BD">
        <w:rPr>
          <w:b/>
          <w:color w:val="333333"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1520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7"/>
        <w:gridCol w:w="5460"/>
        <w:gridCol w:w="9243"/>
      </w:tblGrid>
      <w:tr w:rsidR="009F6C5F" w:rsidRPr="002744BD" w:rsidTr="00884EB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C5F" w:rsidRPr="002744BD" w:rsidRDefault="009F6C5F" w:rsidP="00884EBF">
            <w:pPr>
              <w:snapToGrid w:val="0"/>
              <w:rPr>
                <w:b/>
                <w:bCs/>
                <w:color w:val="333333"/>
              </w:rPr>
            </w:pPr>
            <w:r w:rsidRPr="002744BD">
              <w:rPr>
                <w:b/>
                <w:bCs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C5F" w:rsidRPr="002744BD" w:rsidRDefault="009F6C5F" w:rsidP="00884EBF">
            <w:pPr>
              <w:snapToGrid w:val="0"/>
              <w:jc w:val="center"/>
              <w:rPr>
                <w:b/>
                <w:bCs/>
                <w:color w:val="333333"/>
              </w:rPr>
            </w:pPr>
            <w:r w:rsidRPr="002744BD">
              <w:rPr>
                <w:b/>
                <w:bCs/>
                <w:color w:val="333333"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5F" w:rsidRPr="002744BD" w:rsidRDefault="009F6C5F" w:rsidP="00884EBF">
            <w:pPr>
              <w:snapToGrid w:val="0"/>
              <w:jc w:val="center"/>
              <w:rPr>
                <w:b/>
                <w:bCs/>
                <w:color w:val="333333"/>
              </w:rPr>
            </w:pPr>
            <w:r w:rsidRPr="002744BD">
              <w:rPr>
                <w:b/>
                <w:bCs/>
                <w:color w:val="333333"/>
                <w:sz w:val="22"/>
                <w:szCs w:val="22"/>
              </w:rPr>
              <w:t>Примечание</w:t>
            </w:r>
          </w:p>
        </w:tc>
      </w:tr>
      <w:tr w:rsidR="009F6C5F" w:rsidRPr="002744BD" w:rsidTr="00884EBF">
        <w:tc>
          <w:tcPr>
            <w:tcW w:w="1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5F" w:rsidRPr="002744BD" w:rsidRDefault="009F6C5F" w:rsidP="00884EBF">
            <w:pPr>
              <w:snapToGrid w:val="0"/>
              <w:jc w:val="center"/>
              <w:rPr>
                <w:b/>
                <w:bCs/>
                <w:color w:val="333333"/>
              </w:rPr>
            </w:pPr>
            <w:r w:rsidRPr="002744BD">
              <w:rPr>
                <w:b/>
                <w:bCs/>
                <w:color w:val="333333"/>
                <w:sz w:val="22"/>
                <w:szCs w:val="22"/>
              </w:rPr>
              <w:t>Библиотечный фонд (книгопечатная продукция)</w:t>
            </w:r>
          </w:p>
        </w:tc>
      </w:tr>
    </w:tbl>
    <w:p w:rsidR="00AF7C9F" w:rsidRDefault="00AF7C9F">
      <w:pPr>
        <w:rPr>
          <w:sz w:val="20"/>
          <w:szCs w:val="20"/>
        </w:rPr>
      </w:pPr>
    </w:p>
    <w:p w:rsidR="00AF7C9F" w:rsidRDefault="00AC25E5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95" type="#_x0000_t202" style="position:absolute;margin-left:-33.8pt;margin-top:-.1pt;width:819.55pt;height:852.05pt;z-index:251724800;mso-width-relative:margin;mso-height-relative:margin" strokecolor="white">
            <v:textbox style="mso-next-textbox:#_x0000_s1095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1289"/>
                  </w:tblGrid>
                  <w:tr w:rsidR="00285F91" w:rsidRPr="00F3029F" w:rsidTr="00251884">
                    <w:trPr>
                      <w:trHeight w:val="855"/>
                    </w:trPr>
                    <w:tc>
                      <w:tcPr>
                        <w:tcW w:w="682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53BB1" w:rsidRDefault="00285F91" w:rsidP="00EE0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004B">
                          <w:rPr>
                            <w:sz w:val="18"/>
                            <w:szCs w:val="18"/>
                          </w:rPr>
                          <w:t>географа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DD5674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России, история создания глобуса.</w:t>
                        </w:r>
                        <w:r w:rsidRPr="00ED38AD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    </w:t>
                        </w:r>
                        <w:r w:rsidRPr="00ED38AD">
                          <w:rPr>
                            <w:i/>
                            <w:sz w:val="16"/>
                            <w:szCs w:val="16"/>
                          </w:rPr>
                          <w:t>Показ изучаемых объектов на глобусе и географической карте.</w:t>
                        </w:r>
                        <w:r w:rsidRPr="0029004B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  <w:r w:rsidRPr="00ED38AD">
                          <w:rPr>
                            <w:i/>
                            <w:sz w:val="16"/>
                            <w:szCs w:val="16"/>
                          </w:rPr>
                          <w:t xml:space="preserve">                               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D38AD" w:rsidRDefault="00285F91" w:rsidP="00193A8D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 xml:space="preserve">полушарий;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извлекать информацию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о географических объектах из дополнительных источников и Интернета и готовить сообщения о них;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9E00FE" w:rsidRDefault="00285F91" w:rsidP="006B607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природу в старину и в наше время.</w:t>
                        </w:r>
                      </w:p>
                      <w:p w:rsidR="00285F91" w:rsidRPr="009E00FE" w:rsidRDefault="00285F91" w:rsidP="00FE7CA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Pr="009E00FE" w:rsidRDefault="00285F91" w:rsidP="00FE7CA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Pr="009E00FE" w:rsidRDefault="00285F91" w:rsidP="00FE7CAB">
                        <w:pPr>
                          <w:pStyle w:val="ac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 w:rsidR="00285F91" w:rsidRPr="009E00FE" w:rsidRDefault="00285F91" w:rsidP="00401610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разных ситуациях, ориентация на понимание причин успеха в учебной деятельности, в том числе на самоанализ и самоконтроль  результата.</w:t>
                        </w: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762999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позиции; аргументация  своей позиции и координация её с позициями партнёров в сотрудничестве при выработке общего решения в совместной деятельности; проявление активности во взаимодействии для решения коммуникативно-познавательных задач.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85F91" w:rsidRDefault="00285F91" w:rsidP="00154F66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154F66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154F66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AC25E5" w:rsidP="00154F66">
                        <w:pPr>
                          <w:jc w:val="center"/>
                          <w:textAlignment w:val="baseline"/>
                          <w:outlineLvl w:val="2"/>
                        </w:pPr>
                        <w:hyperlink w:history="1">
                          <w:r w:rsidR="00285F91" w:rsidRPr="002E4D54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2E4D54">
                            <w:rPr>
                              <w:rStyle w:val="ae"/>
                              <w:sz w:val="18"/>
                              <w:szCs w:val="18"/>
                            </w:rPr>
                            <w:t xml:space="preserve">://    </w:t>
                          </w:r>
                          <w:r w:rsidR="00285F91" w:rsidRPr="002E4D54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pedsovet</w:t>
                          </w:r>
                          <w:r w:rsidR="00285F91" w:rsidRPr="002E4D54">
                            <w:rPr>
                              <w:rStyle w:val="ae"/>
                              <w:sz w:val="18"/>
                              <w:szCs w:val="18"/>
                            </w:rPr>
                            <w:t>.</w:t>
                          </w:r>
                          <w:r w:rsidR="00285F91" w:rsidRPr="002E4D54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org</w:t>
                          </w:r>
                        </w:hyperlink>
                        <w:r w:rsidR="00285F91" w:rsidRPr="00386F43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285F91" w:rsidRPr="00386F43">
                          <w:rPr>
                            <w:caps/>
                            <w:color w:val="666666"/>
                            <w:sz w:val="18"/>
                            <w:szCs w:val="18"/>
                          </w:rPr>
                          <w:t xml:space="preserve">- </w:t>
                        </w:r>
                        <w:r w:rsidR="00285F91" w:rsidRPr="007B51B6">
                          <w:rPr>
                            <w:kern w:val="36"/>
                            <w:sz w:val="18"/>
                            <w:szCs w:val="18"/>
                          </w:rPr>
                          <w:t xml:space="preserve">Презентация к уроку </w:t>
                        </w:r>
                        <w:r w:rsidR="00285F91" w:rsidRPr="007B51B6">
                          <w:rPr>
                            <w:kern w:val="36"/>
                            <w:sz w:val="17"/>
                            <w:szCs w:val="17"/>
                          </w:rPr>
                          <w:t>окружающего</w:t>
                        </w:r>
                        <w:r w:rsidR="00285F91" w:rsidRPr="007B51B6">
                          <w:rPr>
                            <w:kern w:val="36"/>
                            <w:sz w:val="18"/>
                            <w:szCs w:val="18"/>
                          </w:rPr>
                          <w:t xml:space="preserve"> мира</w:t>
                        </w:r>
                        <w:r w:rsidR="00285F91">
                          <w:rPr>
                            <w:kern w:val="36"/>
                            <w:sz w:val="18"/>
                            <w:szCs w:val="18"/>
                          </w:rPr>
                          <w:t xml:space="preserve"> «Мир глазами историка» 4 класс.</w:t>
                        </w: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</w:pPr>
                      </w:p>
                      <w:p w:rsidR="00285F91" w:rsidRDefault="00AC25E5" w:rsidP="00B87ED9">
                        <w:pPr>
                          <w:jc w:val="center"/>
                          <w:textAlignment w:val="baseline"/>
                          <w:outlineLvl w:val="2"/>
                          <w:rPr>
                            <w:bCs/>
                            <w:sz w:val="18"/>
                            <w:szCs w:val="18"/>
                          </w:rPr>
                        </w:pPr>
                        <w:hyperlink r:id="rId9" w:history="1">
                          <w:r w:rsidR="00285F91" w:rsidRPr="009527DC">
                            <w:rPr>
                              <w:rStyle w:val="ae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9527D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85F91">
                          <w:rPr>
                            <w:sz w:val="18"/>
                            <w:szCs w:val="18"/>
                          </w:rPr>
                          <w:t>–</w:t>
                        </w:r>
                        <w:r w:rsidR="00285F91" w:rsidRPr="009527DC">
                          <w:rPr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У</w:t>
                        </w:r>
                        <w:r w:rsidRPr="000A515D">
                          <w:rPr>
                            <w:bCs/>
                            <w:sz w:val="18"/>
                            <w:szCs w:val="18"/>
                          </w:rPr>
                          <w:t xml:space="preserve">рок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 xml:space="preserve">–игра по </w:t>
                        </w:r>
                        <w:r>
                          <w:rPr>
                            <w:bCs/>
                            <w:sz w:val="17"/>
                            <w:szCs w:val="17"/>
                          </w:rPr>
                          <w:t>окружающему</w:t>
                        </w:r>
                        <w:r w:rsidRPr="00B87ED9">
                          <w:rPr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миру по разделу</w:t>
                        </w:r>
                      </w:p>
                      <w:p w:rsidR="00285F91" w:rsidRDefault="00285F91" w:rsidP="00B87ED9">
                        <w:pPr>
                          <w:jc w:val="center"/>
                          <w:textAlignment w:val="baseline"/>
                          <w:outlineLvl w:val="2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 xml:space="preserve"> «</w:t>
                        </w:r>
                        <w:r w:rsidRPr="000A515D">
                          <w:rPr>
                            <w:bCs/>
                            <w:sz w:val="18"/>
                            <w:szCs w:val="18"/>
                          </w:rPr>
                          <w:t xml:space="preserve">Земля и </w:t>
                        </w:r>
                        <w:r w:rsidRPr="000A515D">
                          <w:rPr>
                            <w:bCs/>
                            <w:sz w:val="17"/>
                            <w:szCs w:val="17"/>
                          </w:rPr>
                          <w:t>человечество</w:t>
                        </w:r>
                        <w:r>
                          <w:rPr>
                            <w:bCs/>
                            <w:sz w:val="17"/>
                            <w:szCs w:val="17"/>
                          </w:rPr>
                          <w:t>»</w:t>
                        </w:r>
                        <w:r w:rsidRPr="000A515D">
                          <w:rPr>
                            <w:bCs/>
                            <w:sz w:val="18"/>
                            <w:szCs w:val="18"/>
                          </w:rPr>
                          <w:t xml:space="preserve"> 4 класс</w:t>
                        </w:r>
                      </w:p>
                      <w:p w:rsidR="00285F91" w:rsidRPr="00B81B64" w:rsidRDefault="00285F91" w:rsidP="00B87ED9">
                        <w:pPr>
                          <w:jc w:val="center"/>
                          <w:textAlignment w:val="baseline"/>
                          <w:outlineLvl w:val="2"/>
                          <w:rPr>
                            <w:i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(план-конспект + презентация).</w:t>
                        </w:r>
                      </w:p>
                    </w:tc>
                  </w:tr>
                  <w:tr w:rsidR="00285F91" w:rsidRPr="00F3029F" w:rsidTr="00251884">
                    <w:trPr>
                      <w:trHeight w:val="1667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5/5</w:t>
                        </w:r>
                      </w:p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Pr="0098472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53BB1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53BB1">
                          <w:rPr>
                            <w:sz w:val="18"/>
                            <w:szCs w:val="18"/>
                          </w:rPr>
                          <w:t>Мир глазами историка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 w:rsidRPr="00653BB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Понятие об истории как науке. Источники исторических сведений. Значение летописей и археологии, архивов и музеев для изучения истории.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D38AD" w:rsidRDefault="00285F91" w:rsidP="00193A8D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рассказы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о мире с точки зрения историка;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роль исторических источников для понимания событий прошлого;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роль бытовых предметов для понимания событий прошлого; 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посещать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краеведческий музей и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готовить рассказ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на основании его экспонатов о прошлом своего региона, города (села);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Default="00285F91" w:rsidP="006B6077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6440D0" w:rsidRDefault="00285F91" w:rsidP="0040161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D2B67" w:rsidRDefault="00285F91" w:rsidP="006B607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F3029F" w:rsidTr="00251884">
                    <w:trPr>
                      <w:trHeight w:val="996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984721">
                          <w:rPr>
                            <w:sz w:val="20"/>
                            <w:szCs w:val="20"/>
                          </w:rPr>
                          <w:t xml:space="preserve">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70121" w:rsidRDefault="00285F91" w:rsidP="00EE0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70121">
                          <w:rPr>
                            <w:sz w:val="18"/>
                            <w:szCs w:val="18"/>
                          </w:rPr>
                          <w:t>Когда и где?</w:t>
                        </w:r>
                        <w:r w:rsidRPr="00653BB1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 xml:space="preserve">Понятия о веке (столетии) и тысячелетии. Летосчисление в древности и в наши дни.  «Лента времени». Историческая карта. </w:t>
                        </w:r>
                        <w:r w:rsidRPr="00ED38AD">
                          <w:rPr>
                            <w:i/>
                            <w:sz w:val="16"/>
                            <w:szCs w:val="16"/>
                          </w:rPr>
                          <w:t>Знакомство с историческими картами.</w:t>
                        </w:r>
                        <w:r w:rsidRPr="00653BB1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32183A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по «ленте времени» век, в котором происходили упоминавшиеся ранее исторические события; 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сроки начала года в разных летосчислениях;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формулировать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выводы по изученному материалу.</w:t>
                        </w:r>
                      </w:p>
                      <w:p w:rsidR="00285F91" w:rsidRPr="00ED38AD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FE7CAB" w:rsidRDefault="00285F91" w:rsidP="00FE7CA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6440D0" w:rsidRDefault="00285F91" w:rsidP="0040161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A350E0" w:rsidRDefault="00285F91" w:rsidP="009D2B6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F3029F" w:rsidTr="00251884">
                    <w:trPr>
                      <w:trHeight w:val="1769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  <w:r w:rsidRPr="00960D0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984721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Pr="0098472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9666C">
                          <w:rPr>
                            <w:sz w:val="18"/>
                            <w:szCs w:val="18"/>
                          </w:rPr>
                          <w:t>Мир глазами эколога.</w:t>
                        </w:r>
                      </w:p>
                      <w:p w:rsidR="00285F91" w:rsidRPr="002919F3" w:rsidRDefault="00285F91" w:rsidP="00C90227">
                        <w:pPr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Представления о развитии человечества во взаимодействии с природой. Экологические проблемы и пути их решения. Международные</w:t>
                        </w:r>
                      </w:p>
                      <w:p w:rsidR="00285F91" w:rsidRPr="00ED38AD" w:rsidRDefault="00285F91" w:rsidP="00851E8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соглашения по охране окружающей среды, организации. Экологический календарь.</w:t>
                        </w:r>
                        <w:r w:rsidRPr="00F70121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D38AD" w:rsidRDefault="00285F91" w:rsidP="00EB241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современные экологические проблемы;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предлагать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свои меры по решению экологических проблем;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из Интернета сведения о способах решения экологических проблем и экологических организациях в России,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о мире с точки зрения эколо</w:t>
                        </w:r>
                        <w:r>
                          <w:rPr>
                            <w:sz w:val="16"/>
                            <w:szCs w:val="16"/>
                          </w:rPr>
                          <w:t>га.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042E0" w:rsidRDefault="00285F91" w:rsidP="00E47A36">
                        <w:pPr>
                          <w:pStyle w:val="ac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F3029F" w:rsidTr="00251884">
                    <w:trPr>
                      <w:trHeight w:val="2730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  <w:r w:rsidRPr="0059666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984721">
                          <w:rPr>
                            <w:sz w:val="20"/>
                            <w:szCs w:val="20"/>
                          </w:rPr>
                          <w:t xml:space="preserve"> неделя сентября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2919F3" w:rsidRDefault="00285F91" w:rsidP="00C90227">
                        <w:pPr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D652E4">
                          <w:rPr>
                            <w:sz w:val="18"/>
                            <w:szCs w:val="18"/>
                          </w:rPr>
                          <w:t>Сокровища Земли под охраной человечества.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010203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Понятие о Всемирном наследии и его составных частях (Всемирном природном, Всемирном культурном наследии). Международная Красная книга.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D38AD" w:rsidRDefault="00285F91" w:rsidP="0001020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Рассказывать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о причинах появления списка Всемирного наследия;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 различать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объекты природного и культурного Всемирного наследия;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определять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по карте мира расположение наиболее значимых объектов Всемирного наследия;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  определять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объекты </w:t>
                        </w:r>
                        <w:r w:rsidRPr="00010203">
                          <w:rPr>
                            <w:sz w:val="16"/>
                            <w:szCs w:val="16"/>
                          </w:rPr>
                          <w:t xml:space="preserve">природного и культурного Всемирного наследия по фотографиям; </w:t>
                        </w:r>
                        <w:r w:rsidRPr="00010203">
                          <w:rPr>
                            <w:b/>
                            <w:sz w:val="16"/>
                            <w:szCs w:val="16"/>
                          </w:rPr>
                          <w:t xml:space="preserve">извлекать </w:t>
                        </w:r>
                        <w:r w:rsidRPr="00010203">
                          <w:rPr>
                            <w:sz w:val="16"/>
                            <w:szCs w:val="16"/>
                          </w:rPr>
                          <w:t xml:space="preserve">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  </w:t>
                        </w:r>
                        <w:r w:rsidRPr="00010203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010203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042E0" w:rsidRDefault="00285F91" w:rsidP="00E47A36">
                        <w:pPr>
                          <w:pStyle w:val="ac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F91" w:rsidRPr="00F3029F" w:rsidTr="00251884">
                    <w:trPr>
                      <w:trHeight w:val="286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неделя</w:t>
                        </w:r>
                      </w:p>
                      <w:p w:rsidR="00285F91" w:rsidRPr="00C773FD" w:rsidRDefault="00285F91" w:rsidP="00371601">
                        <w:pPr>
                          <w:pStyle w:val="ac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652E4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652E4">
                          <w:rPr>
                            <w:sz w:val="18"/>
                            <w:szCs w:val="18"/>
                          </w:rPr>
                          <w:t>Сокровища Земли под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010203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Наиболее значимые объекты Всемирного природного и культурного наследия в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D38AD" w:rsidRDefault="00285F91" w:rsidP="00251884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 xml:space="preserve">Извлекать 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информацию из дополнительных источников и Интернета;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посещать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краеведческие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505DF" w:rsidRDefault="00285F91" w:rsidP="00084D32">
                        <w:pPr>
                          <w:pStyle w:val="ac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042E0" w:rsidRDefault="00285F91" w:rsidP="00E47A36">
                        <w:pPr>
                          <w:pStyle w:val="ac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5F91" w:rsidRDefault="00285F91" w:rsidP="00D652E4"/>
                <w:p w:rsidR="00285F91" w:rsidRDefault="00285F91" w:rsidP="00D652E4"/>
              </w:txbxContent>
            </v:textbox>
          </v:shape>
        </w:pict>
      </w:r>
    </w:p>
    <w:p w:rsidR="00AF7C9F" w:rsidRDefault="00AF7C9F" w:rsidP="00A74711">
      <w:pPr>
        <w:rPr>
          <w:b/>
        </w:rPr>
      </w:pPr>
    </w:p>
    <w:p w:rsidR="0035619A" w:rsidRDefault="0035619A" w:rsidP="00A74711">
      <w:pPr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AC25E5" w:rsidP="00AF7C9F">
      <w:pPr>
        <w:jc w:val="center"/>
        <w:rPr>
          <w:b/>
        </w:rPr>
      </w:pPr>
      <w:r>
        <w:rPr>
          <w:b/>
          <w:noProof/>
        </w:rPr>
        <w:lastRenderedPageBreak/>
        <w:pict>
          <v:shape id="_x0000_s1097" type="#_x0000_t202" style="position:absolute;left:0;text-align:left;margin-left:-32.3pt;margin-top:0;width:819.55pt;height:852.05pt;z-index:251725824;mso-width-relative:margin;mso-height-relative:margin" strokecolor="white">
            <v:textbox style="mso-next-textbox:#_x0000_s1097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1289"/>
                  </w:tblGrid>
                  <w:tr w:rsidR="00285F91" w:rsidRPr="003D3712" w:rsidTr="00251884">
                    <w:trPr>
                      <w:trHeight w:val="2616"/>
                    </w:trPr>
                    <w:tc>
                      <w:tcPr>
                        <w:tcW w:w="682" w:type="dxa"/>
                      </w:tcPr>
                      <w:p w:rsidR="00285F91" w:rsidRPr="00204090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285F91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652E4">
                          <w:rPr>
                            <w:sz w:val="18"/>
                            <w:szCs w:val="18"/>
                          </w:rPr>
                          <w:t>охраной человечества.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Pr="002919F3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>России и за рубежом.</w:t>
                        </w:r>
                      </w:p>
                      <w:p w:rsidR="00285F91" w:rsidRPr="00A45D1B" w:rsidRDefault="00285F91" w:rsidP="00A45D1B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A45D1B">
                          <w:rPr>
                            <w:i/>
                            <w:sz w:val="16"/>
                            <w:szCs w:val="16"/>
                          </w:rPr>
                          <w:t>Проверим и оценим свои достижения по разделу «Земля и человечество».</w:t>
                        </w:r>
                        <w:r w:rsidRPr="00A45D1B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Проверочная работа.</w:t>
                        </w:r>
                        <w:r w:rsidRPr="00A45D1B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</w:tcBorders>
                      </w:tcPr>
                      <w:p w:rsidR="00285F91" w:rsidRPr="00ED38AD" w:rsidRDefault="00285F91" w:rsidP="00C90227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sz w:val="16"/>
                            <w:szCs w:val="16"/>
                          </w:rPr>
                          <w:t xml:space="preserve">музеи (для краеведческих проектов),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обрабатывать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материалы экскурсии;</w:t>
                        </w:r>
                      </w:p>
                      <w:p w:rsidR="00285F91" w:rsidRPr="00010203" w:rsidRDefault="00285F91" w:rsidP="002D1BE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посещать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зоопарк и ботанический сад, обрабатывать материалы экскурсии;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старших членов семьи; 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готовить иллюстрации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 презентации проекта (фотографии, слайды, рисунки); 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готовить тексты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сообщений;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выступать с сообщением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в классе; </w:t>
                        </w:r>
                        <w:r w:rsidRPr="00ED38AD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ED38AD">
                          <w:rPr>
                            <w:sz w:val="16"/>
                            <w:szCs w:val="16"/>
                          </w:rPr>
                          <w:t xml:space="preserve"> свои достижения по выполнению проекта и достижения товарищей.</w:t>
                        </w:r>
                        <w:r w:rsidRPr="00EE0DDD">
                          <w:rPr>
                            <w:b/>
                            <w:sz w:val="16"/>
                            <w:szCs w:val="16"/>
                          </w:rPr>
                          <w:t xml:space="preserve"> Выполнять </w:t>
                        </w:r>
                        <w:r w:rsidRPr="00EE0DDD">
                          <w:rPr>
                            <w:sz w:val="16"/>
                            <w:szCs w:val="16"/>
                          </w:rPr>
                          <w:t xml:space="preserve">тесты с выбором ответов; 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объективно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свои достижения по шкале баллов.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944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Default="00285F91" w:rsidP="0094406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85F91" w:rsidRPr="00926C18" w:rsidRDefault="00285F91" w:rsidP="0094406E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15145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E15145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285F91" w:rsidRPr="003D3712" w:rsidRDefault="00285F91" w:rsidP="009A0D18">
                        <w:pPr>
                          <w:shd w:val="clear" w:color="auto" w:fill="FFFFFF"/>
                          <w:jc w:val="center"/>
                          <w:outlineLvl w:val="0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3D3712" w:rsidTr="006B6077">
                    <w:trPr>
                      <w:trHeight w:val="136"/>
                    </w:trPr>
                    <w:tc>
                      <w:tcPr>
                        <w:tcW w:w="15285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762999" w:rsidRDefault="00285F91" w:rsidP="009A0D18">
                        <w:pPr>
                          <w:shd w:val="clear" w:color="auto" w:fill="FFFFFF"/>
                          <w:jc w:val="center"/>
                          <w:outlineLvl w:val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22A1C">
                          <w:rPr>
                            <w:b/>
                            <w:sz w:val="22"/>
                            <w:szCs w:val="22"/>
                          </w:rPr>
                          <w:t>ПРИРОДА РОССИИ (10 ч)</w:t>
                        </w:r>
                      </w:p>
                    </w:tc>
                  </w:tr>
                  <w:tr w:rsidR="00285F91" w:rsidRPr="00393C26" w:rsidTr="00251884">
                    <w:trPr>
                      <w:trHeight w:val="135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неделя</w:t>
                        </w:r>
                      </w:p>
                      <w:p w:rsidR="00285F91" w:rsidRPr="00D649BF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084D32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84D32">
                          <w:rPr>
                            <w:sz w:val="18"/>
                            <w:szCs w:val="18"/>
                          </w:rPr>
                          <w:t>Равнины и горы России.</w:t>
                        </w:r>
                        <w:r w:rsidRPr="003C054A"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Формы земной поверхности России. Наиболее крупные равнины, плоскогорья, горы. Вулканы Камчатки – объект Всемирного наследия. Ильменский заповедник.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EB241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 xml:space="preserve">Находить 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на физической карте России изучаемые географические объекты;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холмистые, плоские равнины и плоскогорья;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формы рельефа России;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сведения об изучаемых географических объектах,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персональном компьютере задания из электронного приложения к учебнику;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с терминологическим словариком;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01020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Извлечение (по заданию учителя) необходимой информации из учебника и дополнительных источников знаний (словари, энциклопедии, справочники, Интернет) о природных зонах и обсуждение полученных сведений; описание климата, особенности растительного и животного мира, труда и быта людей разных природных зон; объяснение влияния человека на природу изучаемых природных зон; показ на физической карте территорию России, её государственную границу, равнины и горы, разные водоёмы и определение их названия; сравнение разных форм водоёмов;   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01020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Развитие чувства любви к своей стране, выражающееся в интересе к её природе, учебно-познавательного интереса к новому материалу и способам решения новой задачи;  формирование навыков сотрудничества в разных ситуациях, умение не создавать конфликтов и находить выход из спорных ситуаций; развитие самооценки на основе критериев успешности учебной деятельности; формирование экологической культуры: ценностное отношение к природному миру;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следование нормам природоохранного поведения; ориентация на</w:t>
                        </w: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6B607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Регулятивные УУД: </w:t>
                        </w:r>
                      </w:p>
                      <w:p w:rsidR="00285F91" w:rsidRPr="009E00FE" w:rsidRDefault="00285F91" w:rsidP="00EB241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планирование своих действий  в соответствии с поставленной задачей; учёт выделенных учителем ориентиров действия в новом учебном материале в сотрудничестве с учителем;  учёт установленных правил в планировании и контроле способа решения; оценивание правильности выполнения действий на уровне адекватной ретроспективной оценки соответствия результатов требованиям данной задачи; адекватное восприятие предложений  и оценки учителей, товарищей, родителей;  использование  предложений и оценки для создания нового, более совершенного результата; формулирование выводов в результате совместной деятельности.</w:t>
                        </w:r>
                      </w:p>
                      <w:p w:rsidR="00285F91" w:rsidRPr="009E00FE" w:rsidRDefault="00285F91" w:rsidP="00EB2414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Познавательные УУД: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использование общих приёмов решения задач; построение рассуждений в форме связи простых суждений об объекте, его строении, свойствах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B7DF1" w:rsidRDefault="00AC25E5" w:rsidP="006B60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school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-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collection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edu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catalog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pupil</w:t>
                          </w:r>
                        </w:hyperlink>
                        <w:r w:rsidR="00285F91" w:rsidRPr="00DB7D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 </w:t>
                        </w:r>
                        <w:r w:rsidR="00285F91" w:rsidRPr="00DB7D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Электронное учебное пособие «Природа, человек, общество».</w:t>
                        </w:r>
                      </w:p>
                      <w:p w:rsidR="00285F91" w:rsidRDefault="00285F91" w:rsidP="006B6077">
                        <w:pPr>
                          <w:pStyle w:val="1"/>
                          <w:shd w:val="clear" w:color="auto" w:fill="FFFFFF"/>
                          <w:spacing w:before="158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85F91" w:rsidRDefault="00285F91" w:rsidP="006B6077"/>
                      <w:p w:rsidR="00285F91" w:rsidRDefault="00285F91" w:rsidP="006B6077"/>
                      <w:p w:rsidR="00285F91" w:rsidRDefault="00285F91" w:rsidP="006B6077"/>
                      <w:p w:rsidR="00285F91" w:rsidRDefault="00285F91" w:rsidP="006B6077"/>
                      <w:p w:rsidR="00285F91" w:rsidRDefault="00285F91" w:rsidP="006B6077"/>
                      <w:p w:rsidR="00285F91" w:rsidRDefault="00285F91" w:rsidP="006B6077"/>
                      <w:p w:rsidR="00285F91" w:rsidRDefault="00285F91" w:rsidP="006B6077">
                        <w:pPr>
                          <w:jc w:val="center"/>
                        </w:pPr>
                      </w:p>
                      <w:p w:rsidR="00285F91" w:rsidRPr="007A517E" w:rsidRDefault="00AC25E5" w:rsidP="00154F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7A517E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7A517E">
                            <w:rPr>
                              <w:rStyle w:val="ae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7A517E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uchportal</w:t>
                          </w:r>
                          <w:r w:rsidR="00285F91" w:rsidRPr="007A517E">
                            <w:rPr>
                              <w:rStyle w:val="ae"/>
                              <w:sz w:val="18"/>
                              <w:szCs w:val="18"/>
                            </w:rPr>
                            <w:t xml:space="preserve">. </w:t>
                          </w:r>
                          <w:r w:rsidR="00285F91" w:rsidRPr="007A517E">
                            <w:rPr>
                              <w:rStyle w:val="ae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hyperlink>
                        <w:r w:rsidR="00285F91" w:rsidRPr="007A517E">
                          <w:rPr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Pr="00F17199" w:rsidRDefault="00285F91" w:rsidP="00154F6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43762">
                          <w:rPr>
                            <w:rFonts w:ascii="Times New Roman" w:hAnsi="Times New Roman"/>
                            <w:kern w:val="36"/>
                            <w:sz w:val="18"/>
                            <w:szCs w:val="18"/>
                          </w:rPr>
                          <w:t>Презентация к уроку окружающего мира «Природные зоны России»,       4 класс.</w:t>
                        </w:r>
                      </w:p>
                    </w:tc>
                  </w:tr>
                  <w:tr w:rsidR="00285F91" w:rsidRPr="00894D46" w:rsidTr="00251884">
                    <w:trPr>
                      <w:trHeight w:val="1962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41F69">
                          <w:rPr>
                            <w:sz w:val="18"/>
                            <w:szCs w:val="18"/>
                          </w:rPr>
                          <w:t xml:space="preserve">Моря, озёра и реки России.  </w:t>
                        </w:r>
                      </w:p>
                      <w:p w:rsidR="00285F91" w:rsidRPr="00241F69" w:rsidRDefault="00285F91" w:rsidP="00C90227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Моря Северного Ледовитого, Атлантического и Тихого океанов. Озера: Каспийское, Байкал, Ладожское и Онежское. Реки: Волга, Обь, Енисей, Лена и Амур. Дальневосточный морской заповедник.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CF3366" w:rsidRDefault="00285F91" w:rsidP="00C9022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Поиск и показ на физической карте изучаемых объектов: морей, озёр и рек России.</w:t>
                        </w:r>
                        <w:r w:rsidRPr="00241F69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EB241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физической карте России изучаемые водные географические объекты;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моря и озера;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особенности изучаемых водных объектов;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Интернета сведения о загрязнении воды в морях, реках и озерах и о мерах борьбы с загрязнениями;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сочинения </w:t>
                        </w:r>
                        <w:r>
                          <w:rPr>
                            <w:sz w:val="16"/>
                            <w:szCs w:val="16"/>
                          </w:rPr>
                          <w:t>на тему урока.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084D32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C323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894D46" w:rsidTr="00251884">
                    <w:trPr>
                      <w:trHeight w:val="1537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12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 неделя</w:t>
                        </w:r>
                      </w:p>
                      <w:p w:rsidR="00285F91" w:rsidRPr="00CC3869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890E64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DD3F77">
                          <w:rPr>
                            <w:sz w:val="18"/>
                            <w:szCs w:val="18"/>
                          </w:rPr>
                          <w:t>Природные зоны России.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Карта природных зон России. План изучения природной зоны. Причина смены природных зон  с севера на юг. Высотная поясность.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CF3366" w:rsidRDefault="00285F91" w:rsidP="00BF1A3C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Поиск и показ на физической карте изучаемых объектов: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природных зон России.</w:t>
                        </w:r>
                        <w:r w:rsidRPr="00241F69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393C26" w:rsidRDefault="00285F91" w:rsidP="00371601">
                        <w:pPr>
                          <w:jc w:val="both"/>
                          <w:rPr>
                            <w:i/>
                          </w:rPr>
                        </w:pPr>
                        <w:r w:rsidRPr="00F17199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F17199">
                          <w:rPr>
                            <w:sz w:val="16"/>
                            <w:szCs w:val="16"/>
                          </w:rPr>
                          <w:t xml:space="preserve"> физическую карту России и карту природных зон; </w:t>
                        </w:r>
                        <w:r w:rsidRPr="00F17199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F17199">
                          <w:rPr>
                            <w:sz w:val="16"/>
                            <w:szCs w:val="16"/>
                          </w:rPr>
                          <w:t xml:space="preserve"> на карте природные зоны России и </w:t>
                        </w:r>
                        <w:r w:rsidRPr="00F17199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F17199">
                          <w:rPr>
                            <w:sz w:val="16"/>
                            <w:szCs w:val="16"/>
                          </w:rPr>
                          <w:t xml:space="preserve"> их;  </w:t>
                        </w:r>
                        <w:r w:rsidRPr="00F17199">
                          <w:rPr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F17199">
                          <w:rPr>
                            <w:sz w:val="16"/>
                            <w:szCs w:val="16"/>
                          </w:rPr>
                          <w:t xml:space="preserve"> между освещенностью Солнцем поверхности Земли и широтным расположением природных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зон;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со схемой освещенности Земли солнечными лучами;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широтную и высотную поясность;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карте природн</w:t>
                        </w:r>
                        <w:r>
                          <w:rPr>
                            <w:sz w:val="16"/>
                            <w:szCs w:val="16"/>
                          </w:rPr>
                          <w:t>ых зон зоны высотной поясности.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084D32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C323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861204"/>
                <w:p w:rsidR="00285F91" w:rsidRDefault="00285F91" w:rsidP="00861204"/>
              </w:txbxContent>
            </v:textbox>
          </v:shape>
        </w:pict>
      </w: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AC25E5" w:rsidP="00AF7C9F">
      <w:pPr>
        <w:jc w:val="center"/>
        <w:rPr>
          <w:b/>
        </w:rPr>
      </w:pPr>
      <w:r>
        <w:rPr>
          <w:b/>
          <w:noProof/>
        </w:rPr>
        <w:lastRenderedPageBreak/>
        <w:pict>
          <v:shape id="_x0000_s1098" type="#_x0000_t202" style="position:absolute;left:0;text-align:left;margin-left:-31.55pt;margin-top:4.5pt;width:819.55pt;height:852.05pt;z-index:251726848;mso-width-relative:margin;mso-height-relative:margin" strokecolor="white">
            <v:textbox style="mso-next-textbox:#_x0000_s1098">
              <w:txbxContent>
                <w:tbl>
                  <w:tblPr>
                    <w:tblW w:w="18983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6"/>
                    <w:gridCol w:w="991"/>
                    <w:gridCol w:w="1564"/>
                    <w:gridCol w:w="2263"/>
                    <w:gridCol w:w="3112"/>
                    <w:gridCol w:w="7"/>
                    <w:gridCol w:w="1701"/>
                    <w:gridCol w:w="1559"/>
                    <w:gridCol w:w="2126"/>
                    <w:gridCol w:w="1276"/>
                    <w:gridCol w:w="2394"/>
                    <w:gridCol w:w="14"/>
                    <w:gridCol w:w="1276"/>
                    <w:gridCol w:w="14"/>
                  </w:tblGrid>
                  <w:tr w:rsidR="00285F91" w:rsidRPr="00F3029F" w:rsidTr="0088575C">
                    <w:trPr>
                      <w:gridAfter w:val="1"/>
                      <w:wAfter w:w="14" w:type="dxa"/>
                      <w:trHeight w:val="3812"/>
                    </w:trPr>
                    <w:tc>
                      <w:tcPr>
                        <w:tcW w:w="686" w:type="dxa"/>
                        <w:tcBorders>
                          <w:right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13</w:t>
                        </w:r>
                        <w:r w:rsidRPr="00DD3F7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1" w:type="dxa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неделя</w:t>
                        </w:r>
                      </w:p>
                      <w:p w:rsidR="00285F91" w:rsidRPr="00CC3869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64" w:type="dxa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D3F77">
                          <w:rPr>
                            <w:sz w:val="18"/>
                            <w:szCs w:val="18"/>
                          </w:rPr>
                          <w:t xml:space="preserve">Зона арктических пустынь. </w:t>
                        </w:r>
                      </w:p>
                      <w:p w:rsidR="00285F91" w:rsidRPr="00890E64" w:rsidRDefault="00285F91" w:rsidP="00C90227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3" w:type="dxa"/>
                        <w:tcBorders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Местоположение зоны арктических пустынь. Зависимость природных особенностей Арктики от освещенности её Солнцем. Полярный день и полярная ночь. Полярные сияния. Флора и фауна Арктики. Цепи питания в зоне арктических пустынь. Экологические проблемы и охрана природы в зоне арктических пустынь.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Поиск и показ арктических пустынь на физической карте и карте природных зон.</w:t>
                        </w:r>
                        <w:r w:rsidRPr="00F84B02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85F91" w:rsidRPr="00393C26" w:rsidRDefault="00285F91" w:rsidP="00EB2414">
                        <w:pPr>
                          <w:jc w:val="both"/>
                          <w:rPr>
                            <w:i/>
                          </w:rPr>
                        </w:pP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карте природных зон зону арктических пустынь;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со схемой освещенности поверхности Земли солнечными лучами;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природных особенностей зоны арктических пустынь и ее освещенностью солнечными лучами;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природные особенности Арктики и приспособление флоры и фауны к этим условиям;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экологические связи в зоне арктических пустынь;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сведения о животном мире Арктики,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цепи питания в Арктике;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о влиянии освоения природных богатств в зоне тундры и возникших вследствие этого экологических проблемах, о природоохранн</w:t>
                        </w:r>
                        <w:r>
                          <w:rPr>
                            <w:sz w:val="16"/>
                            <w:szCs w:val="16"/>
                          </w:rPr>
                          <w:t>ых мероприятиях и заповедниках.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285F91" w:rsidRPr="009E00FE" w:rsidRDefault="00285F91" w:rsidP="005E457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моделирование формы земной поверхности из песка, глины или пластилина; самостоятельное нахождение в учебнике и дополнительных источниках сведения по определённой теме, изложение их в виде сообщения, рассказа.</w:t>
                        </w:r>
                      </w:p>
                      <w:p w:rsidR="00285F91" w:rsidRPr="009E00FE" w:rsidRDefault="00285F91" w:rsidP="00F1719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5E457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задачи.</w:t>
                        </w:r>
                      </w:p>
                      <w:p w:rsidR="00285F91" w:rsidRPr="009E00FE" w:rsidRDefault="00285F91" w:rsidP="00F1719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01020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связях; осуществление анализа объектов с выделением существенных и  несущественных признаков.</w:t>
                        </w:r>
                      </w:p>
                      <w:p w:rsidR="00285F91" w:rsidRPr="009E00FE" w:rsidRDefault="00285F91" w:rsidP="005E457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Коммуникативные УУД:</w:t>
                        </w:r>
                      </w:p>
                      <w:p w:rsidR="00285F91" w:rsidRPr="009E00FE" w:rsidRDefault="00285F91" w:rsidP="005E457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выполнение различных ролей в группе (в паре);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аргументация  своей позиции и координация её с позициями партнёров в сотрудничестве при выработке общего решения в совместной деятельности; </w:t>
                        </w:r>
                      </w:p>
                      <w:p w:rsidR="00285F91" w:rsidRPr="009E00FE" w:rsidRDefault="00285F91" w:rsidP="005E457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формулирование своих затруднений; обращение за помощью; проявление активности во взаимодействии; ведение диалога;  определение цели, функции участников, способы взаимодействия.   </w:t>
                        </w:r>
                      </w:p>
                      <w:p w:rsidR="00285F91" w:rsidRPr="009E00FE" w:rsidRDefault="00285F91" w:rsidP="00F1719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243762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285F91" w:rsidRPr="00393C26" w:rsidRDefault="00285F91" w:rsidP="0024376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285F91" w:rsidRDefault="00AC25E5" w:rsidP="00243762">
                        <w:pPr>
                          <w:jc w:val="center"/>
                        </w:pPr>
                        <w:hyperlink w:history="1">
                          <w:r w:rsidR="00285F91" w:rsidRPr="00F17199">
                            <w:rPr>
                              <w:rStyle w:val="ae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285F91" w:rsidRPr="00F17199">
                          <w:rPr>
                            <w:sz w:val="18"/>
                            <w:szCs w:val="18"/>
                          </w:rPr>
                          <w:t xml:space="preserve"> – Презентация по </w:t>
                        </w:r>
                        <w:r w:rsidR="00285F91" w:rsidRPr="00F17199">
                          <w:rPr>
                            <w:sz w:val="17"/>
                            <w:szCs w:val="17"/>
                          </w:rPr>
                          <w:t>окружающему</w:t>
                        </w:r>
                        <w:r w:rsidR="00285F91" w:rsidRPr="00F17199">
                          <w:rPr>
                            <w:sz w:val="18"/>
                            <w:szCs w:val="18"/>
                          </w:rPr>
                          <w:t xml:space="preserve"> миру «Арктика», 4 класс.</w:t>
                        </w:r>
                      </w:p>
                      <w:p w:rsidR="00285F91" w:rsidRPr="009527DC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AC25E5" w:rsidP="0088575C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</w:pPr>
                        <w:hyperlink r:id="rId10" w:history="1">
                          <w:r w:rsidR="00285F91" w:rsidRPr="00762999">
                            <w:rPr>
                              <w:rStyle w:val="ae"/>
                              <w:rFonts w:ascii="Times New Roman" w:hAnsi="Times New Roman"/>
                              <w:b w:val="0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762999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762999">
                          <w:rPr>
                            <w:rFonts w:ascii="Times New Roman" w:hAnsi="Times New Roman"/>
                            <w:b w:val="0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762999">
                          <w:rPr>
                            <w:rFonts w:ascii="Times New Roman" w:hAnsi="Times New Roman"/>
                            <w:b w:val="0"/>
                            <w:sz w:val="18"/>
                            <w:szCs w:val="18"/>
                          </w:rPr>
                          <w:t>Урок-презентация</w:t>
                        </w:r>
                        <w:r w:rsidR="00285F91" w:rsidRPr="00962207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 xml:space="preserve"> «</w:t>
                        </w:r>
                        <w:r w:rsidR="00285F91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Природная зона тундры</w:t>
                        </w:r>
                        <w:r w:rsidR="00285F91" w:rsidRPr="00962207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>»,</w:t>
                        </w:r>
                        <w:r w:rsidR="00285F91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 xml:space="preserve">    </w:t>
                        </w:r>
                      </w:p>
                      <w:p w:rsidR="00285F91" w:rsidRPr="001D198F" w:rsidRDefault="00285F91" w:rsidP="0088575C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/>
                            <w:b w:val="0"/>
                            <w:color w:val="333333"/>
                            <w:sz w:val="18"/>
                            <w:szCs w:val="18"/>
                          </w:rPr>
                        </w:pPr>
                        <w:r w:rsidRPr="00962207">
                          <w:rPr>
                            <w:rFonts w:ascii="Times New Roman" w:hAnsi="Times New Roman"/>
                            <w:b w:val="0"/>
                            <w:color w:val="auto"/>
                            <w:sz w:val="18"/>
                            <w:szCs w:val="18"/>
                          </w:rPr>
                          <w:t xml:space="preserve"> 4 класс.</w:t>
                        </w: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243762">
                        <w:pPr>
                          <w:jc w:val="center"/>
                        </w:pPr>
                      </w:p>
                      <w:p w:rsidR="00285F91" w:rsidRDefault="00285F91" w:rsidP="0088575C">
                        <w:pPr>
                          <w:jc w:val="center"/>
                        </w:pPr>
                      </w:p>
                      <w:p w:rsidR="00285F91" w:rsidRPr="009527DC" w:rsidRDefault="00AC25E5" w:rsidP="0088575C">
                        <w:pPr>
                          <w:jc w:val="center"/>
                        </w:pPr>
                        <w:hyperlink r:id="rId11" w:history="1">
                          <w:r w:rsidR="00285F91" w:rsidRPr="009527DC">
                            <w:rPr>
                              <w:rStyle w:val="ae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9527DC">
                          <w:rPr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9527DC">
                          <w:rPr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9527DC">
                          <w:rPr>
                            <w:sz w:val="18"/>
                            <w:szCs w:val="18"/>
                          </w:rPr>
                          <w:t>Урок-презентация</w:t>
                        </w:r>
                        <w:r w:rsidR="00285F91">
                          <w:rPr>
                            <w:sz w:val="18"/>
                            <w:szCs w:val="18"/>
                          </w:rPr>
                          <w:t xml:space="preserve"> по </w:t>
                        </w:r>
                        <w:r w:rsidR="00285F91" w:rsidRPr="009527DC">
                          <w:rPr>
                            <w:sz w:val="17"/>
                            <w:szCs w:val="17"/>
                          </w:rPr>
                          <w:t>окружающему</w:t>
                        </w:r>
                        <w:r w:rsidR="00285F91">
                          <w:rPr>
                            <w:sz w:val="18"/>
                            <w:szCs w:val="18"/>
                          </w:rPr>
                          <w:t xml:space="preserve"> миру</w:t>
                        </w:r>
                        <w:r w:rsidR="00285F91" w:rsidRPr="009527DC">
                          <w:rPr>
                            <w:sz w:val="18"/>
                            <w:szCs w:val="18"/>
                          </w:rPr>
                          <w:t xml:space="preserve"> «</w:t>
                        </w:r>
                        <w:r w:rsidR="00285F91">
                          <w:rPr>
                            <w:sz w:val="18"/>
                            <w:szCs w:val="18"/>
                          </w:rPr>
                          <w:t>По страницам Красной книги</w:t>
                        </w:r>
                        <w:r w:rsidR="00285F91" w:rsidRPr="009527DC">
                          <w:rPr>
                            <w:sz w:val="18"/>
                            <w:szCs w:val="18"/>
                          </w:rPr>
                          <w:t>», 4 класс.</w:t>
                        </w:r>
                      </w:p>
                      <w:p w:rsidR="00285F91" w:rsidRPr="00243762" w:rsidRDefault="00285F91" w:rsidP="00243762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:rsidR="00285F91" w:rsidRPr="00393C26" w:rsidRDefault="00285F91" w:rsidP="00CF336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  <w:r w:rsidRPr="0094406E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393C26">
                        <w:pPr>
                          <w:pStyle w:val="ac"/>
                          <w:jc w:val="center"/>
                        </w:pPr>
                      </w:p>
                      <w:p w:rsidR="00285F91" w:rsidRDefault="00285F91" w:rsidP="00393C26">
                        <w:pPr>
                          <w:pStyle w:val="ac"/>
                          <w:jc w:val="center"/>
                        </w:pPr>
                      </w:p>
                      <w:p w:rsidR="00285F91" w:rsidRDefault="00285F91" w:rsidP="00393C26">
                        <w:pPr>
                          <w:pStyle w:val="ac"/>
                          <w:jc w:val="center"/>
                        </w:pPr>
                      </w:p>
                      <w:p w:rsidR="00285F91" w:rsidRDefault="00285F91" w:rsidP="00393C26">
                        <w:pPr>
                          <w:pStyle w:val="ac"/>
                          <w:jc w:val="center"/>
                        </w:pPr>
                      </w:p>
                      <w:p w:rsidR="00285F91" w:rsidRPr="00393C26" w:rsidRDefault="00285F91" w:rsidP="006A3589">
                        <w:pPr>
                          <w:pStyle w:val="3"/>
                          <w:spacing w:after="0"/>
                          <w:textAlignment w:val="baseline"/>
                          <w:rPr>
                            <w:rFonts w:ascii="Times New Roman" w:hAnsi="Times New Roman"/>
                            <w:i/>
                          </w:rPr>
                        </w:pPr>
                        <w:r w:rsidRPr="00E8726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285F91" w:rsidRPr="00F3029F" w:rsidTr="00371601">
                    <w:trPr>
                      <w:trHeight w:val="3405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  <w:r w:rsidRPr="00DD3F7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неделя</w:t>
                        </w:r>
                      </w:p>
                      <w:p w:rsidR="00285F91" w:rsidRPr="00CC3869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61204">
                          <w:rPr>
                            <w:sz w:val="18"/>
                            <w:szCs w:val="18"/>
                          </w:rPr>
                          <w:t xml:space="preserve">Тундра. </w:t>
                        </w:r>
                      </w:p>
                      <w:p w:rsidR="00285F91" w:rsidRPr="00890E64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Местоположение зоны тундры, обозначение ее на карте природных зон. Природные особенности зоны тундры, флора и фауна, экологические связи. Занятия местного населения. Экологические проблемы и охрана природы в зоне тундры.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CF3366" w:rsidRDefault="00285F91" w:rsidP="00FC3129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Поиск и показ зоны тундры на физической карте и карте природных зон.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01020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карте природных зон зону тундры;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со схемой освещенности поверхности Земли солнечными лучами;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выявлять взаимосвязь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природных особенностей зоны тундры с освещенностью ее поверхности солнечными лучами;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природные особенности зоны тундры, её флору и фауну, занятия местного населения;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экологические связи в зоне тундры;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дополнительной литературы (книги «Зелёные страницы», энциклопедий) и Интернета информацию о растениях и животных тундры,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зону тундры по плану;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природные</w:t>
                        </w:r>
                        <w:r w:rsidRPr="002D1BE4">
                          <w:rPr>
                            <w:sz w:val="16"/>
                            <w:szCs w:val="16"/>
                          </w:rPr>
                          <w:t xml:space="preserve"> особенности тундры;  </w:t>
                        </w:r>
                        <w:r w:rsidRPr="002D1BE4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2D1BE4">
                          <w:rPr>
                            <w:sz w:val="16"/>
                            <w:szCs w:val="16"/>
                          </w:rPr>
                          <w:t xml:space="preserve"> о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D1BE4">
                          <w:rPr>
                            <w:sz w:val="16"/>
                            <w:szCs w:val="16"/>
                          </w:rPr>
                          <w:t>влиянии освоения природных богатств в зоне тундры и возникших вследствие этого экологических проблемах, о природоохранны</w:t>
                        </w:r>
                        <w:r>
                          <w:rPr>
                            <w:sz w:val="16"/>
                            <w:szCs w:val="16"/>
                          </w:rPr>
                          <w:t>х мероприятиях и заповедниках.</w:t>
                        </w:r>
                      </w:p>
                    </w:tc>
                    <w:tc>
                      <w:tcPr>
                        <w:tcW w:w="1708" w:type="dxa"/>
                        <w:gridSpan w:val="2"/>
                        <w:vMerge w:val="restart"/>
                        <w:tcBorders>
                          <w:top w:val="nil"/>
                        </w:tcBorders>
                      </w:tcPr>
                      <w:p w:rsidR="00285F91" w:rsidRPr="003457DB" w:rsidRDefault="00285F91" w:rsidP="00C90227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C90227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Pr="003457DB" w:rsidRDefault="00285F91" w:rsidP="00CF3366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3457DB" w:rsidRDefault="00285F91" w:rsidP="00CF3366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40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285F91" w:rsidRPr="00926C18" w:rsidRDefault="00285F91" w:rsidP="00CF3366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F27D31" w:rsidRDefault="00285F91" w:rsidP="006A3589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F3029F" w:rsidTr="0088575C">
                    <w:trPr>
                      <w:trHeight w:val="1035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15</w:t>
                        </w:r>
                        <w:r w:rsidRPr="003D371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 неделя</w:t>
                        </w:r>
                      </w:p>
                      <w:p w:rsidR="00285F91" w:rsidRPr="00CC3869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7A142A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861204">
                          <w:rPr>
                            <w:sz w:val="18"/>
                            <w:szCs w:val="18"/>
                          </w:rPr>
                          <w:t>Леса России.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251884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 xml:space="preserve">Местоположение зоны тайги, смешанных и широколиственных лесов, зависимость их природы (флоры и фауны) от распределения тепла  и </w:t>
                        </w:r>
                      </w:p>
                    </w:tc>
                    <w:tc>
                      <w:tcPr>
                        <w:tcW w:w="3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25188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на карте природных зон зону тайги,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>смешанных и широколиственных лесов;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особенностей лесных зон с освещенностью, количеством осадков и строением почвы; по тексту учебника и</w:t>
                        </w:r>
                      </w:p>
                    </w:tc>
                    <w:tc>
                      <w:tcPr>
                        <w:tcW w:w="1708" w:type="dxa"/>
                        <w:gridSpan w:val="2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5F91" w:rsidRPr="003457DB" w:rsidRDefault="00285F91" w:rsidP="00C90227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457DB" w:rsidRDefault="00285F91" w:rsidP="00C90227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457DB" w:rsidRDefault="00285F91" w:rsidP="00CF3366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457DB" w:rsidRDefault="00285F91" w:rsidP="00CF3366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40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285F91" w:rsidRPr="00926C18" w:rsidRDefault="00285F91" w:rsidP="00CF3366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F27D31" w:rsidRDefault="00285F91" w:rsidP="006A3589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6506DA"/>
              </w:txbxContent>
            </v:textbox>
          </v:shape>
        </w:pict>
      </w: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AC25E5" w:rsidP="00AF7C9F">
      <w:pPr>
        <w:jc w:val="center"/>
        <w:rPr>
          <w:b/>
        </w:rPr>
      </w:pPr>
      <w:r>
        <w:rPr>
          <w:b/>
          <w:noProof/>
        </w:rPr>
        <w:lastRenderedPageBreak/>
        <w:pict>
          <v:shape id="_x0000_s1099" type="#_x0000_t202" style="position:absolute;left:0;text-align:left;margin-left:-30.8pt;margin-top:4.4pt;width:819.55pt;height:852.05pt;z-index:251727872;mso-width-relative:margin;mso-height-relative:margin" strokecolor="white">
            <v:textbox style="mso-next-textbox:#_x0000_s1099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1289"/>
                  </w:tblGrid>
                  <w:tr w:rsidR="00285F91" w:rsidRPr="00E87266" w:rsidTr="0088575C">
                    <w:trPr>
                      <w:trHeight w:val="835"/>
                    </w:trPr>
                    <w:tc>
                      <w:tcPr>
                        <w:tcW w:w="682" w:type="dxa"/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285F91" w:rsidRPr="007A142A" w:rsidRDefault="00285F91" w:rsidP="00010203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251884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влаги. Флора и фауна зоны лесов. Экологические связи в лесах.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CF3366" w:rsidRDefault="00285F91" w:rsidP="00251884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Поиск и показ зоны лесов на физической карте и карте природных зон.</w:t>
                        </w:r>
                        <w:r w:rsidRPr="00861204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</w:tcBorders>
                      </w:tcPr>
                      <w:p w:rsidR="00285F91" w:rsidRPr="000A263E" w:rsidRDefault="00285F91" w:rsidP="00EB241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sz w:val="16"/>
                            <w:szCs w:val="16"/>
                          </w:rPr>
                          <w:t>иллюстрации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 xml:space="preserve"> 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животный мир зоны лесов, 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экологические связи;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цепи питания в зоне тайги;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природу тундры и лесных зон;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Интернета информацию о растениях и животных лесной зоны,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EA4B4A" w:rsidRDefault="00285F91" w:rsidP="005E457E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 w:rsidR="00285F91" w:rsidRPr="000C2213" w:rsidRDefault="00285F91" w:rsidP="005E457E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5E457E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87266" w:rsidRDefault="00285F91" w:rsidP="00E8726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</w:p>
                      <w:p w:rsidR="00285F91" w:rsidRPr="00E87266" w:rsidRDefault="00285F91" w:rsidP="00F1719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E87266" w:rsidTr="0088575C">
                    <w:trPr>
                      <w:trHeight w:val="1123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16</w:t>
                        </w:r>
                        <w:r w:rsidRPr="00393C2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 неделя</w:t>
                        </w:r>
                      </w:p>
                      <w:p w:rsidR="00285F91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60710">
                          <w:rPr>
                            <w:sz w:val="18"/>
                            <w:szCs w:val="18"/>
                          </w:rPr>
                          <w:t>Лес и человек.</w:t>
                        </w:r>
                      </w:p>
                      <w:p w:rsidR="00285F91" w:rsidRPr="002010D9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851E8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Роль леса в природе и жизни людей. Экологические проблемы и охрана природы в лесных зонах.  Растения и животные, занесенные в Красную книгу России. Правила поведения в лесу. Заповедники и национальные парки лесных зон.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010203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6054B">
                          <w:rPr>
                            <w:sz w:val="16"/>
                            <w:szCs w:val="16"/>
                          </w:rPr>
                          <w:t xml:space="preserve">С помощью схемы и текста учебника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раскрывать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роль леса в природе и жизни людей;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экологические проблемы леса,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предлагать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меры по его охране;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сообщения о животных из Красной книги России,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совершать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виртуальную экскурсию с помощью Интернета в национальный парк «Лосиный остров»,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экологические проекты этого парка;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6054B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6054B">
                          <w:rPr>
                            <w:sz w:val="16"/>
                            <w:szCs w:val="16"/>
                          </w:rPr>
                          <w:t xml:space="preserve"> лесные природные зоны  по плану.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084D32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87266" w:rsidRDefault="00285F91" w:rsidP="00084D32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E87266" w:rsidTr="0088575C">
                    <w:trPr>
                      <w:trHeight w:val="2876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C90227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17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 неделя</w:t>
                        </w:r>
                      </w:p>
                      <w:p w:rsidR="00285F91" w:rsidRPr="00D649BF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22A1C" w:rsidRDefault="00285F91" w:rsidP="00D44EC0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22A1C">
                          <w:rPr>
                            <w:sz w:val="18"/>
                            <w:szCs w:val="18"/>
                          </w:rPr>
                          <w:t xml:space="preserve">Зона степей.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44EC0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44EC0">
                          <w:rPr>
                            <w:sz w:val="16"/>
                            <w:szCs w:val="16"/>
                          </w:rPr>
                          <w:t xml:space="preserve">Местоположение зоны степей, ее природные особенности, флора и фауна. Экологические проблемы степной зоны и пути их решения. Заповедники степной зоны. Питомники для редких животных. </w:t>
                        </w:r>
                      </w:p>
                      <w:p w:rsidR="00285F91" w:rsidRPr="00D44EC0" w:rsidRDefault="00285F91" w:rsidP="00C90227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44EC0">
                          <w:rPr>
                            <w:i/>
                            <w:sz w:val="16"/>
                            <w:szCs w:val="16"/>
                          </w:rPr>
                          <w:t xml:space="preserve">Поиск и показ зоны степей  на физической карте и карте природных зон. </w:t>
                        </w:r>
                        <w:r w:rsidRPr="0089547C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EB241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на карте природных зон зону степей;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особенностей степной зоны с освещенностью, количеством осадков и характером почвы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животный мир зоны степей,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экологические связи;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природу зоны степей с природой лесов и тундры;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информацию о растениях и животных степей,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совершать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виртуальные экскурсии с помощью Интернета в степные заповедники,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экологические проекты ученых в этих заповедниках;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зону степей по плану;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084D32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87266" w:rsidRDefault="00285F91" w:rsidP="00084D32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E87266" w:rsidTr="0088575C">
                    <w:trPr>
                      <w:trHeight w:val="2270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18</w:t>
                        </w:r>
                        <w:r w:rsidRPr="00393C2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октября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A142A">
                          <w:rPr>
                            <w:sz w:val="18"/>
                            <w:szCs w:val="18"/>
                          </w:rPr>
                          <w:t xml:space="preserve">Пустыни.  </w:t>
                        </w:r>
                      </w:p>
                      <w:p w:rsidR="00285F91" w:rsidRPr="007A142A" w:rsidRDefault="00285F91" w:rsidP="00371601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88575C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463BC">
                          <w:rPr>
                            <w:sz w:val="16"/>
                            <w:szCs w:val="16"/>
                          </w:rPr>
                          <w:t xml:space="preserve">Местоположение зон полупустынь и пустынь, их природные особенности, флора и фауна.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п</w:t>
                        </w:r>
                        <w:r w:rsidRPr="00F463BC">
                          <w:rPr>
                            <w:sz w:val="16"/>
                            <w:szCs w:val="16"/>
                          </w:rPr>
                          <w:t>риспособление растений и животных полупустынь и пустынь к природным условиям. Освоение полупустынь человеком. Экологические проблемы этих зон  и пути их решения. Заповедник  «Черные земли».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10203" w:rsidRDefault="00285F91" w:rsidP="0088575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на карте природных зон зону полупустынь;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освещенности, количества осадков и состава почв с образованием полупустынь и пустынь;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животный мир зоны степей, 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экологические связи; 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природу зоны степей с природой лесов и тундры; 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из дополнительной литературы и Интернета информацию о растениях и животных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степей,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;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совершать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084D32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87266" w:rsidRDefault="00285F91" w:rsidP="00084D32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Pr="00632061" w:rsidRDefault="00285F91" w:rsidP="00927654"/>
              </w:txbxContent>
            </v:textbox>
          </v:shape>
        </w:pict>
      </w: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AC25E5" w:rsidP="00AF7C9F">
      <w:pPr>
        <w:jc w:val="center"/>
        <w:rPr>
          <w:b/>
        </w:rPr>
      </w:pPr>
      <w:r>
        <w:rPr>
          <w:b/>
          <w:noProof/>
        </w:rPr>
        <w:lastRenderedPageBreak/>
        <w:pict>
          <v:shape id="_x0000_s1101" type="#_x0000_t202" style="position:absolute;left:0;text-align:left;margin-left:-30.8pt;margin-top:3pt;width:819.55pt;height:852.05pt;z-index:251728896;mso-width-relative:margin;mso-height-relative:margin" strokecolor="white">
            <v:textbox style="mso-next-textbox:#_x0000_s1101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9"/>
                    <w:gridCol w:w="13"/>
                    <w:gridCol w:w="1005"/>
                    <w:gridCol w:w="1545"/>
                    <w:gridCol w:w="2235"/>
                    <w:gridCol w:w="33"/>
                    <w:gridCol w:w="3121"/>
                    <w:gridCol w:w="1605"/>
                    <w:gridCol w:w="43"/>
                    <w:gridCol w:w="1609"/>
                    <w:gridCol w:w="2115"/>
                    <w:gridCol w:w="15"/>
                    <w:gridCol w:w="1277"/>
                  </w:tblGrid>
                  <w:tr w:rsidR="00285F91" w:rsidRPr="00F3029F" w:rsidTr="00035674">
                    <w:trPr>
                      <w:trHeight w:val="837"/>
                    </w:trPr>
                    <w:tc>
                      <w:tcPr>
                        <w:tcW w:w="66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C773FD" w:rsidRDefault="00285F91" w:rsidP="00C902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7A142A" w:rsidRDefault="00285F91" w:rsidP="000324D8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88575C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463BC">
                          <w:rPr>
                            <w:i/>
                            <w:sz w:val="16"/>
                            <w:szCs w:val="16"/>
                          </w:rPr>
                          <w:t>Поиск и показ зон полупустынь и пустынь на физической карте и карте природных зон.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5357E6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010203" w:rsidRDefault="00285F91" w:rsidP="004C64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виртуальные экскурсии с помощью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Интернета в степные заповедники,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экологические проекты ученых в этих заповедниках;  </w:t>
                        </w:r>
                        <w:r w:rsidRPr="0001020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01020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зону степей по плану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48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EA4B4A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1609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C77E0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EB1B40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1B40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1B40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1B40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1B40">
                        <w:pPr>
                          <w:pStyle w:val="ac"/>
                          <w:jc w:val="center"/>
                        </w:pPr>
                      </w:p>
                      <w:p w:rsidR="00285F91" w:rsidRPr="00E87266" w:rsidRDefault="00AC25E5" w:rsidP="00EB1B40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285F91" w:rsidRPr="000B16C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1D198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1D198F">
                          <w:rPr>
                            <w:rFonts w:ascii="Times New Roman" w:hAnsi="Times New Roman"/>
                            <w:b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0B16C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Урок-презентация «У Чёрного моря», 4 класс.</w:t>
                        </w:r>
                      </w:p>
                      <w:p w:rsidR="00285F91" w:rsidRPr="00870D6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285F91" w:rsidRPr="00F3029F" w:rsidTr="0088575C">
                    <w:trPr>
                      <w:trHeight w:val="3389"/>
                    </w:trPr>
                    <w:tc>
                      <w:tcPr>
                        <w:tcW w:w="66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19</w:t>
                        </w:r>
                        <w:r w:rsidRPr="00393C2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E6224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E6224">
                          <w:rPr>
                            <w:sz w:val="18"/>
                            <w:szCs w:val="18"/>
                          </w:rPr>
                          <w:t xml:space="preserve">У Чёрного моря. </w:t>
                        </w:r>
                      </w:p>
                      <w:p w:rsidR="00285F91" w:rsidRPr="00DE1684" w:rsidRDefault="00285F91" w:rsidP="00C90227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Местоположение зоны субтропиков, её природные особенности, флора и фауна. Правила безопасности во время отдыха у моря. Экологические проблемы Черноморского побережья Кавказа, животные и растения, внесённые в Красную книгу. Курорты Черноморского побережья Кавказа. Сочинский Дендрарий. Национальный парк «Сочинский».</w:t>
                        </w:r>
                      </w:p>
                      <w:p w:rsidR="00285F91" w:rsidRPr="00CF3366" w:rsidRDefault="00285F91" w:rsidP="00C90227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 xml:space="preserve">Поиск и показ зоны субтропиков на физической карте и </w:t>
                        </w:r>
                        <w:r w:rsidRPr="00FB57A8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карте природных зон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.</w:t>
                        </w:r>
                        <w:r w:rsidRPr="00FB57A8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A0EA7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0A263E" w:rsidRDefault="00285F91" w:rsidP="004C6468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на карте природных зон зону субтропиков;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устанавливать взаимосвязь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субтропической флоры и фауны с освещенностью, количеством осадков и плодородием почвы;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с животным миром зоны Черноморского побережья Кавказа и морскими животными,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устанавливать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экологические связи;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цепи питания;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экологические проблемы зоны;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совершать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виртуальные экскурсии на курорты Черноморского побережья Кавказа, в сочинский Дендрарий и Национальный парк «Сочинский» с помощью Интернета;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с терминологическим словариком;  </w:t>
                        </w:r>
                        <w:r w:rsidRPr="00A649A7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A649A7">
                          <w:rPr>
                            <w:sz w:val="16"/>
                            <w:szCs w:val="16"/>
                          </w:rPr>
                          <w:t xml:space="preserve"> зону субтропиков по плану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48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A4B4A" w:rsidRDefault="00285F91" w:rsidP="004D7C65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77E0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F3029F" w:rsidTr="00371601">
                    <w:trPr>
                      <w:trHeight w:val="276"/>
                    </w:trPr>
                    <w:tc>
                      <w:tcPr>
                        <w:tcW w:w="15285" w:type="dxa"/>
                        <w:gridSpan w:val="1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87266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            </w:t>
                        </w:r>
                        <w:r w:rsidRPr="00393C26">
                          <w:rPr>
                            <w:rFonts w:ascii="Times New Roman" w:hAnsi="Times New Roman"/>
                            <w:b/>
                          </w:rPr>
                          <w:t>РОДНОЙ КРАЙ – ЧАСТЬ БОЛЬШОЙ СТРАНЫ (15 ч)</w:t>
                        </w:r>
                      </w:p>
                    </w:tc>
                  </w:tr>
                  <w:tr w:rsidR="00285F91" w:rsidRPr="00F3029F" w:rsidTr="00371601">
                    <w:trPr>
                      <w:trHeight w:val="2715"/>
                    </w:trPr>
                    <w:tc>
                      <w:tcPr>
                        <w:tcW w:w="68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684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B57A8">
                          <w:rPr>
                            <w:sz w:val="18"/>
                            <w:szCs w:val="18"/>
                          </w:rPr>
                          <w:t>Наш край.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A45D1B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B57A8">
                          <w:rPr>
                            <w:sz w:val="16"/>
                            <w:szCs w:val="16"/>
                          </w:rPr>
                          <w:t>Политико-административная карта России. Наш край на карте России Карта родного края. Общая характеристика родного края.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A45D1B" w:rsidRDefault="00285F91" w:rsidP="00A45D1B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A45D1B">
                          <w:rPr>
                            <w:i/>
                            <w:sz w:val="16"/>
                            <w:szCs w:val="16"/>
                          </w:rPr>
                          <w:t xml:space="preserve">Проверим и оценим свои достижения по </w:t>
                        </w:r>
                      </w:p>
                      <w:p w:rsidR="00285F91" w:rsidRPr="00A45D1B" w:rsidRDefault="00285F91" w:rsidP="00A45D1B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A45D1B">
                          <w:rPr>
                            <w:i/>
                            <w:sz w:val="16"/>
                            <w:szCs w:val="16"/>
                          </w:rPr>
                          <w:t xml:space="preserve">разделу «Природа России». </w:t>
                        </w:r>
                      </w:p>
                      <w:p w:rsidR="00285F91" w:rsidRPr="00FB57A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Проверочная работа</w:t>
                        </w:r>
                        <w:r w:rsidRPr="00FB57A8">
                          <w:rPr>
                            <w:b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15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DD567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карту своего региона с политико-административной картой России с целью выяснения местоположения региона; 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свой регион и его главный город на физической карте России и карте природных зон;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рельеф поверхности своего края в соответствии с цветовым обозначением на физической карте; 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определять,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в какой природной зоне находится регион по карте природных зон; 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 xml:space="preserve">находить 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>на карте региона крупные г</w:t>
                        </w:r>
                        <w:r>
                          <w:rPr>
                            <w:sz w:val="16"/>
                            <w:szCs w:val="16"/>
                          </w:rPr>
                          <w:t>орода, а также свой город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сообщение.</w:t>
                        </w:r>
                        <w:r w:rsidRPr="00EE0DDD">
                          <w:rPr>
                            <w:b/>
                            <w:sz w:val="16"/>
                            <w:szCs w:val="16"/>
                          </w:rPr>
                          <w:t xml:space="preserve"> Выполнять </w:t>
                        </w:r>
                        <w:r w:rsidRPr="00EE0DDD">
                          <w:rPr>
                            <w:sz w:val="16"/>
                            <w:szCs w:val="16"/>
                          </w:rPr>
                          <w:t xml:space="preserve">тесты с выбором ответов; 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объективно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свои достижения по шкале баллов.</w:t>
                        </w:r>
                      </w:p>
                    </w:tc>
                    <w:tc>
                      <w:tcPr>
                        <w:tcW w:w="1605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11389C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Осмысливание значения понятий: малая родина, Родина, Отечество, Отчизна; показ на карте России родной регион;  характеристика (в ходе экскурсий и наблюдений) формы земной поверхности, наблюдение простейших опытов по изучению свойств полезных ископаемых; характеристика свойств изученных полезных ископаемых, различение изученных полезных ископаемых;</w:t>
                        </w:r>
                      </w:p>
                    </w:tc>
                    <w:tc>
                      <w:tcPr>
                        <w:tcW w:w="1652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035674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Формирование навыков сотрудничества в разных ситуациях, умение не создавать конфликтов и находить выход из спорных ситуаций; развитие чувства любви к своей стране, выражающееся в интересе к её природе, учебно-познавательного интереса к новому материалу и способам решения новой задачи;  формирование экологической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культуры: ценностное отношение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других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людей к</w:t>
                        </w:r>
                        <w:r w:rsidRPr="0011389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природному</w:t>
                        </w:r>
                      </w:p>
                    </w:tc>
                    <w:tc>
                      <w:tcPr>
                        <w:tcW w:w="2130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Регулятивные УУД: </w:t>
                        </w:r>
                      </w:p>
                      <w:p w:rsidR="00285F91" w:rsidRPr="009E00FE" w:rsidRDefault="00285F91" w:rsidP="00035674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учёт  выделенных учителем ориентиров действия в новом учебном материале в сотрудничестве с учителем; различение способа и результата действий; планирование своих действий в соответствии с поставленной задачей; переработка полученной;  оценивание правильности выполнения действий на уровне адекватной ретроспективной оценки соответствия результатов требованиям данной задачи; самостоятельное оценивание правильности выполнения действия и внесение необходимых коррективов в исполнение,  как по ходу его реализации, так и в конце действия. Познавательные УУД: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DB7DF1" w:rsidRDefault="00AC25E5" w:rsidP="00154F6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school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-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collection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edu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catalog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pupil</w:t>
                          </w:r>
                        </w:hyperlink>
                        <w:r w:rsidR="00285F91" w:rsidRPr="00DB7D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 </w:t>
                        </w:r>
                        <w:r w:rsidR="00285F91" w:rsidRPr="00DB7D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Электронное учебное пособие «Природа, человек, общество».</w:t>
                        </w:r>
                      </w:p>
                      <w:p w:rsidR="00285F91" w:rsidRPr="00DB7DF1" w:rsidRDefault="00285F91" w:rsidP="00154F66">
                        <w:pPr>
                          <w:jc w:val="center"/>
                          <w:rPr>
                            <w:bCs/>
                            <w:color w:val="247DAC"/>
                            <w:sz w:val="18"/>
                            <w:szCs w:val="18"/>
                          </w:rPr>
                        </w:pPr>
                        <w:r w:rsidRPr="00DB7DF1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  <w:tr w:rsidR="00285F91" w:rsidRPr="00F3029F" w:rsidTr="00035674">
                    <w:trPr>
                      <w:trHeight w:val="481"/>
                    </w:trPr>
                    <w:tc>
                      <w:tcPr>
                        <w:tcW w:w="68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684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CF25D8">
                          <w:rPr>
                            <w:sz w:val="18"/>
                            <w:szCs w:val="18"/>
                          </w:rPr>
                          <w:t>Поверхность нашего края.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 xml:space="preserve">Формы земной поверхности родного края. Овраги. Балки. </w:t>
                        </w:r>
                      </w:p>
                    </w:tc>
                    <w:tc>
                      <w:tcPr>
                        <w:tcW w:w="315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B080E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B080E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6B080E">
                          <w:rPr>
                            <w:sz w:val="16"/>
                            <w:szCs w:val="16"/>
                          </w:rPr>
                          <w:t xml:space="preserve"> на карте региона крупные овраги и балки;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о</w:t>
                        </w:r>
                        <w:r w:rsidRPr="006B080E">
                          <w:rPr>
                            <w:b/>
                            <w:sz w:val="16"/>
                            <w:szCs w:val="16"/>
                          </w:rPr>
                          <w:t>бсуждать</w:t>
                        </w:r>
                        <w:r w:rsidRPr="006B080E">
                          <w:rPr>
                            <w:sz w:val="16"/>
                            <w:szCs w:val="16"/>
                          </w:rPr>
                          <w:t xml:space="preserve"> меры по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охране поверхности своего края.</w:t>
                        </w:r>
                        <w:r w:rsidRPr="006B080E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88575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30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  <w:tr w:rsidR="00285F91" w:rsidRPr="00F3029F" w:rsidTr="00035674">
                    <w:trPr>
                      <w:trHeight w:val="968"/>
                    </w:trPr>
                    <w:tc>
                      <w:tcPr>
                        <w:tcW w:w="68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22</w:t>
                        </w:r>
                        <w:r w:rsidRPr="00121E59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неделя</w:t>
                        </w:r>
                      </w:p>
                      <w:p w:rsidR="00285F91" w:rsidRPr="00CC3869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F25D8">
                          <w:rPr>
                            <w:sz w:val="18"/>
                            <w:szCs w:val="18"/>
                          </w:rPr>
                          <w:t>Поверхность нашего края.</w:t>
                        </w:r>
                      </w:p>
                      <w:p w:rsidR="00285F91" w:rsidRPr="00FB57A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Экскурсия</w:t>
                        </w:r>
                        <w:r w:rsidRPr="00FB57A8">
                          <w:rPr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DD5674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Охрана почвы от заовраживания, от несанкционированных свалок, терриконов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r w:rsidRPr="00CF3366">
                          <w:rPr>
                            <w:i/>
                            <w:sz w:val="16"/>
                            <w:szCs w:val="16"/>
                          </w:rPr>
                          <w:t>Формы поверхности нашей местности.</w:t>
                        </w:r>
                      </w:p>
                    </w:tc>
                    <w:tc>
                      <w:tcPr>
                        <w:tcW w:w="315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B080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М</w:t>
                        </w:r>
                        <w:r w:rsidRPr="006B080E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оделировать</w:t>
                        </w:r>
                        <w:r w:rsidRPr="006B08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знакомый участок поверхности своего края.</w:t>
                        </w:r>
                        <w:r w:rsidRPr="006B080E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интервьюировать</w:t>
                        </w:r>
                        <w:r w:rsidRPr="006B08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взрослых о формах поверхности рядом с городом, о наличии оврагов и истории их возникновения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05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88575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2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30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  <w:tr w:rsidR="00285F91" w:rsidRPr="00F3029F" w:rsidTr="0088575C">
                    <w:trPr>
                      <w:trHeight w:val="3983"/>
                    </w:trPr>
                    <w:tc>
                      <w:tcPr>
                        <w:tcW w:w="15285" w:type="dxa"/>
                        <w:gridSpan w:val="1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  <w:tr w:rsidR="00285F91" w:rsidRPr="00F3029F" w:rsidTr="0088575C">
                    <w:trPr>
                      <w:trHeight w:val="3983"/>
                    </w:trPr>
                    <w:tc>
                      <w:tcPr>
                        <w:tcW w:w="68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5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457DB" w:rsidRDefault="00285F91" w:rsidP="00371601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5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457DB" w:rsidRDefault="00285F91" w:rsidP="00371601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3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85F88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  <w:tr w:rsidR="00285F91" w:rsidRPr="00F3029F" w:rsidTr="0088575C">
                    <w:trPr>
                      <w:trHeight w:val="3983"/>
                    </w:trPr>
                    <w:tc>
                      <w:tcPr>
                        <w:tcW w:w="68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5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371601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457DB" w:rsidRDefault="00285F91" w:rsidP="00371601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5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457DB" w:rsidRDefault="00285F91" w:rsidP="00371601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3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85F88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4D7C6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</w:tr>
                </w:tbl>
                <w:p w:rsidR="00285F91" w:rsidRDefault="00285F91" w:rsidP="00564057"/>
              </w:txbxContent>
            </v:textbox>
          </v:shape>
        </w:pict>
      </w: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DB4DB4" w:rsidRDefault="00DB4DB4" w:rsidP="00AF7C9F">
      <w:pPr>
        <w:jc w:val="center"/>
        <w:rPr>
          <w:b/>
        </w:rPr>
      </w:pPr>
    </w:p>
    <w:p w:rsidR="00DB4DB4" w:rsidRDefault="00DB4DB4" w:rsidP="00AF7C9F">
      <w:pPr>
        <w:jc w:val="center"/>
        <w:rPr>
          <w:b/>
        </w:rPr>
      </w:pPr>
    </w:p>
    <w:p w:rsidR="00DB4DB4" w:rsidRDefault="00DB4DB4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5619A" w:rsidRDefault="0035619A" w:rsidP="00AF7C9F">
      <w:pPr>
        <w:jc w:val="center"/>
        <w:rPr>
          <w:b/>
        </w:rPr>
      </w:pPr>
    </w:p>
    <w:p w:rsidR="00395AAA" w:rsidRDefault="00AC25E5" w:rsidP="0035619A">
      <w:pPr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lastRenderedPageBreak/>
        <w:pict>
          <v:shape id="_x0000_s1103" type="#_x0000_t202" style="position:absolute;left:0;text-align:left;margin-left:-32.3pt;margin-top:1.5pt;width:819.55pt;height:852.05pt;z-index:251729920;mso-width-relative:margin;mso-height-relative:margin" strokecolor="white">
            <v:textbox style="mso-next-textbox:#_x0000_s1103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1002"/>
                    <w:gridCol w:w="1555"/>
                    <w:gridCol w:w="2268"/>
                    <w:gridCol w:w="3114"/>
                    <w:gridCol w:w="1699"/>
                    <w:gridCol w:w="1560"/>
                    <w:gridCol w:w="2115"/>
                    <w:gridCol w:w="1293"/>
                  </w:tblGrid>
                  <w:tr w:rsidR="00285F91" w:rsidRPr="000C224B" w:rsidTr="0011389C">
                    <w:trPr>
                      <w:trHeight w:val="1690"/>
                    </w:trPr>
                    <w:tc>
                      <w:tcPr>
                        <w:tcW w:w="67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23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27D31">
                          <w:rPr>
                            <w:sz w:val="18"/>
                            <w:szCs w:val="18"/>
                          </w:rPr>
                          <w:t>Водные богатства нашего края.</w:t>
                        </w:r>
                      </w:p>
                      <w:p w:rsidR="00285F91" w:rsidRPr="00DE1684" w:rsidRDefault="00285F91" w:rsidP="00C90227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851E8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Водные объекты своего региона, их значение для жизни края. Источники загрязнения вод в регионе. Правила поведения на воде.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B57A8" w:rsidRDefault="00285F91" w:rsidP="004C646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о значении водных богатств в жизни людей; 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список водных объектов (рек, озер, морей, прудов) своего региона;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одну из рек по данному в учебнике плану; 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план описания озера (пруда); 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наиболее знакомый водный объект; 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источники загрязнения близлежащих водоемов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; </w:t>
                        </w:r>
                        <w:r w:rsidRPr="00053B4F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053B4F">
                          <w:rPr>
                            <w:sz w:val="16"/>
                            <w:szCs w:val="16"/>
                          </w:rPr>
                          <w:t xml:space="preserve"> взрослых о вод</w:t>
                        </w:r>
                        <w:r>
                          <w:rPr>
                            <w:sz w:val="16"/>
                            <w:szCs w:val="16"/>
                          </w:rPr>
                          <w:t>оохранных мероприятиях в городе.</w:t>
                        </w:r>
                      </w:p>
                    </w:tc>
                    <w:tc>
                      <w:tcPr>
                        <w:tcW w:w="1699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описание их применение в хозяйстве человека (на примере нашего края); приведение примеров почв нашего края и характеристика их; оценивание плодородия почв нашего края; характеристика природных сообществ: леса, луга, водоёма, взаимосвязи в  этих сообществах растений и животных, влияние человека на природные сообщества лес, луг, водоём; подготовка в группе рассказа по результатам экскурсии в краеведческий музей с целью ознакомления с прошлым и настоящим родного  края; обмен сведениями, полученными в ходе бесед со старшими членами семьи о прошлом родного края, обычаях, религиозных и светских праздниках; нахождение этих сведения в справочной и дополнительной литературе.  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11389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миру; развитие концентрации воли и стабилизации эмоционального состояния  для преодоления интеллектуальных затруднений; ориентация на понимание причин успеха в учебной деятельности, в том числе на самоанализ и самоконтроль  результата, на понимание оценок учителей, товарищей, родителей и других людей.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11389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осуществление анализа объектов с выделением существенных и несущественных признаков; владение основами смыслового восприятия познавательного материала, сообщаемого в устной форме, выделение существенной информации; </w:t>
                        </w:r>
                      </w:p>
                      <w:p w:rsidR="00285F91" w:rsidRPr="009E00FE" w:rsidRDefault="00285F91" w:rsidP="0011389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обобщений на основе имеющихся знаний.</w:t>
                        </w:r>
                      </w:p>
                      <w:p w:rsidR="00285F91" w:rsidRPr="009E00FE" w:rsidRDefault="00285F91" w:rsidP="0011389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Коммуникативные УУД: формулирование своего мнения и позиции; адекватное использование речевых средств для решения различных коммуникативных задач; владение диалогическими формами речи;</w:t>
                        </w:r>
                        <w:r w:rsidRPr="009E00FE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выполнение различных ролей в группе (в паре);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учёт разных мнений и интересов и обоснование собственной позиции.</w:t>
                        </w:r>
                      </w:p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</w:pPr>
                      </w:p>
                      <w:p w:rsidR="00285F91" w:rsidRDefault="00285F91" w:rsidP="00C90227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</w:pPr>
                      </w:p>
                      <w:p w:rsidR="00285F91" w:rsidRDefault="00285F91" w:rsidP="00C90227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</w:pPr>
                      </w:p>
                      <w:p w:rsidR="00285F91" w:rsidRDefault="00AC25E5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3" w:history="1">
                          <w:r w:rsidR="00285F91" w:rsidRPr="00F17199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1D198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1D198F">
                          <w:rPr>
                            <w:rFonts w:ascii="Times New Roman" w:hAnsi="Times New Roman"/>
                            <w:b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361AC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Урок-презентация «Полезные ископаемые. Связь с другими науками»,     4 класс.</w:t>
                        </w: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Pr="003D3712" w:rsidRDefault="00AC25E5" w:rsidP="00154F6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3D3712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pedsovet</w:t>
                          </w:r>
                          <w:r w:rsidR="00285F91" w:rsidRPr="003D3712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su</w:t>
                          </w:r>
                        </w:hyperlink>
                        <w:r w:rsidR="00285F91" w:rsidRPr="003D371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  </w:t>
                        </w:r>
                      </w:p>
                      <w:p w:rsidR="00285F91" w:rsidRPr="007D48C3" w:rsidRDefault="00AC25E5" w:rsidP="00154F66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hyperlink r:id="rId14" w:history="1">
                          <w:r w:rsidR="00285F91" w:rsidRPr="006A3589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Урок ознакомление с окружающим миром «Земля-</w:t>
                          </w:r>
                        </w:hyperlink>
                        <w:r w:rsidR="00285F91" w:rsidRPr="006A358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кормили</w:t>
                        </w:r>
                        <w:r w:rsidR="00285F91" w:rsidRPr="00C6018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ца»,       4 класс </w:t>
                        </w:r>
                        <w:r w:rsidR="00285F91" w:rsidRPr="007629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(план-конспект + презентация).</w:t>
                        </w:r>
                        <w:r w:rsidR="00285F91" w:rsidRPr="00E87266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285F91" w:rsidRPr="000C224B" w:rsidTr="0011389C">
                    <w:trPr>
                      <w:trHeight w:val="2229"/>
                    </w:trPr>
                    <w:tc>
                      <w:tcPr>
                        <w:tcW w:w="6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24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98472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 неделя</w:t>
                        </w:r>
                      </w:p>
                      <w:p w:rsidR="00285F91" w:rsidRPr="00C773FD" w:rsidRDefault="00285F91" w:rsidP="009847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ноября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527DC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527DC">
                          <w:rPr>
                            <w:sz w:val="18"/>
                            <w:szCs w:val="18"/>
                          </w:rPr>
                          <w:t xml:space="preserve">Наши подземные богатства. </w:t>
                        </w:r>
                      </w:p>
                      <w:p w:rsidR="00285F91" w:rsidRPr="00DE1684" w:rsidRDefault="00285F91" w:rsidP="00C9022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F3366" w:rsidRDefault="00285F91" w:rsidP="00C9022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F3366">
                          <w:rPr>
                            <w:sz w:val="16"/>
                            <w:szCs w:val="16"/>
                          </w:rPr>
                          <w:t>Важнейшие полезные ископаемые родного края, их свойства, способы добычи, использование. Охрана подземных богатств.</w:t>
                        </w:r>
                        <w:r w:rsidRPr="00C242BB">
                          <w:rPr>
                            <w:i/>
                            <w:sz w:val="16"/>
                            <w:szCs w:val="16"/>
                          </w:rPr>
                          <w:t xml:space="preserve"> Свойства  полезных ископаемых.</w:t>
                        </w:r>
                        <w:r w:rsidRPr="001D0126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CA0EA7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85F91" w:rsidRPr="000A263E" w:rsidRDefault="00285F91" w:rsidP="004C6468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на карте природных значки тех полезных ископаемых, которыми он обладает;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работая в группах,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из учебника сведения о выданном образце полезного ископаемого,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его описание по данному в учебнике плану,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 xml:space="preserve">готовить 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сообщения и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представлять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их классу; 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выяснять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в краеведческом музее, какие полезные ископаемые имеются в регионе; 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из краеведческой литературы сведения о предприятиях региона по переработке полезных ископаемых;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взрослых членов семьи о том, используются ли в домашнем хозяйстве </w:t>
                        </w:r>
                        <w:r w:rsidRPr="004C6468">
                          <w:rPr>
                            <w:sz w:val="16"/>
                            <w:szCs w:val="16"/>
                          </w:rPr>
                          <w:t>какие-либо полезные ископаемые или продукты их переработки;</w:t>
                        </w:r>
                      </w:p>
                    </w:tc>
                    <w:tc>
                      <w:tcPr>
                        <w:tcW w:w="1699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</w:tcPr>
                      <w:p w:rsidR="00285F91" w:rsidRPr="00E85F88" w:rsidRDefault="00285F91" w:rsidP="000C224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0C224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0C224B" w:rsidTr="0011389C">
                    <w:trPr>
                      <w:trHeight w:val="1910"/>
                    </w:trPr>
                    <w:tc>
                      <w:tcPr>
                        <w:tcW w:w="6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25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D649BF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декабря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1D0126" w:rsidRDefault="00285F91" w:rsidP="00C90227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D0126">
                          <w:rPr>
                            <w:sz w:val="18"/>
                            <w:szCs w:val="18"/>
                          </w:rPr>
                          <w:t>Земля- кормилица.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FB57A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Природные распространённые типы почв. Почвы родного края. Охрана почв.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FB57A8" w:rsidRDefault="00285F91" w:rsidP="00FB57A8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виды почв на иллюстрациях учебника и образцах;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из краеведческой литературы информацию о типах почв своего региона;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тип почв своего региона;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доклад о значении почвы для жизни на земле;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FB57A8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FB57A8">
                          <w:rPr>
                            <w:sz w:val="16"/>
                            <w:szCs w:val="16"/>
                          </w:rPr>
                          <w:t xml:space="preserve"> из краеведческой литературы информацию о почвоо</w:t>
                        </w:r>
                        <w:r>
                          <w:rPr>
                            <w:sz w:val="16"/>
                            <w:szCs w:val="16"/>
                          </w:rPr>
                          <w:t>хранных мероприятиях в регионе.</w:t>
                        </w:r>
                      </w:p>
                    </w:tc>
                    <w:tc>
                      <w:tcPr>
                        <w:tcW w:w="1699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</w:tcPr>
                      <w:p w:rsidR="00285F91" w:rsidRPr="00E85F88" w:rsidRDefault="00285F91" w:rsidP="000C224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0C224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0C224B" w:rsidTr="0011389C">
                    <w:trPr>
                      <w:trHeight w:val="918"/>
                    </w:trPr>
                    <w:tc>
                      <w:tcPr>
                        <w:tcW w:w="6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D649BF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декабря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Природные сообщества родного края: л</w:t>
                        </w:r>
                        <w:r w:rsidRPr="00E9112D">
                          <w:rPr>
                            <w:sz w:val="18"/>
                            <w:szCs w:val="18"/>
                          </w:rPr>
                          <w:t>ес и  луг.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Pr="001D0126" w:rsidRDefault="00285F91" w:rsidP="00371601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Экскурсия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Разнообразие почв России,  наиболее характерные для края. Объекты и явления в природе.</w:t>
                        </w:r>
                      </w:p>
                      <w:p w:rsidR="00285F91" w:rsidRPr="00C242BB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i/>
                            <w:sz w:val="16"/>
                            <w:szCs w:val="16"/>
                          </w:rPr>
                          <w:t>Разнообразие растений на лугу. Ярусы леса.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371601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DE2670">
                          <w:rPr>
                            <w:b/>
                            <w:bCs/>
                            <w:sz w:val="16"/>
                            <w:szCs w:val="16"/>
                          </w:rPr>
                          <w:t>Наблюдать</w:t>
                        </w:r>
                        <w:r w:rsidRPr="00DE2670">
                          <w:rPr>
                            <w:sz w:val="16"/>
                            <w:szCs w:val="16"/>
                          </w:rPr>
                          <w:t xml:space="preserve"> объекты и явления природы;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E2670">
                          <w:rPr>
                            <w:b/>
                            <w:bCs/>
                            <w:sz w:val="16"/>
                            <w:szCs w:val="16"/>
                          </w:rPr>
                          <w:t>фиксировать</w:t>
                        </w:r>
                        <w:r w:rsidRPr="00DE2670">
                          <w:rPr>
                            <w:sz w:val="16"/>
                            <w:szCs w:val="16"/>
                          </w:rPr>
                          <w:t xml:space="preserve"> результаты наблюдений; </w:t>
                        </w:r>
                        <w:r w:rsidRPr="00DE2670">
                          <w:rPr>
                            <w:b/>
                            <w:bCs/>
                            <w:sz w:val="16"/>
                            <w:szCs w:val="16"/>
                          </w:rPr>
                          <w:t>сравнивать</w:t>
                        </w:r>
                        <w:r w:rsidRPr="00DE2670">
                          <w:rPr>
                            <w:sz w:val="16"/>
                            <w:szCs w:val="16"/>
                          </w:rPr>
                          <w:t xml:space="preserve"> результаты наблюдений, сделанных в различных природных сообществах.</w:t>
                        </w:r>
                      </w:p>
                    </w:tc>
                    <w:tc>
                      <w:tcPr>
                        <w:tcW w:w="1699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</w:tcPr>
                      <w:p w:rsidR="00285F91" w:rsidRPr="00E85F88" w:rsidRDefault="00285F91" w:rsidP="000C224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0C224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0C224B" w:rsidTr="0011389C">
                    <w:trPr>
                      <w:trHeight w:val="373"/>
                    </w:trPr>
                    <w:tc>
                      <w:tcPr>
                        <w:tcW w:w="6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27</w:t>
                        </w:r>
                        <w:r w:rsidRPr="0095618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декабря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5A44D0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956180">
                          <w:rPr>
                            <w:sz w:val="18"/>
                            <w:szCs w:val="18"/>
                          </w:rPr>
                          <w:t xml:space="preserve">Жизнь леса.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11389C">
                        <w:pPr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Лес – сложное единство живой и неживой природы. Понятие о природном сообществе. Природное.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11389C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Рассказывать,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какие растения, животные, грибы встречаются в лесах региона; 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цепи питания, характерные для лесного сообщества</w:t>
                        </w:r>
                      </w:p>
                    </w:tc>
                    <w:tc>
                      <w:tcPr>
                        <w:tcW w:w="169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E85F88" w:rsidRDefault="00285F91" w:rsidP="000C224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93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0C224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FD7BE4"/>
                <w:p w:rsidR="00285F91" w:rsidRDefault="00285F91" w:rsidP="00FD7BE4"/>
              </w:txbxContent>
            </v:textbox>
          </v:shape>
        </w:pict>
      </w:r>
    </w:p>
    <w:p w:rsidR="00650B78" w:rsidRDefault="00650B78" w:rsidP="0035619A">
      <w:pPr>
        <w:jc w:val="center"/>
        <w:rPr>
          <w:b/>
          <w:color w:val="333333"/>
          <w:sz w:val="28"/>
          <w:szCs w:val="28"/>
        </w:rPr>
      </w:pPr>
    </w:p>
    <w:p w:rsidR="00650B78" w:rsidRDefault="00650B78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43233C" w:rsidRDefault="0043233C" w:rsidP="0035619A">
      <w:pPr>
        <w:jc w:val="center"/>
        <w:rPr>
          <w:b/>
          <w:color w:val="333333"/>
          <w:sz w:val="28"/>
          <w:szCs w:val="28"/>
        </w:rPr>
      </w:pPr>
    </w:p>
    <w:p w:rsidR="0043233C" w:rsidRDefault="0043233C" w:rsidP="0035619A">
      <w:pPr>
        <w:jc w:val="center"/>
        <w:rPr>
          <w:b/>
          <w:color w:val="333333"/>
          <w:sz w:val="28"/>
          <w:szCs w:val="28"/>
        </w:rPr>
      </w:pPr>
    </w:p>
    <w:p w:rsidR="0043233C" w:rsidRDefault="0043233C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AC25E5" w:rsidP="0035619A">
      <w:pPr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lastRenderedPageBreak/>
        <w:pict>
          <v:shape id="_x0000_s1104" type="#_x0000_t202" style="position:absolute;left:0;text-align:left;margin-left:-31.55pt;margin-top:2.25pt;width:819.55pt;height:852.05pt;z-index:251730944;mso-width-relative:margin;mso-height-relative:margin" strokecolor="white">
            <v:textbox style="mso-next-textbox:#_x0000_s1104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1289"/>
                  </w:tblGrid>
                  <w:tr w:rsidR="00285F91" w:rsidRPr="00B176AF" w:rsidTr="0011389C">
                    <w:trPr>
                      <w:trHeight w:val="1263"/>
                    </w:trPr>
                    <w:tc>
                      <w:tcPr>
                        <w:tcW w:w="682" w:type="dxa"/>
                        <w:tcBorders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auto"/>
                        </w:tcBorders>
                      </w:tcPr>
                      <w:p w:rsidR="00285F91" w:rsidRPr="00D649BF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1D0126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FB57A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сообщество смешанного леса</w:t>
                        </w:r>
                        <w:r w:rsidRPr="00C242BB">
                          <w:rPr>
                            <w:i/>
                            <w:sz w:val="16"/>
                            <w:szCs w:val="16"/>
                          </w:rPr>
                          <w:t xml:space="preserve"> Работа с гербарием растений леса.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2331C8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FB57A8" w:rsidRDefault="00285F91" w:rsidP="00FB57A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81584">
                          <w:rPr>
                            <w:sz w:val="16"/>
                            <w:szCs w:val="16"/>
                          </w:rPr>
                          <w:t xml:space="preserve">региона; 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лесное сообщество региона по данному в учебнике плану;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опознавать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по иллюстрациям в учебнике представителей лесного сообщества;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материалы рассказов о лесе из книги «Великан на поляне»;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нарушения экологического равновесия в лесном сообществе по вине человека,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предлагать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пути решения экологических проблем; </w:t>
                        </w:r>
                        <w:r w:rsidRPr="00081584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08158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7D48C3" w:rsidRDefault="00285F91" w:rsidP="009E00FE">
                        <w:pPr>
                          <w:pStyle w:val="ac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 w:rsidR="00285F91" w:rsidRPr="007D48C3" w:rsidRDefault="00285F91" w:rsidP="00C90227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7D48C3" w:rsidRDefault="00285F91" w:rsidP="0011389C">
                        <w:pPr>
                          <w:pStyle w:val="ac"/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BC21FC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7"/>
                            <w:szCs w:val="17"/>
                          </w:rPr>
                        </w:pPr>
                      </w:p>
                      <w:p w:rsidR="00285F91" w:rsidRPr="00762999" w:rsidRDefault="00285F91" w:rsidP="007E1E1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Pr="00E87266" w:rsidRDefault="00285F91" w:rsidP="007E1E1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Pr="00E87266" w:rsidRDefault="00285F91" w:rsidP="007E1E1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Default="00285F91" w:rsidP="007E1E19">
                        <w:pPr>
                          <w:pStyle w:val="ac"/>
                          <w:jc w:val="center"/>
                        </w:pPr>
                      </w:p>
                      <w:p w:rsidR="00285F91" w:rsidRPr="00E87266" w:rsidRDefault="00AC25E5" w:rsidP="007E1E19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pedsovet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su</w:t>
                          </w:r>
                        </w:hyperlink>
                        <w:r w:rsidR="00285F91" w:rsidRPr="00E872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  </w:t>
                        </w:r>
                      </w:p>
                      <w:p w:rsidR="00285F91" w:rsidRPr="007D48C3" w:rsidRDefault="00AC25E5" w:rsidP="007E1E19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  <w:hyperlink r:id="rId15" w:history="1"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Урок ознакомление с окружающим миром «Жизнь</w:t>
                          </w:r>
                          <w:r w:rsidR="00285F91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 пресных водоёмов</w:t>
                          </w:r>
                          <w:r w:rsidR="00285F91" w:rsidRPr="00E8726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».        4 класс</w:t>
                          </w:r>
                        </w:hyperlink>
                        <w:r w:rsidR="00285F91" w:rsidRPr="00E872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(</w:t>
                        </w:r>
                        <w:r w:rsidR="00285F9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план-конспект + </w:t>
                        </w:r>
                        <w:r w:rsidR="00285F91" w:rsidRPr="00E872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презентация)</w:t>
                        </w:r>
                        <w:r w:rsidR="00285F9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285F91" w:rsidRPr="00B176AF" w:rsidTr="0011389C">
                    <w:trPr>
                      <w:trHeight w:val="1126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28</w:t>
                        </w:r>
                        <w:r w:rsidRPr="0095618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декабря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00ABB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8540A">
                          <w:rPr>
                            <w:sz w:val="18"/>
                            <w:szCs w:val="18"/>
                          </w:rPr>
                          <w:t xml:space="preserve">Жизнь луга.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Природное сообщество луга. Влияние человека на экосистему луга. Охрана лугов.</w:t>
                        </w:r>
                      </w:p>
                      <w:p w:rsidR="00285F91" w:rsidRPr="00C242BB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i/>
                            <w:sz w:val="16"/>
                            <w:szCs w:val="16"/>
                          </w:rPr>
                          <w:t>Работа с гербарием растений луга.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2331C8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292BAE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животных луга на иллюстрации учебника; 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экологические связи на лугу; 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по своим наблюдениям о растениях, животных и грибах на лугах своего региона;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цепи питания на лугу;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природные особенности леса и луга;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луговое сообщество по данному в учебнике плану;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приводить примеры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правильного и неправильного поведения человека на лугу,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нарушения экологического равновесия по вине человека,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предлагать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пути решения экологических проблем; 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составлять памятку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«Как вести себя на лугу».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9E00FE">
                        <w:pPr>
                          <w:pStyle w:val="ac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DC77F9" w:rsidRDefault="00285F91" w:rsidP="00C90227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7E1E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BC21FC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285F91" w:rsidRPr="00B176AF" w:rsidTr="0011389C">
                    <w:trPr>
                      <w:trHeight w:val="1840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29</w:t>
                        </w:r>
                        <w:r w:rsidRPr="00186C08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декабря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72239">
                          <w:rPr>
                            <w:sz w:val="18"/>
                            <w:szCs w:val="18"/>
                          </w:rPr>
                          <w:t>Жизнь в пресных водах.</w:t>
                        </w:r>
                      </w:p>
                      <w:p w:rsidR="00285F91" w:rsidRPr="00F00ABB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C242BB" w:rsidRDefault="00285F91" w:rsidP="00851E87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Природное сообщество пресных вод. Правила поведения у водоема. Охрана пресноводной флоры и фауны. Болота и их охрана.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292BAE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Опознавать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с помощью атласа-определителя «От земли до неба» растения пресного водоема; </w:t>
                        </w:r>
                        <w:r w:rsidRPr="00292BAE">
                          <w:rPr>
                            <w:b/>
                            <w:sz w:val="16"/>
                            <w:szCs w:val="16"/>
                          </w:rPr>
                          <w:t>опознавать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по иллюстрациям учебника живые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организмы пресных вод;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экологические связи в пресном водоеме; 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об обитателях пресных вод</w:t>
                        </w:r>
                        <w:r w:rsidRPr="00292BA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своего региона;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цепи питания в пресноводном сообществе своего региона;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 xml:space="preserve">характеризовать 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пресноводное сообщество своего региона по данному в учебнике плану;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способы приспособления раст</w:t>
                        </w:r>
                        <w:r>
                          <w:rPr>
                            <w:sz w:val="16"/>
                            <w:szCs w:val="16"/>
                          </w:rPr>
                          <w:t>ений и животных к жизни в воде.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DD2C81" w:rsidRDefault="00285F91" w:rsidP="0035553D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5553D" w:rsidRDefault="00285F91" w:rsidP="00084D32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E85F8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C23D09" w:rsidRDefault="00285F91" w:rsidP="00084D32">
                        <w:pPr>
                          <w:pStyle w:val="ac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B176AF" w:rsidTr="0011389C">
                    <w:trPr>
                      <w:trHeight w:val="1351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30</w:t>
                        </w:r>
                        <w:r w:rsidRPr="005A44D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декабря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552E23" w:rsidRDefault="00285F91" w:rsidP="00285F91">
                        <w:pPr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52E23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Проверим себя и оценим свои достижения за первое полугодие.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1F35DB" w:rsidRDefault="00285F91" w:rsidP="00285F91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F35DB">
                          <w:rPr>
                            <w:b/>
                            <w:i/>
                            <w:sz w:val="16"/>
                            <w:szCs w:val="16"/>
                          </w:rPr>
                          <w:t>Проверочная работа.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E0DDD" w:rsidRDefault="00285F91" w:rsidP="00285F91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E0DDD">
                          <w:rPr>
                            <w:b/>
                            <w:sz w:val="16"/>
                            <w:szCs w:val="16"/>
                          </w:rPr>
                          <w:t xml:space="preserve">Выполнять </w:t>
                        </w:r>
                        <w:r w:rsidRPr="00EE0DDD">
                          <w:rPr>
                            <w:sz w:val="16"/>
                            <w:szCs w:val="16"/>
                          </w:rPr>
                          <w:t xml:space="preserve">тесты с выбором ответов; 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объективно </w:t>
                        </w:r>
                        <w:r w:rsidRPr="00EB2414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EB2414">
                          <w:rPr>
                            <w:sz w:val="16"/>
                            <w:szCs w:val="16"/>
                          </w:rPr>
                          <w:t xml:space="preserve"> свои достижения по шкале баллов.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DD2C81" w:rsidRDefault="00285F91" w:rsidP="00DD2C8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AF318E" w:rsidRDefault="00285F91" w:rsidP="00084D32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0C224B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CB742C"/>
              </w:txbxContent>
            </v:textbox>
          </v:shape>
        </w:pict>
      </w: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223A29" w:rsidRDefault="00223A29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395AAA" w:rsidRDefault="00395AAA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4719C9" w:rsidP="004719C9">
      <w:pPr>
        <w:tabs>
          <w:tab w:val="center" w:pos="7285"/>
          <w:tab w:val="left" w:pos="7845"/>
        </w:tabs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AC25E5" w:rsidP="0035619A">
      <w:pPr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lastRenderedPageBreak/>
        <w:pict>
          <v:shape id="_x0000_s1105" type="#_x0000_t202" style="position:absolute;left:0;text-align:left;margin-left:-38.3pt;margin-top:-1.5pt;width:819.55pt;height:852.05pt;z-index:251731968;mso-width-relative:margin;mso-height-relative:margin" strokecolor="white">
            <v:textbox style="mso-next-textbox:#_x0000_s1105">
              <w:txbxContent>
                <w:tbl>
                  <w:tblPr>
                    <w:tblStyle w:val="af6"/>
                    <w:tblW w:w="15309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993"/>
                    <w:gridCol w:w="1559"/>
                    <w:gridCol w:w="2268"/>
                    <w:gridCol w:w="3118"/>
                    <w:gridCol w:w="1701"/>
                    <w:gridCol w:w="1560"/>
                    <w:gridCol w:w="2126"/>
                    <w:gridCol w:w="1276"/>
                  </w:tblGrid>
                  <w:tr w:rsidR="00285F91" w:rsidRPr="00F3029F" w:rsidTr="00285F91">
                    <w:trPr>
                      <w:trHeight w:val="1890"/>
                    </w:trPr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285F91" w:rsidRPr="00BE33DD" w:rsidRDefault="00285F91" w:rsidP="00285F9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31</w:t>
                        </w:r>
                        <w:r w:rsidRPr="005A44D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</w:tcPr>
                      <w:p w:rsidR="00285F91" w:rsidRPr="00CC3869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декабря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285F91" w:rsidRPr="00133004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00ABB">
                          <w:rPr>
                            <w:sz w:val="18"/>
                            <w:szCs w:val="18"/>
                          </w:rPr>
                          <w:t xml:space="preserve">Растениеводство в нашем крае. 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</w:tcBorders>
                      </w:tcPr>
                      <w:p w:rsidR="00285F91" w:rsidRPr="00532B0E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sz w:val="16"/>
                            <w:szCs w:val="16"/>
                          </w:rPr>
                          <w:t>Растениеводство как отрасль сельского хозяйства. Сорта культурных растений. Отрасли растениеводства, развитие их в регионе.</w:t>
                        </w:r>
                        <w:r w:rsidRPr="00532B0E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532B0E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i/>
                            <w:sz w:val="16"/>
                            <w:szCs w:val="16"/>
                          </w:rPr>
                          <w:t>Работа с гербарием полевых  культур.</w:t>
                        </w:r>
                        <w:r w:rsidRPr="00F00ABB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2331C8">
                          <w:rPr>
                            <w:i/>
                            <w:sz w:val="16"/>
                            <w:szCs w:val="16"/>
                          </w:rPr>
                          <w:t>Практическая работа.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4" w:space="0" w:color="auto"/>
                        </w:tcBorders>
                      </w:tcPr>
                      <w:p w:rsidR="00285F91" w:rsidRPr="00532B0E" w:rsidRDefault="00285F91" w:rsidP="00285F9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с помощью иллюстраций учебника полевые культуры из гербария;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зерна зерновых культур;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взаимосвязь развития растениеводства в регионе с природными условиями;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собирать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информацию в ходе экскурсий в поле, в теплицы,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готовить доклады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о развитии этих отраслей в регионе и презентовать их в классе;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информацию о растениеводстве в своем регионе из краеведческой литературы;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развитие отраслей растениеводства в своем регионе;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532B0E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32B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9E00FE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</w:tr>
                  <w:tr w:rsidR="00285F91" w:rsidRPr="00F3029F" w:rsidTr="00285F91">
                    <w:trPr>
                      <w:trHeight w:val="2416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285F9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32</w:t>
                        </w:r>
                        <w:r w:rsidRPr="005A44D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декабря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64057">
                          <w:rPr>
                            <w:sz w:val="18"/>
                            <w:szCs w:val="18"/>
                          </w:rPr>
                          <w:t>Животноводство в нашем крае.</w:t>
                        </w:r>
                        <w:r w:rsidRPr="00133004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Pr="00133004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>Животноводство как отрасль сельского хозяйства. Породы домашних животных. Отрасли животноводства, развитие их в регионе.</w:t>
                        </w:r>
                        <w:r w:rsidRPr="00133004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Pr="00532B0E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</w:tcBorders>
                      </w:tcPr>
                      <w:p w:rsidR="00285F91" w:rsidRPr="00532B0E" w:rsidRDefault="00285F91" w:rsidP="00285F9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взаимосвязь развития отраслей животноводства в регионе с природными условиями; </w:t>
                        </w: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из краеведческой литературы, СМИ и Интернета информацию о развитии животноводства в своем регионе, </w:t>
                        </w: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готовить доклады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и презентовать их в классе;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развитие отраслей животноводства в своем регионе; </w:t>
                        </w: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о работе животноводов на материале экскурсий; </w:t>
                        </w:r>
                        <w:r w:rsidRPr="00FF1866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FF1866">
                          <w:rPr>
                            <w:sz w:val="16"/>
                            <w:szCs w:val="16"/>
                          </w:rPr>
                          <w:t xml:space="preserve"> с терминологическим словариком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9E00FE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</w:tr>
                  <w:tr w:rsidR="00285F91" w:rsidRPr="00F3029F" w:rsidTr="00285F91">
                    <w:trPr>
                      <w:trHeight w:val="1942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85F91" w:rsidRPr="00204090" w:rsidRDefault="00285F91" w:rsidP="00285F9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33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285F91" w:rsidRPr="00564057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января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</w:tcPr>
                      <w:p w:rsidR="00285F91" w:rsidRPr="00133004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26F5C">
                          <w:rPr>
                            <w:sz w:val="18"/>
                            <w:szCs w:val="18"/>
                          </w:rPr>
                          <w:t>Природное сообщество родного края: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водоём.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Экскурсия</w:t>
                        </w:r>
                        <w:r w:rsidRPr="00EB2414">
                          <w:rPr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</w:tcBorders>
                      </w:tcPr>
                      <w:p w:rsidR="00285F91" w:rsidRPr="00532B0E" w:rsidRDefault="00285F91" w:rsidP="00285F91">
                        <w:pPr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sz w:val="16"/>
                            <w:szCs w:val="16"/>
                          </w:rPr>
                          <w:t xml:space="preserve">Природные </w:t>
                        </w:r>
                      </w:p>
                      <w:p w:rsidR="00285F91" w:rsidRPr="00532B0E" w:rsidRDefault="00285F91" w:rsidP="00285F9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sz w:val="16"/>
                            <w:szCs w:val="16"/>
                          </w:rPr>
                          <w:t>сообщество, характерное для края. Объекты и явления в природе.</w:t>
                        </w:r>
                      </w:p>
                      <w:p w:rsidR="00285F91" w:rsidRPr="00C242BB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2B0E">
                          <w:rPr>
                            <w:i/>
                            <w:sz w:val="16"/>
                            <w:szCs w:val="16"/>
                          </w:rPr>
                          <w:t xml:space="preserve">Обитатели и растительность водоёма. Приспособления животных к жизни в воде. Особенности растений, растущих в водоёме и по его берегам.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</w:tcBorders>
                      </w:tcPr>
                      <w:p w:rsidR="00285F91" w:rsidRPr="00EB2414" w:rsidRDefault="00285F91" w:rsidP="00285F9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32B0E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Наблюдать</w:t>
                        </w:r>
                        <w:r w:rsidRPr="00532B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объекты и явления природы; </w:t>
                        </w:r>
                        <w:r w:rsidRPr="00532B0E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фиксировать</w:t>
                        </w:r>
                        <w:r w:rsidRPr="00532B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результаты наблюдений; </w:t>
                        </w:r>
                        <w:r w:rsidRPr="00532B0E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сравнивать</w:t>
                        </w:r>
                        <w:r w:rsidRPr="00532B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результаты наблюдений, сделанных у водоёма родного края.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93C26" w:rsidRDefault="00285F91" w:rsidP="009E00FE">
                        <w:pPr>
                          <w:pStyle w:val="ac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285F91" w:rsidRPr="00393C26" w:rsidRDefault="00285F91" w:rsidP="00AD1C4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</w:tr>
                  <w:tr w:rsidR="00285F91" w:rsidRPr="00F3029F" w:rsidTr="0011389C">
                    <w:trPr>
                      <w:trHeight w:val="2027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204090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34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564057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января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7535F3" w:rsidRDefault="00285F91" w:rsidP="007535F3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Презентация проектов (по выбору)</w:t>
                        </w:r>
                        <w:r w:rsidRPr="00694F88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EB2414" w:rsidRDefault="00285F91" w:rsidP="0011389C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242BB">
                          <w:rPr>
                            <w:sz w:val="16"/>
                            <w:szCs w:val="16"/>
                          </w:rPr>
                          <w:t xml:space="preserve">Презентация проектов по выбору:  «Всемирное </w:t>
                        </w:r>
                        <w:r w:rsidRPr="009D257A">
                          <w:rPr>
                            <w:sz w:val="16"/>
                            <w:szCs w:val="16"/>
                          </w:rPr>
                          <w:t xml:space="preserve">наследие в России», «Красная книга России», «Заповедники и национальные парки  России», «Всемирное наследие за рубежом», «Международная Красная книга», «Национальные парки мира», «Экологическая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EB2414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Намечать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план работы; </w:t>
                        </w: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отбирать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информацию в избранных для проекта книгах; </w:t>
                        </w: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оформление доклада (слайды); </w:t>
                        </w: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доклад; </w:t>
                        </w: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доклад в классе; </w:t>
                        </w:r>
                        <w:r w:rsidRPr="00C94F6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свои достижения и достижения своих товарищей.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93C26" w:rsidRDefault="00285F91" w:rsidP="00C77E0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93C26" w:rsidRDefault="00285F91" w:rsidP="00AD1C4C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</w:tr>
                </w:tbl>
                <w:p w:rsidR="00285F91" w:rsidRPr="006C13FE" w:rsidRDefault="00285F91" w:rsidP="005967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5B6925" w:rsidRDefault="005B6925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AC25E5" w:rsidP="0035619A">
      <w:pPr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lastRenderedPageBreak/>
        <w:pict>
          <v:shape id="_x0000_s1106" type="#_x0000_t202" style="position:absolute;left:0;text-align:left;margin-left:-30.8pt;margin-top:-1.5pt;width:819.55pt;height:852.05pt;z-index:251732992;mso-width-relative:margin;mso-height-relative:margin" strokecolor="white">
            <v:textbox style="mso-next-textbox:#_x0000_s1106">
              <w:txbxContent>
                <w:tbl>
                  <w:tblPr>
                    <w:tblW w:w="15285" w:type="dxa"/>
                    <w:tblInd w:w="41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995"/>
                    <w:gridCol w:w="1559"/>
                    <w:gridCol w:w="2268"/>
                    <w:gridCol w:w="3113"/>
                    <w:gridCol w:w="1701"/>
                    <w:gridCol w:w="1562"/>
                    <w:gridCol w:w="2116"/>
                    <w:gridCol w:w="1289"/>
                  </w:tblGrid>
                  <w:tr w:rsidR="00285F91" w:rsidRPr="004A15FB" w:rsidTr="004D36B8">
                    <w:trPr>
                      <w:trHeight w:val="1693"/>
                    </w:trPr>
                    <w:tc>
                      <w:tcPr>
                        <w:tcW w:w="682" w:type="dxa"/>
                      </w:tcPr>
                      <w:p w:rsidR="00285F91" w:rsidRPr="00204090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EB2414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D257A">
                          <w:rPr>
                            <w:sz w:val="16"/>
                            <w:szCs w:val="16"/>
                          </w:rPr>
                          <w:t>обстановка в нашем крае», «Красная книга нашего края», «Охрана природы в нашем крае». Выступление с подготовленными сообщениями (демонстрация иллюстраций и других подготовленных материалов</w:t>
                        </w:r>
                        <w:r w:rsidRPr="00C94F6F">
                          <w:rPr>
                            <w:sz w:val="10"/>
                            <w:szCs w:val="10"/>
                          </w:rPr>
                          <w:t>).</w:t>
                        </w:r>
                      </w:p>
                    </w:tc>
                    <w:tc>
                      <w:tcPr>
                        <w:tcW w:w="3113" w:type="dxa"/>
                        <w:tcBorders>
                          <w:left w:val="single" w:sz="4" w:space="0" w:color="auto"/>
                        </w:tcBorders>
                      </w:tcPr>
                      <w:p w:rsidR="00285F91" w:rsidRPr="00EB2414" w:rsidRDefault="00285F91" w:rsidP="000324D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85F91" w:rsidRPr="006C13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 w:rsidR="00285F91" w:rsidRPr="006C13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6" w:type="dxa"/>
                        <w:tcBorders>
                          <w:right w:val="single" w:sz="4" w:space="0" w:color="auto"/>
                        </w:tcBorders>
                      </w:tcPr>
                      <w:p w:rsidR="00285F91" w:rsidRPr="006C13FE" w:rsidRDefault="00285F91" w:rsidP="007E1E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C9022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c>
                  </w:tr>
                  <w:tr w:rsidR="00285F91" w:rsidRPr="004A15FB" w:rsidTr="00532B0E">
                    <w:trPr>
                      <w:trHeight w:val="70"/>
                    </w:trPr>
                    <w:tc>
                      <w:tcPr>
                        <w:tcW w:w="15285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532B0E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D48C3">
                          <w:rPr>
                            <w:rFonts w:ascii="Times New Roman" w:hAnsi="Times New Roman"/>
                            <w:b/>
                          </w:rPr>
                          <w:t>СТРАНИЦЫ ВСЕМИРНОЙ ИСТОРИИ (5 ч)</w:t>
                        </w:r>
                      </w:p>
                    </w:tc>
                  </w:tr>
                  <w:tr w:rsidR="00285F91" w:rsidRPr="004A15FB" w:rsidTr="004D36B8">
                    <w:trPr>
                      <w:trHeight w:val="680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35</w:t>
                        </w:r>
                        <w:r w:rsidRPr="00002569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января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532B0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F3106">
                          <w:rPr>
                            <w:sz w:val="18"/>
                            <w:szCs w:val="18"/>
                          </w:rPr>
                          <w:t>Начало истории</w:t>
                        </w:r>
                      </w:p>
                      <w:p w:rsidR="00285F91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F3106">
                          <w:rPr>
                            <w:sz w:val="18"/>
                            <w:szCs w:val="18"/>
                          </w:rPr>
                          <w:t>человечества.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D257A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D257A">
                          <w:rPr>
                            <w:sz w:val="16"/>
                            <w:szCs w:val="16"/>
                          </w:rPr>
                          <w:t>История первобытного общества. Первобытное искусство.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4D36B8" w:rsidRDefault="00285F91" w:rsidP="004C6468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по «ленте времени» длительность периода первобытного общества;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роль огня и приручения животных; 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иллюстрации учебника;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на основе экскурсии в краеведческий музей о жизни, быте и культуре первобытных людей на территории региона;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понимать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роль археологии в изучении первобытного общества;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4D36B8" w:rsidRDefault="00285F91" w:rsidP="00644A68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Подготовка небольших рассказов по иллюстрациям учебника, описывая важнейшие изученные события из истории Отечества; пересказ своими словами текста учебника (о событии, историческом деятеле, памятнике культуры) и обсуждение его в классе; показ места исторических событий на исторической карте; изготовление (по возможности) наглядные пособия из бумаги, </w:t>
                        </w:r>
                      </w:p>
                      <w:p w:rsidR="00285F91" w:rsidRPr="00605756" w:rsidRDefault="00285F91" w:rsidP="004D36B8">
                        <w:pPr>
                          <w:pStyle w:val="ac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пластилина и других материалов - одежда, макеты памятников архитектуры и др.;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участие  в ролевых играх по типу путешествий (например, «Путешествие в Древнюю Москву», «Путешествие по Третьяковской галерее»); </w:t>
                        </w:r>
                      </w:p>
                      <w:p w:rsidR="00285F91" w:rsidRPr="00605756" w:rsidRDefault="00285F91" w:rsidP="004D36B8">
                        <w:pPr>
                          <w:pStyle w:val="ac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проведение </w:t>
                        </w:r>
                      </w:p>
                      <w:p w:rsidR="00285F91" w:rsidRPr="004D36B8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познавательных игр (например, «Знаете ли вы?», «Что? Где? Когда?»);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605756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Развитие широкой мотивационной основы учебной деятельности, способности к оценке своих действий на основе критериев успешности учебной деятельности; развитие учебно-познавательного интереса к новому материалу и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способам решения новой задачи; формирование экологической культуры: ценностное отношение к природному миру; называние образа одного из выдающихся соотечественников как пример для подражания и оценивание  значимости его жизни и деятельности для себя лично.</w:t>
                        </w:r>
                      </w:p>
                      <w:p w:rsidR="00285F91" w:rsidRPr="00644A68" w:rsidRDefault="00285F91" w:rsidP="00644A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6C13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Регулятивные УУД: принятие и сохранение учебной задачи; учёт выделенных учителем ориентиров действий в новом учебном материале в сотрудничестве с учителем; учёт установленных правил в планировании </w:t>
                        </w:r>
                      </w:p>
                      <w:p w:rsidR="00285F91" w:rsidRPr="00644A68" w:rsidRDefault="00285F91" w:rsidP="006C13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контроле способа решения; осуществление итогового и пошагового контроля по результату.</w:t>
                        </w:r>
                      </w:p>
                      <w:p w:rsidR="00285F91" w:rsidRPr="00605756" w:rsidRDefault="00285F91" w:rsidP="00644A68">
                        <w:pPr>
                          <w:pStyle w:val="ac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Познавательные УУД: осознанное и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произвольное построение сообщений в устной форме; осуществление  поиска необходимой информации для выполнения учебных заданий с использованием различных источников.</w:t>
                        </w:r>
                      </w:p>
                      <w:p w:rsidR="00285F91" w:rsidRPr="00644A68" w:rsidRDefault="00285F91" w:rsidP="00644A68">
                        <w:pPr>
                          <w:pStyle w:val="ac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Коммуникативные УУД: формулирование</w:t>
                        </w:r>
                      </w:p>
                      <w:p w:rsidR="00285F91" w:rsidRPr="00644A68" w:rsidRDefault="00285F91" w:rsidP="007E1E19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собственного мнения и позиции; координация и принятие различных позиций во взаимодействии; формулирование своих затруднений.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Default="00285F91" w:rsidP="00532B0E">
                        <w:pPr>
                          <w:pStyle w:val="ac"/>
                          <w:jc w:val="center"/>
                        </w:pPr>
                      </w:p>
                      <w:p w:rsidR="00285F91" w:rsidRPr="006C13FE" w:rsidRDefault="00AC25E5" w:rsidP="00532B0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6C13FE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proshkolu.ru</w:t>
                          </w:r>
                        </w:hyperlink>
                        <w:r w:rsidR="00285F91" w:rsidRPr="006C13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Pr="006C13FE" w:rsidRDefault="00285F91" w:rsidP="00532B0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1 и 2 Уроки</w:t>
                        </w:r>
                        <w:r w:rsidRPr="006C13F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по</w:t>
                        </w:r>
                        <w:r w:rsidRPr="006C13F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окружающему</w:t>
                        </w:r>
                      </w:p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C13F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миру</w:t>
                        </w:r>
                      </w:p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6C13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«Мир </w:t>
                        </w:r>
                      </w:p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C13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древности: далёкий и близкий» и</w:t>
                        </w:r>
                        <w:r w:rsidRPr="006C13FE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 xml:space="preserve"> «</w:t>
                        </w:r>
                        <w:r w:rsidRPr="006C13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Средние века: время рыцарей и замков»,</w:t>
                        </w:r>
                      </w:p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</w:t>
                        </w:r>
                        <w:r w:rsidRPr="006C13F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6C13FE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класс</w:t>
                        </w:r>
                        <w:r w:rsidRPr="006C13F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6C13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Pr="00EB2414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EB241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(планы-конспекты</w:t>
                        </w:r>
                        <w:r w:rsidRPr="00EB241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+презентации)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  <w:p w:rsidR="00285F91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85F91" w:rsidRDefault="00285F91" w:rsidP="00C94F6F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4F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285F91" w:rsidRPr="004A15FB" w:rsidTr="004D36B8">
                    <w:trPr>
                      <w:trHeight w:val="2745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января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2"/>
                            <w:szCs w:val="12"/>
                          </w:rPr>
                        </w:pPr>
                        <w:r w:rsidRPr="00DF3106">
                          <w:rPr>
                            <w:sz w:val="18"/>
                            <w:szCs w:val="18"/>
                          </w:rPr>
                          <w:t>Мир древности: далёкий и близкий.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D257A" w:rsidRDefault="00285F91" w:rsidP="000324D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D257A">
                          <w:rPr>
                            <w:sz w:val="16"/>
                            <w:szCs w:val="16"/>
                          </w:rPr>
                          <w:t>История Древнего мира: Древний. Египет, Древняя Греция, Древний Рим Культура, религия, археологические находки.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4D36B8" w:rsidRDefault="00285F91" w:rsidP="00EB241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по «ленте времени» длительность существования Древнего мира;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на карте местоположение древних государств;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информацию из учебника,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иллюстрации,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сообщения и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их в классе;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 xml:space="preserve"> обобщать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сведения о древних государствах, их культуре, религиях,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общее и отличия;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понимать</w:t>
                        </w:r>
                        <w:r w:rsidRPr="004D36B8">
                          <w:rPr>
                            <w:sz w:val="16"/>
                            <w:szCs w:val="16"/>
                          </w:rPr>
                          <w:t xml:space="preserve"> роль появления и развития письменности в древности для развития </w:t>
                        </w:r>
                      </w:p>
                      <w:p w:rsidR="00285F91" w:rsidRPr="004D36B8" w:rsidRDefault="00285F91" w:rsidP="00EB241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человечества,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сопоставлять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алфавиты древности;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понимать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роль археологических находок для изучения истории древних государств;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4D36B8" w:rsidRDefault="00285F91" w:rsidP="006C13FE">
                        <w:pPr>
                          <w:pStyle w:val="ac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C94F6F" w:rsidRDefault="00285F91" w:rsidP="009E00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C94F6F" w:rsidRDefault="00285F91" w:rsidP="006C13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4D36B8">
                    <w:trPr>
                      <w:trHeight w:val="1935"/>
                    </w:trPr>
                    <w:tc>
                      <w:tcPr>
                        <w:tcW w:w="6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37</w:t>
                        </w:r>
                        <w:r w:rsidRPr="00845A0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564057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января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94F6F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0"/>
                            <w:szCs w:val="10"/>
                          </w:rPr>
                        </w:pPr>
                        <w:r w:rsidRPr="006015E4">
                          <w:rPr>
                            <w:sz w:val="18"/>
                            <w:szCs w:val="18"/>
                          </w:rPr>
                          <w:t>Средние века: время рыцарей и замков.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94F6F" w:rsidRDefault="00285F91" w:rsidP="00371601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9D257A">
                          <w:rPr>
                            <w:sz w:val="16"/>
                            <w:szCs w:val="16"/>
                          </w:rPr>
                          <w:t>Средние века в истории Европы. Возникновение городов. Появление мировых религий (древность, Средние века). Рыцари и замки. Изобретение книгопечатания.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4D36B8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длительность исторических периодов Древнего мира и Средневековья,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по «ленте времени» длительность средневековья;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на карте местоположение крупных городов, возникших в Средневековье;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по фотографиям средневековые достопримечательности современных городов;  </w:t>
                        </w:r>
                        <w:r w:rsidRPr="004D36B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исторические источники по изучению Древнего мира и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4D36B8" w:rsidRDefault="00285F91" w:rsidP="006C13FE">
                        <w:pPr>
                          <w:pStyle w:val="ac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C94F6F" w:rsidRDefault="00285F91" w:rsidP="009E00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94F6F" w:rsidRDefault="00285F91" w:rsidP="006C13F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C13FE" w:rsidRDefault="00285F91" w:rsidP="006C13F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DF7A77"/>
              </w:txbxContent>
            </v:textbox>
          </v:shape>
        </w:pict>
      </w: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FD3A82" w:rsidRDefault="00FD3A82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364913" w:rsidRDefault="00364913" w:rsidP="0035619A">
      <w:pPr>
        <w:jc w:val="center"/>
        <w:rPr>
          <w:b/>
          <w:color w:val="333333"/>
          <w:sz w:val="28"/>
          <w:szCs w:val="28"/>
        </w:rPr>
      </w:pPr>
    </w:p>
    <w:p w:rsidR="00540EE9" w:rsidRDefault="00540EE9" w:rsidP="0035619A">
      <w:pPr>
        <w:jc w:val="center"/>
        <w:rPr>
          <w:b/>
          <w:sz w:val="28"/>
          <w:szCs w:val="28"/>
        </w:rPr>
      </w:pPr>
    </w:p>
    <w:p w:rsidR="00540EE9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08" type="#_x0000_t202" style="position:absolute;left:0;text-align:left;margin-left:-51.05pt;margin-top:3pt;width:819.55pt;height:852.05pt;z-index:251734016;mso-width-relative:margin;mso-height-relative:margin" strokecolor="white">
            <v:textbox style="mso-next-textbox:#_x0000_s1108">
              <w:txbxContent>
                <w:tbl>
                  <w:tblPr>
                    <w:tblW w:w="21688" w:type="dxa"/>
                    <w:tblInd w:w="81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26"/>
                    <w:gridCol w:w="966"/>
                    <w:gridCol w:w="24"/>
                    <w:gridCol w:w="1500"/>
                    <w:gridCol w:w="35"/>
                    <w:gridCol w:w="2268"/>
                    <w:gridCol w:w="7"/>
                    <w:gridCol w:w="3105"/>
                    <w:gridCol w:w="7"/>
                    <w:gridCol w:w="1701"/>
                    <w:gridCol w:w="62"/>
                    <w:gridCol w:w="1470"/>
                    <w:gridCol w:w="27"/>
                    <w:gridCol w:w="2126"/>
                    <w:gridCol w:w="22"/>
                    <w:gridCol w:w="1254"/>
                    <w:gridCol w:w="1412"/>
                    <w:gridCol w:w="1562"/>
                    <w:gridCol w:w="2116"/>
                    <w:gridCol w:w="1289"/>
                  </w:tblGrid>
                  <w:tr w:rsidR="00285F91" w:rsidRPr="004A15FB" w:rsidTr="004D36B8">
                    <w:trPr>
                      <w:trHeight w:val="1687"/>
                    </w:trPr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94F6F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94F6F" w:rsidRDefault="00285F91" w:rsidP="000324D8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05756" w:rsidRDefault="00285F91" w:rsidP="004C646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D36B8">
                          <w:rPr>
                            <w:sz w:val="16"/>
                            <w:szCs w:val="16"/>
                          </w:rPr>
                          <w:t xml:space="preserve">Средневековья;  </w:t>
                        </w:r>
                        <w:r w:rsidRPr="004D36B8">
                          <w:rPr>
                            <w:b/>
                            <w:sz w:val="16"/>
                            <w:szCs w:val="16"/>
                          </w:rPr>
                          <w:t>развивать воображение,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реконструируя быт и рыцарские турниры Средневековья;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мировые религии,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их общность и различия: место и время их возникновения, особенности храмов;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понимать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важность изобретения книгопечатания для человечества;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 xml:space="preserve"> работать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605756" w:rsidRDefault="00285F91" w:rsidP="009D257A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самостоятельное нахождение в учебнике и дополнительных источниках сведения по определённой теме.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vMerge w:val="restart"/>
                      </w:tcPr>
                      <w:p w:rsidR="00285F91" w:rsidRPr="00605756" w:rsidRDefault="00285F91" w:rsidP="004D36B8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</w:tcPr>
                      <w:p w:rsidR="00285F91" w:rsidRPr="00605756" w:rsidRDefault="00285F91" w:rsidP="00EB2414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</w:tcPr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285F91" w:rsidP="00EB2414">
                        <w:pPr>
                          <w:pStyle w:val="ac"/>
                          <w:jc w:val="center"/>
                        </w:pPr>
                      </w:p>
                      <w:p w:rsidR="00285F91" w:rsidRDefault="00AC25E5" w:rsidP="00EB241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285F91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Pr="00C94F6F" w:rsidRDefault="00285F91" w:rsidP="00EB241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Урок </w:t>
                        </w:r>
                        <w:r w:rsidRPr="009349E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окружающего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C94F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мира «Новейшее время: история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C94F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родолжае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C94F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тся сегодня», 4 класс</w:t>
                        </w:r>
                      </w:p>
                      <w:p w:rsidR="00285F91" w:rsidRPr="00C5404C" w:rsidRDefault="00285F91" w:rsidP="00EB2414">
                        <w:pPr>
                          <w:pStyle w:val="3"/>
                          <w:spacing w:before="0" w:beforeAutospacing="0" w:after="0" w:afterAutospacing="0"/>
                          <w:textAlignment w:val="baseline"/>
                          <w:rPr>
                            <w:i/>
                            <w:sz w:val="18"/>
                            <w:szCs w:val="18"/>
                          </w:rPr>
                        </w:pPr>
                        <w:r w:rsidRPr="00C94F6F">
                          <w:rPr>
                            <w:rFonts w:ascii="Times New Roman" w:hAnsi="Times New Roman"/>
                            <w:b w:val="0"/>
                            <w:color w:val="auto"/>
                            <w:sz w:val="16"/>
                            <w:szCs w:val="16"/>
                          </w:rPr>
                          <w:t>(план-конспект + презентация).</w:t>
                        </w:r>
                      </w:p>
                    </w:tc>
                    <w:tc>
                      <w:tcPr>
                        <w:tcW w:w="1412" w:type="dxa"/>
                        <w:vMerge w:val="restart"/>
                        <w:tcBorders>
                          <w:top w:val="nil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785DBB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4D36B8">
                    <w:trPr>
                      <w:trHeight w:val="737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38</w:t>
                        </w:r>
                        <w:r w:rsidRPr="00DD3F7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января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05756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05756">
                          <w:rPr>
                            <w:sz w:val="18"/>
                            <w:szCs w:val="18"/>
                          </w:rPr>
                          <w:t>Новое время: встреча Европы и Америки.</w:t>
                        </w:r>
                      </w:p>
                      <w:p w:rsidR="00285F91" w:rsidRPr="00605756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0324D8">
                        <w:pPr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sz w:val="16"/>
                            <w:szCs w:val="16"/>
                          </w:rPr>
                          <w:t>Новое время в истории Европы. Развитие предпринимательства, достижения в области науки и культуры. Великие географические открытия. Развитие техники.</w:t>
                        </w:r>
                        <w:r w:rsidRPr="00644A68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85F91" w:rsidRPr="00C10A9F" w:rsidRDefault="00285F91" w:rsidP="000324D8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05756" w:rsidRDefault="00285F91" w:rsidP="004C646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Определять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по «ленте времени» длительность периода Нового времени,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её с длительностью Древнего мира и Средневековья;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жизненную философию людей в Средневековье и в Новое время;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по карте маршруты Великих географических открытий;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методы изучения истории Древнего мира и Нового времени;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по фотографиям различия в архитектуре городов Древнего мира, Средневековья и Нового времени;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роль великих географических открытий в истории человечества;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научные открытия и технические изобретения Нового времени;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развивать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воображение, реконструируя историю технических изобретений в Новое время; 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выполнять задания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электронного приложения к учебнику;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vMerge/>
                      </w:tcPr>
                      <w:p w:rsidR="00285F91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Default="00285F91" w:rsidP="000734D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</w:pPr>
                      </w:p>
                    </w:tc>
                    <w:tc>
                      <w:tcPr>
                        <w:tcW w:w="1412" w:type="dxa"/>
                        <w:vMerge/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785DBB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4D36B8">
                    <w:trPr>
                      <w:trHeight w:val="1932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39</w:t>
                        </w:r>
                        <w:r w:rsidRPr="00DD3F7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564057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февраля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05756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05756">
                          <w:rPr>
                            <w:sz w:val="18"/>
                            <w:szCs w:val="18"/>
                          </w:rPr>
                          <w:t>Новейшее время: история продолжается сегодня.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644A6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sz w:val="16"/>
                            <w:szCs w:val="16"/>
                          </w:rPr>
                          <w:t>Исследования Арктики и Антарктики. Развитие парламентаризма и республиканской формы правления. Достижения современной науки и техники. Освоение космоса. Первая и Вторые мировые войны, изобретение ядерного оружия. Организация Объединенных Наций</w:t>
                        </w:r>
                      </w:p>
                    </w:tc>
                    <w:tc>
                      <w:tcPr>
                        <w:tcW w:w="31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05756" w:rsidRDefault="00285F91" w:rsidP="0060575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на «ленте времени» начало Новейшего времени;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значение исследования Арктики и Антарктики для развития науки;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изменения в политическом устройстве стран мира;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о научных открытиях и технических изобретениях </w:t>
                        </w:r>
                        <w:r w:rsidRPr="00605756">
                          <w:rPr>
                            <w:sz w:val="16"/>
                            <w:szCs w:val="16"/>
                            <w:lang w:val="en-US"/>
                          </w:rPr>
                          <w:t>XX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605756">
                          <w:rPr>
                            <w:sz w:val="16"/>
                            <w:szCs w:val="16"/>
                            <w:lang w:val="en-US"/>
                          </w:rPr>
                          <w:t>XXI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веков;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605756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605756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3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0734D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</w:pPr>
                      </w:p>
                    </w:tc>
                    <w:tc>
                      <w:tcPr>
                        <w:tcW w:w="1412" w:type="dxa"/>
                        <w:vMerge/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785DBB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371601">
                    <w:trPr>
                      <w:trHeight w:val="260"/>
                    </w:trPr>
                    <w:tc>
                      <w:tcPr>
                        <w:tcW w:w="15309" w:type="dxa"/>
                        <w:gridSpan w:val="17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</w:pPr>
                        <w:r w:rsidRPr="009E00FE"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  <w:t>СТРАНИЦЫ ИСТОРИИ ОТЕЧЕСТВА (20 ч)</w:t>
                        </w:r>
                      </w:p>
                    </w:tc>
                    <w:tc>
                      <w:tcPr>
                        <w:tcW w:w="1412" w:type="dxa"/>
                        <w:vMerge/>
                      </w:tcPr>
                      <w:p w:rsidR="00285F91" w:rsidRPr="003457DB" w:rsidRDefault="00285F91" w:rsidP="00371601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785DBB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095808">
                    <w:trPr>
                      <w:trHeight w:val="760"/>
                    </w:trPr>
                    <w:tc>
                      <w:tcPr>
                        <w:tcW w:w="73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40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84721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98472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неделя февраля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035674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03567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Жизнь древних славян.</w:t>
                        </w:r>
                      </w:p>
                    </w:tc>
                    <w:tc>
                      <w:tcPr>
                        <w:tcW w:w="23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4D36B8" w:rsidRDefault="00285F91" w:rsidP="0003567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4D36B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Расселение восточных славян. Древнеславянские племена. Занятия древних славян, их жилища, быт, верования. Союзы племен</w:t>
                        </w:r>
                        <w:r w:rsidRPr="00035674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. Проверим</w:t>
                        </w:r>
                      </w:p>
                    </w:tc>
                    <w:tc>
                      <w:tcPr>
                        <w:tcW w:w="3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карту расселения племен древних славян; </w:t>
                        </w:r>
                        <w:r w:rsidRPr="00644A6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взаимосвязь жизни древних славян и их занятий с природными условиями того времени; </w:t>
                        </w:r>
                        <w:r w:rsidRPr="00644A6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верования древних</w:t>
                        </w:r>
                      </w:p>
                    </w:tc>
                    <w:tc>
                      <w:tcPr>
                        <w:tcW w:w="17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Пересказ своими словами текста учебника (о событии, историческом деятеле, памятнике культуры)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Формирование основ гражданской идентичности, своей этнической </w:t>
                        </w:r>
                      </w:p>
                    </w:tc>
                    <w:tc>
                      <w:tcPr>
                        <w:tcW w:w="21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4D36B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Регулятивные УУД: планирование своих действий  в соответствии с поставленной задачей; проявление познавательной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9E00FE" w:rsidRDefault="00AC25E5" w:rsidP="0009580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</w:rPr>
                        </w:pPr>
                        <w:hyperlink w:history="1"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pedsovet</w:t>
                          </w:r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su</w:t>
                          </w:r>
                        </w:hyperlink>
                        <w:r w:rsidR="00285F91" w:rsidRPr="0060575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BD4659">
                          <w:t xml:space="preserve"> </w:t>
                        </w:r>
                        <w:r w:rsidR="00285F91" w:rsidRPr="00154F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Урок ознакомле</w:t>
                        </w:r>
                        <w:r w:rsidR="00285F9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2" w:type="dxa"/>
                        <w:vMerge/>
                        <w:tcBorders>
                          <w:bottom w:val="nil"/>
                        </w:tcBorders>
                      </w:tcPr>
                      <w:p w:rsidR="00285F91" w:rsidRPr="003457DB" w:rsidRDefault="00285F91" w:rsidP="00371601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1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8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785DBB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  <w:p w:rsidR="00285F91" w:rsidRDefault="00285F91" w:rsidP="002E170C"/>
              </w:txbxContent>
            </v:textbox>
          </v:shape>
        </w:pict>
      </w: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2E170C" w:rsidP="0035619A">
      <w:pPr>
        <w:jc w:val="center"/>
        <w:rPr>
          <w:b/>
          <w:sz w:val="28"/>
          <w:szCs w:val="28"/>
        </w:rPr>
      </w:pPr>
    </w:p>
    <w:p w:rsidR="002E170C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0" type="#_x0000_t202" style="position:absolute;left:0;text-align:left;margin-left:-84.8pt;margin-top:.75pt;width:873.35pt;height:852.05pt;z-index:251735040;mso-width-relative:margin;mso-height-relative:margin" strokecolor="white">
            <v:textbox style="mso-next-textbox:#_x0000_s1110">
              <w:txbxContent>
                <w:tbl>
                  <w:tblPr>
                    <w:tblW w:w="22113" w:type="dxa"/>
                    <w:tblInd w:w="15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992"/>
                    <w:gridCol w:w="1559"/>
                    <w:gridCol w:w="2268"/>
                    <w:gridCol w:w="3119"/>
                    <w:gridCol w:w="1701"/>
                    <w:gridCol w:w="1559"/>
                    <w:gridCol w:w="2126"/>
                    <w:gridCol w:w="1276"/>
                    <w:gridCol w:w="1843"/>
                    <w:gridCol w:w="1559"/>
                    <w:gridCol w:w="1701"/>
                    <w:gridCol w:w="1701"/>
                  </w:tblGrid>
                  <w:tr w:rsidR="00285F91" w:rsidRPr="004A15FB" w:rsidTr="00B67E71">
                    <w:trPr>
                      <w:trHeight w:val="982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rFonts w:ascii="Times New Roman" w:hAnsi="Times New Roman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85F91" w:rsidRDefault="00285F91" w:rsidP="00605756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035674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35674">
                          <w:rPr>
                            <w:i/>
                            <w:sz w:val="16"/>
                            <w:szCs w:val="16"/>
                          </w:rPr>
                          <w:t>себя и оценим свои достижения по разделу: «Страницы всемирной истории».</w:t>
                        </w:r>
                        <w:r w:rsidRPr="004D36B8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Проверочная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работа.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славян;  </w:t>
                        </w:r>
                        <w:r w:rsidRPr="00644A6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древнеславянское жилище; </w:t>
                        </w:r>
                        <w:r w:rsidRPr="00644A6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план рассказа на материале учебника.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обсуждение его в классе; нахождение в тексте учебника слов и выражений, характеризующие исторического деятеля, его дела и поступки, высказывание своего мотивированного отношения к историческому деятелю;</w:t>
                        </w:r>
                      </w:p>
                      <w:p w:rsidR="00285F91" w:rsidRDefault="00285F91" w:rsidP="00644A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показ места исторических событий на исторической карте; определение последовательности исторических событий с помощью «ленты времени», выполнение заданий на соотношение года с веком; изготовление (по возможности) наглядных пособий из бумаги, пластилина и других материалов  - одежда, макеты памятников </w:t>
                        </w:r>
                        <w:r w:rsidRPr="00644A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архитектуры и др.; подготовка небольших рассказов по иллюстрациям учебника, описывая важнейшие</w:t>
                        </w:r>
                        <w:r w:rsidRPr="00644A68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</w:t>
                        </w:r>
                        <w:r w:rsidRPr="00DE110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изученные события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67E7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из истории Отечества; сравнение (на основе иллюстративного материала) памятников архитектуры, одежды, вооружений различных эпох; извлечение (по заданию учителя)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605756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color w:val="548DD4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принадлежности в форме осознания «Я» как  гражданина России, чувства сопричастности и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гордости; </w:t>
                        </w:r>
                      </w:p>
                      <w:p w:rsidR="00285F91" w:rsidRDefault="00285F91" w:rsidP="00644A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ориентация на понимание причин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успеха в учебной деятельности, в том числе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на самоанализ и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самоконтроль  результата, на анализ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соответствия результатов требованиям конкретной задачи, на понимание оценок учителей, товарищей, родителей и других людей; развитие широкой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мотивационной основы учебной деятельности, способности к оценке своих действий на основе критериев успешности учебной деятельности; становление внутренней позиции школьника на основе положительного отношения к школе.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инициативы в учебном сотрудничестве;  различение способа и характера сделанных ошибок, использование предложений и оценки для создания нового, более совершенного результата; адекватное восприятие предложений и оценки учителей, товарищей, родителей;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самостоятельное оценивание правильности  выполнения действий и внесение необходимых коррективов в исполнение,  как по ходу его реализации, так и в конце действия;</w:t>
                        </w:r>
                        <w:r w:rsidRPr="009E00FE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устанавливание </w:t>
                        </w:r>
                      </w:p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соответствия </w:t>
                        </w:r>
                      </w:p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полученного результата поставленной цели. </w:t>
                        </w:r>
                      </w:p>
                      <w:p w:rsidR="00285F91" w:rsidRPr="009E00FE" w:rsidRDefault="00285F91" w:rsidP="00B67E7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Познавательные УУД:  осуществление поиска необходимой информации для выполнения учебных заданий с использованием различных источников; самостоятельное создание алгоритма деятельности;  осознанное и произвольное построение сообщения в устной форме; построение рассуждений в форме простых суждений об объекте; владение основами смыслового восприятия познавательных текстов, выделение существенной информации из сообщений разных видов (в первую очередь текстов).</w:t>
                        </w:r>
                      </w:p>
                      <w:p w:rsidR="00285F91" w:rsidRDefault="00285F91" w:rsidP="00B67E7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Коммуникативные УУД: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аргументация своей позиции и координация её с позициями партнёров; приход к общему решению в совместной деятельности, в том числе в ситуации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60575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54F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ние с</w:t>
                        </w:r>
                        <w:r>
                          <w:t xml:space="preserve"> </w:t>
                        </w:r>
                        <w:hyperlink r:id="rId16" w:history="1">
                          <w:r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о</w:t>
                          </w:r>
                          <w:r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кружающим миром. Тема «Жизнь древних славян».        4 класс</w:t>
                          </w:r>
                        </w:hyperlink>
                        <w:r w:rsidRPr="00C94F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C94F6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(презентация)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285F91" w:rsidRDefault="00285F91" w:rsidP="0060575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Default="00285F91" w:rsidP="0060575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Pr="00C5404C" w:rsidRDefault="00AC25E5" w:rsidP="00605756">
                        <w:pPr>
                          <w:pStyle w:val="ac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C5404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https</w:t>
                          </w:r>
                          <w:r w:rsidR="00285F91" w:rsidRPr="00C5404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C5404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pedsovet</w:t>
                          </w:r>
                          <w:r w:rsidR="00285F91" w:rsidRPr="00C5404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C5404C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su</w:t>
                          </w:r>
                        </w:hyperlink>
                        <w:r w:rsidR="00285F91" w:rsidRPr="00C5404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="00285F91" w:rsidRPr="00C5404C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285F91" w:rsidRDefault="00AC25E5" w:rsidP="00BB368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17" w:history="1">
                          <w:r w:rsidR="00285F91" w:rsidRPr="004C6468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Урок </w:t>
                          </w:r>
                          <w:r w:rsidR="00285F91" w:rsidRPr="00605756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ознакомление</w:t>
                          </w:r>
                          <w:r w:rsidR="00285F91" w:rsidRPr="004C6468">
                            <w:rPr>
                              <w:rStyle w:val="ae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 xml:space="preserve"> с окружающим миром. Тема «Жизнь древних славян».        4 класс</w:t>
                          </w:r>
                        </w:hyperlink>
                        <w:r w:rsidR="00285F91" w:rsidRPr="004C646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4C64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(презентация)</w:t>
                        </w:r>
                      </w:p>
                      <w:p w:rsidR="00285F91" w:rsidRDefault="00285F91" w:rsidP="00BB368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  <w:p w:rsidR="00285F91" w:rsidRDefault="00285F91" w:rsidP="00BB368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nil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C77E0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4D36B8">
                    <w:trPr>
                      <w:trHeight w:val="27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Во времена Древней Руси.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4C646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C6468">
                          <w:rPr>
                            <w:sz w:val="16"/>
                            <w:szCs w:val="16"/>
                          </w:rPr>
                          <w:t>Торговый путь «из варяг в греки». Основание Новгорода и Киева. Призвание на княжение Рюрика. Возникновение Древнерусского государства. Многонациональный характер Древней Руси. Поход Олега на Византию. Крещение Древней Руси.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605756" w:rsidRDefault="00285F91" w:rsidP="000324D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по карте Древней Руси путь «из варяг в греки» и расширение территории государства в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IX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XI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веках; </w:t>
                        </w: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систему государственной власти  в 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IX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XI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веках в Древней Руси;  </w:t>
                        </w: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на «ленте времени» дату Крещения Руси; </w:t>
                        </w: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причину введения на Руси христианства и значение Крещения; </w:t>
                        </w: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былину об Илье Муромце как отражение борьбы Древней Руси с кочевниками; </w:t>
                        </w:r>
                        <w:r w:rsidRPr="0060575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60575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605756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285F91" w:rsidRPr="00605756" w:rsidRDefault="00285F91" w:rsidP="00605756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C77E0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4D36B8">
                    <w:trPr>
                      <w:trHeight w:val="153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42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Страна городов.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4C646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C6468">
                          <w:rPr>
                            <w:sz w:val="16"/>
                            <w:szCs w:val="16"/>
                          </w:rPr>
                          <w:t>Устройство древнерусского города. Древний Киев и Древний Новгород. Берестяные грамоты как исторический источник. Основание Москвы.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DE110E" w:rsidRDefault="00285F91" w:rsidP="00644A6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 xml:space="preserve">В ходе самостоятельной работы (в группах)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карты Древнего Киева и Древнего Новгорода,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их местоположение, оборонительные сооружения, занятия горожан, систему правления, находки берестяных грамот в Новгороде,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готовить сообщения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их на уроке;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на основе сделанных сообщений жизнь двух главных городов Древней Руси; 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важность находок археологами берестяных грамот;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развивать воображение,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реконструируя жизнь древних новгородцев;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почему былина о Садко могла появиться только в Новгороде;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значение летописи об основании Москвы как исторического источника; </w:t>
                        </w:r>
                        <w:r w:rsidRPr="00DE110E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C77E0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B67E71">
                    <w:trPr>
                      <w:trHeight w:val="234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43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Из книжной сокровищницы Древней Руси.</w:t>
                        </w:r>
                      </w:p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851E87">
                        <w:pPr>
                          <w:autoSpaceDE w:val="0"/>
                          <w:snapToGrid w:val="0"/>
                          <w:jc w:val="both"/>
                          <w:rPr>
                            <w:sz w:val="8"/>
                            <w:szCs w:val="8"/>
                          </w:rPr>
                        </w:pPr>
                        <w:r w:rsidRPr="00644A68">
                          <w:rPr>
                            <w:sz w:val="16"/>
                            <w:szCs w:val="16"/>
                          </w:rPr>
                          <w:t>Кирилл и Мефодий – создатели славянской письменности. Распространение грамотности в Древней Руси. Древнерусские летописи. «Повесть временных лет». Рукописные книги.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0A263E" w:rsidRDefault="00285F91" w:rsidP="00B67E71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роль создания славянской письменности для распространения культуры в Древней Руси;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состояние грамотности на Руси после создания славянской азбуки;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выявлять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роль летописей для изучения истории России;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характеризовать</w:t>
                        </w:r>
                        <w:r w:rsidRPr="00574010">
                          <w:rPr>
                            <w:sz w:val="16"/>
                            <w:szCs w:val="16"/>
                          </w:rPr>
                          <w:t xml:space="preserve"> оформление рукописных книг как памятников древнерусского искусства; </w:t>
                        </w:r>
                        <w:r w:rsidRPr="00574010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574010">
                          <w:rPr>
                            <w:sz w:val="16"/>
                            <w:szCs w:val="16"/>
                          </w:rPr>
                          <w:t xml:space="preserve"> оформление  древнерусских книг с современными;  </w:t>
                        </w:r>
                        <w:r w:rsidRPr="00574010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574010">
                          <w:rPr>
                            <w:sz w:val="16"/>
                            <w:szCs w:val="16"/>
                          </w:rPr>
                          <w:t xml:space="preserve"> роль рукописной книги в развитии русской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285F91" w:rsidRPr="009E00FE" w:rsidRDefault="00285F91" w:rsidP="00BB36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C77E0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  <w:p w:rsidR="00285F91" w:rsidRDefault="00285F91" w:rsidP="007F7E53"/>
              </w:txbxContent>
            </v:textbox>
          </v:shape>
        </w:pict>
      </w: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7F7E53" w:rsidP="0035619A">
      <w:pPr>
        <w:jc w:val="center"/>
        <w:rPr>
          <w:b/>
          <w:sz w:val="28"/>
          <w:szCs w:val="28"/>
        </w:rPr>
      </w:pPr>
    </w:p>
    <w:p w:rsidR="007F7E53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1" type="#_x0000_t202" style="position:absolute;left:0;text-align:left;margin-left:-90.8pt;margin-top:6.75pt;width:873.35pt;height:852.05pt;z-index:251736064;mso-width-relative:margin;mso-height-relative:margin" strokecolor="white">
            <v:textbox style="mso-next-textbox:#_x0000_s1111">
              <w:txbxContent>
                <w:tbl>
                  <w:tblPr>
                    <w:tblW w:w="15309" w:type="dxa"/>
                    <w:tblInd w:w="166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993"/>
                    <w:gridCol w:w="1559"/>
                    <w:gridCol w:w="2268"/>
                    <w:gridCol w:w="3118"/>
                    <w:gridCol w:w="1701"/>
                    <w:gridCol w:w="1560"/>
                    <w:gridCol w:w="2126"/>
                    <w:gridCol w:w="1276"/>
                  </w:tblGrid>
                  <w:tr w:rsidR="00285F91" w:rsidRPr="004A15FB" w:rsidTr="00B67E71">
                    <w:trPr>
                      <w:trHeight w:val="279"/>
                    </w:trPr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574010" w:rsidRDefault="00285F91" w:rsidP="00B67E7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740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культуры; </w:t>
                        </w:r>
                        <w:r w:rsidRPr="0057401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740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285F91" w:rsidRPr="003457DB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необходимой информации из учебника и дополнительных источников знаний (словари, справочники, энциклопедии, Интернет</w:t>
                        </w:r>
                        <w:r w:rsidRPr="009E00FE">
                          <w:rPr>
                            <w:sz w:val="16"/>
                            <w:szCs w:val="16"/>
                          </w:rPr>
                          <w:t>).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285F91" w:rsidRPr="003457DB" w:rsidRDefault="00285F91" w:rsidP="007D48C3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85F91" w:rsidRPr="009E00FE" w:rsidRDefault="00285F91" w:rsidP="00644A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столкновения интересов; формулирование своих затруднений; достаточно точная,  последовательная и полная передача партнёру необходимой информации как ориентиру для построения действий; </w:t>
                        </w:r>
                        <w:r w:rsidRPr="009E00FE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выполнение различных ролей в группе (в паре).</w:t>
                        </w:r>
                      </w:p>
                      <w:p w:rsidR="00285F91" w:rsidRPr="00926C18" w:rsidRDefault="00285F91" w:rsidP="007D48C3">
                        <w:pPr>
                          <w:pStyle w:val="ac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85F91" w:rsidRPr="00DA3DC1" w:rsidRDefault="00285F91" w:rsidP="005776B0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B67E71">
                    <w:trPr>
                      <w:trHeight w:val="617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44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Трудные времена на Русской земле.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8"/>
                            <w:szCs w:val="8"/>
                          </w:rPr>
                        </w:pPr>
                        <w:r w:rsidRPr="00644A68">
                          <w:rPr>
                            <w:sz w:val="16"/>
                            <w:szCs w:val="16"/>
                          </w:rPr>
                          <w:t xml:space="preserve">Феодальная раздробленность Руси в середине </w:t>
                        </w:r>
                        <w:r w:rsidRPr="00644A68">
                          <w:rPr>
                            <w:sz w:val="16"/>
                            <w:szCs w:val="16"/>
                            <w:lang w:val="en-US"/>
                          </w:rPr>
                          <w:t>XII</w:t>
                        </w:r>
                        <w:r w:rsidRPr="00644A68">
                          <w:rPr>
                            <w:sz w:val="16"/>
                            <w:szCs w:val="16"/>
                          </w:rPr>
                          <w:t xml:space="preserve"> века. Нашествие Батыя. Монгольское иго. Александр Невский.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0A263E" w:rsidRDefault="00285F91" w:rsidP="000324D8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карте нашествие Батыя на Русь;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причины поражения Древней Руси в ходе монгольского нашествия;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иллюстрациям учебника вооружение древнерусских и монгольских воинов;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 монгольском нашествии по плану учебника;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 карте места сражений Александра Невского со шведскими и немецкими захватчиками; по иллюстрациям в учебнике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вооружение русских воинов и немецких рыцарей;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 терминологическим словариком;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заполнять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«Героическую летопись России» (вкладка в рабочей тетради).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285F91" w:rsidRPr="00644A68" w:rsidRDefault="00285F91" w:rsidP="005E274A">
                        <w:pPr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85F91" w:rsidRPr="009E00FE" w:rsidRDefault="00285F91" w:rsidP="00644A68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85F91" w:rsidRDefault="00285F91" w:rsidP="00BB368E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285F91" w:rsidRPr="00DE110E" w:rsidTr="00B67E71">
                    <w:trPr>
                      <w:trHeight w:val="973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45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Русь расправляет крылья.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 xml:space="preserve">Возрождение северо-восточных земель Руси в конце </w:t>
                        </w:r>
                        <w:r w:rsidRPr="00DE110E">
                          <w:rPr>
                            <w:sz w:val="16"/>
                            <w:szCs w:val="16"/>
                            <w:lang w:val="en-US"/>
                          </w:rPr>
                          <w:t>XIII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— начале </w:t>
                        </w:r>
                        <w:r w:rsidRPr="00DE110E">
                          <w:rPr>
                            <w:sz w:val="16"/>
                            <w:szCs w:val="16"/>
                            <w:lang w:val="en-US"/>
                          </w:rPr>
                          <w:t>XIV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века. Московский князь Иван Калита – собиратель русских земель. Сергий Радонежский.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DE110E" w:rsidRDefault="00285F91" w:rsidP="0005790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 xml:space="preserve">Приводить 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факты возрождения северо-восточных земель Руси;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иллюстрациям в учебнике о Москве Ивана Калиты;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карте объединение русских земель вокруг Москвы;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какие личные качества Ивана Калиты сыграли роль в успехе его правления;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DE110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DE110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DE110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084D32">
                        <w:pPr>
                          <w:pStyle w:val="ac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85F91" w:rsidRPr="00DE110E" w:rsidTr="00B67E71">
                    <w:trPr>
                      <w:trHeight w:val="1104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февраля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Куликовская битва.</w:t>
                        </w:r>
                      </w:p>
                      <w:p w:rsidR="00285F91" w:rsidRPr="00F32488" w:rsidRDefault="00285F91" w:rsidP="000324D8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0324D8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Поход Мамая на Русь. Подготовка объединенного русского войска под командованием московского князя Дмитрия Ивановича. Благословение Сергия Радонежского. Поединок Пересвета и Челубея. Ход Куликовской битвы. Победа русских войск.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DE110E" w:rsidRDefault="00285F91" w:rsidP="00207B32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карте передвижения русских и ордынских войск;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план рассказа о Куликовской битве;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 Куликовской битве по составленному плану;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ход Куликовской битвы;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 «ленте времени» дату Куликовской битвы;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почему была так важна для Дмитрия Донского поддержка Сергия Радонежского;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 поединках богатырей;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заполнять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вкладыш к рабочей тетради «Героическая летопись России»;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осознавать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роль Куликовской битвы в истории России.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DE110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DE110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DE110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084D32">
                        <w:pPr>
                          <w:pStyle w:val="ac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85F91" w:rsidRPr="00DE110E" w:rsidTr="00B67E71">
                    <w:trPr>
                      <w:trHeight w:val="1398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47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D649BF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Иван Третий.</w:t>
                        </w:r>
                      </w:p>
                      <w:p w:rsidR="00285F91" w:rsidRPr="00F32488" w:rsidRDefault="00285F91" w:rsidP="000324D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207B32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Кремль– символ Москвы. Герб государства –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DE110E" w:rsidRDefault="00285F91" w:rsidP="00207B32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об изменении политики в отношении Золотой Орды;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иллюстрациям в учебнике изменения в облике Москвы;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значение освобождения от монгольского ига;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заполнять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вкладыш к рабочей тетради «Героическая летопись России»;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</w:t>
                        </w:r>
                        <w:r w:rsidRPr="00207B32">
                          <w:rPr>
                            <w:sz w:val="16"/>
                            <w:szCs w:val="16"/>
                          </w:rPr>
                          <w:t>«ленте времени» даты освобождения от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DE110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DE110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C9022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  <w:p w:rsidR="00285F91" w:rsidRDefault="00285F91" w:rsidP="003C0631"/>
              </w:txbxContent>
            </v:textbox>
          </v:shape>
        </w:pict>
      </w: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3C0631" w:rsidRDefault="003C0631" w:rsidP="0035619A">
      <w:pPr>
        <w:jc w:val="center"/>
        <w:rPr>
          <w:b/>
          <w:sz w:val="28"/>
          <w:szCs w:val="28"/>
        </w:rPr>
      </w:pPr>
    </w:p>
    <w:p w:rsidR="004A50A6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3" type="#_x0000_t202" style="position:absolute;left:0;text-align:left;margin-left:-89.3pt;margin-top:0;width:873.35pt;height:852.05pt;z-index:251737088;mso-width-relative:margin;mso-height-relative:margin" strokecolor="white">
            <v:textbox style="mso-next-textbox:#_x0000_s1113">
              <w:txbxContent>
                <w:tbl>
                  <w:tblPr>
                    <w:tblW w:w="15309" w:type="dxa"/>
                    <w:tblInd w:w="166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993"/>
                    <w:gridCol w:w="1559"/>
                    <w:gridCol w:w="2268"/>
                    <w:gridCol w:w="3118"/>
                    <w:gridCol w:w="1701"/>
                    <w:gridCol w:w="1560"/>
                    <w:gridCol w:w="2126"/>
                    <w:gridCol w:w="1276"/>
                  </w:tblGrid>
                  <w:tr w:rsidR="00285F91" w:rsidRPr="004A15FB" w:rsidTr="00B67E71">
                    <w:trPr>
                      <w:trHeight w:val="270"/>
                    </w:trPr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44A6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8"/>
                            <w:szCs w:val="8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двуглавый орел. Укрепление экономики. Иван Грозный – первый российский царь. Земский собор.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>Опричнина. Присоединение Казанского и Астраханского ханств. Начало освоения Сибири.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207B32" w:rsidRDefault="00285F91" w:rsidP="00207B32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207B3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монгольского ига, венчания Ивана Грозного на царство; </w:t>
                        </w:r>
                        <w:r w:rsidRPr="00207B32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207B3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9E00F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</w:pPr>
                      </w:p>
                      <w:p w:rsidR="00285F91" w:rsidRDefault="00AC25E5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r:id="rId18" w:history="1">
                          <w:r w:rsidR="00285F91" w:rsidRPr="001D198F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https://zavuch.info</w:t>
                          </w:r>
                        </w:hyperlink>
                        <w:r w:rsidR="00285F91" w:rsidRPr="001D198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</w:t>
                        </w:r>
                        <w:r w:rsidR="00285F91" w:rsidRPr="001D198F">
                          <w:rPr>
                            <w:rFonts w:ascii="Times New Roman" w:hAnsi="Times New Roman"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  <w:r w:rsidR="00285F91" w:rsidRPr="009622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Урок-презентация «Мастера печатных дел», 4 класс</w:t>
                        </w:r>
                        <w:r w:rsidR="00285F9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285F91" w:rsidRDefault="00285F91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285F91" w:rsidP="00AF3934">
                        <w:pPr>
                          <w:pStyle w:val="ac"/>
                          <w:jc w:val="center"/>
                        </w:pPr>
                      </w:p>
                      <w:p w:rsidR="00285F91" w:rsidRDefault="00AC25E5" w:rsidP="00AF393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285F91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Default="00285F91" w:rsidP="00AF393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Презентация к урок</w:t>
                        </w:r>
                      </w:p>
                      <w:p w:rsidR="00285F91" w:rsidRDefault="00285F91" w:rsidP="00AF393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349E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окружающего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мира «Пётр  Великий», 4 класс.</w:t>
                        </w:r>
                      </w:p>
                      <w:p w:rsidR="00285F91" w:rsidRPr="00DA3DC1" w:rsidRDefault="00285F91" w:rsidP="00DF7A7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B67E71">
                    <w:trPr>
                      <w:trHeight w:val="510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48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207B32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Мастера печатных дел.</w:t>
                        </w:r>
                        <w:r w:rsidRPr="00F3248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851E8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Начало книгопечатания в России. Первопечатник Иван Федоров. Издание учебников Василия Бурцева, Мелетия Смотрицкого, Кариона Истомина.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F3248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207B32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как повлияло начало книгопечатания на развитие просвещения и культуры в России; на основе самостоятельного изучения материала учебника (по группам)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 первопечатнике Иване Федорове и издании первых русских учебников;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современные и первопечатные учебники по иллюстрациям;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 терминологическим словариком;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развивать воображение,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«обучая грамоте» учеников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XVII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285F91" w:rsidRPr="004A15FB" w:rsidTr="00B67E71">
                    <w:trPr>
                      <w:trHeight w:val="1256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49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pStyle w:val="Style1"/>
                          <w:spacing w:line="240" w:lineRule="auto"/>
                          <w:jc w:val="both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color w:val="auto"/>
                            <w:sz w:val="18"/>
                            <w:szCs w:val="18"/>
                          </w:rPr>
                          <w:t>Патриоты России.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0324D8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207B32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значение организации народного ополчения и освобождения Москвы от польской интервенции;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 «ленте времени» год освобождение Москвы;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заполнять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приложение к рабочей тетради «Героическая летопись России»;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с терминологическим словариком;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об этом событии от имени участника ополчения; 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осознавать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роль борьбы за независимость в начале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XVI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века в истории России.</w:t>
                        </w:r>
                        <w:r w:rsidRPr="000A263E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993487">
                    <w:trPr>
                      <w:trHeight w:val="2730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50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pStyle w:val="Style1"/>
                          <w:spacing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color w:val="auto"/>
                            <w:sz w:val="18"/>
                            <w:szCs w:val="18"/>
                          </w:rPr>
                          <w:t>Пётр Великий.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CB1169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 xml:space="preserve">Организация «Потешных полков». Путешествие Петра в Европу и работа в качестве плотника на верфях. Реформы Петра. Основание Петербурга. Создание русского флота. Петр </w:t>
                        </w:r>
                        <w:r w:rsidRPr="00DE110E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 xml:space="preserve"> – первый российский император.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B67E71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о реформах Петра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 основе материала учебника;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из дополнительной литературы и Интернета информацию о Петре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>, которой нет в учебнике;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-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достопримечательности Санкт-Петербурга;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заслуженно ли Петр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получил прозвание «Великий»;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на «ленте времени» год основания Санкт-Петербурга, год, когда Россия стала империей; </w:t>
                        </w:r>
                        <w:r w:rsidRPr="00C61979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 xml:space="preserve"> по карте приобретения Петра </w:t>
                        </w:r>
                        <w:r w:rsidRPr="00C61979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C61979">
                          <w:rPr>
                            <w:sz w:val="16"/>
                            <w:szCs w:val="16"/>
                          </w:rPr>
                          <w:t>;</w:t>
                        </w:r>
                        <w:r w:rsidRPr="00CB1169">
                          <w:rPr>
                            <w:b/>
                            <w:sz w:val="16"/>
                            <w:szCs w:val="16"/>
                          </w:rPr>
                          <w:t xml:space="preserve"> высказывать </w:t>
                        </w:r>
                        <w:r w:rsidRPr="00CB1169">
                          <w:rPr>
                            <w:sz w:val="16"/>
                            <w:szCs w:val="16"/>
                          </w:rPr>
                          <w:t xml:space="preserve">свое отношение к личности Петра Великого; </w:t>
                        </w:r>
                        <w:r w:rsidRPr="00CB1169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B1169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center"/>
                        </w:pPr>
                      </w:p>
                    </w:tc>
                  </w:tr>
                  <w:tr w:rsidR="00285F91" w:rsidRPr="004A15FB" w:rsidTr="00993487">
                    <w:trPr>
                      <w:trHeight w:val="454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285F9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Михаил Васильевич Ломоносов.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993487">
                        <w:pPr>
                          <w:autoSpaceDE w:val="0"/>
                          <w:snapToGrid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F32488">
                          <w:rPr>
                            <w:sz w:val="17"/>
                            <w:szCs w:val="17"/>
                          </w:rPr>
                          <w:t>Биография М.В.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Pr="00F32488">
                          <w:rPr>
                            <w:sz w:val="17"/>
                            <w:szCs w:val="17"/>
                          </w:rPr>
                          <w:t>Ломоносова. Энциклопедический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C61979" w:rsidRDefault="00285F91" w:rsidP="00B67E71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план рассказа о М.В.Ломоносове;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план сценария о жизни М.В.Ломоносова;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C9022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90227">
                        <w:pPr>
                          <w:jc w:val="center"/>
                        </w:pPr>
                      </w:p>
                    </w:tc>
                  </w:tr>
                </w:tbl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  <w:p w:rsidR="00285F91" w:rsidRDefault="00285F91" w:rsidP="004A50A6"/>
              </w:txbxContent>
            </v:textbox>
          </v:shape>
        </w:pict>
      </w: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4A50A6" w:rsidRDefault="004A50A6" w:rsidP="0035619A">
      <w:pPr>
        <w:jc w:val="center"/>
        <w:rPr>
          <w:b/>
          <w:sz w:val="28"/>
          <w:szCs w:val="28"/>
        </w:rPr>
      </w:pPr>
    </w:p>
    <w:p w:rsidR="00C90227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4" type="#_x0000_t202" style="position:absolute;left:0;text-align:left;margin-left:-90.05pt;margin-top:3pt;width:873.35pt;height:852.05pt;z-index:251738112;mso-width-relative:margin;mso-height-relative:margin" strokecolor="white">
            <v:textbox style="mso-next-textbox:#_x0000_s1114">
              <w:txbxContent>
                <w:tbl>
                  <w:tblPr>
                    <w:tblW w:w="15309" w:type="dxa"/>
                    <w:tblInd w:w="166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993"/>
                    <w:gridCol w:w="1559"/>
                    <w:gridCol w:w="2268"/>
                    <w:gridCol w:w="3118"/>
                    <w:gridCol w:w="1701"/>
                    <w:gridCol w:w="1560"/>
                    <w:gridCol w:w="2126"/>
                    <w:gridCol w:w="1276"/>
                  </w:tblGrid>
                  <w:tr w:rsidR="00285F91" w:rsidRPr="004A15FB" w:rsidTr="00993487">
                    <w:trPr>
                      <w:trHeight w:val="1829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Михаил Васильевич Ломоносов.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F32488">
                          <w:rPr>
                            <w:sz w:val="17"/>
                            <w:szCs w:val="17"/>
                          </w:rPr>
                          <w:t>характер его деятельности. Основание Московского университета.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Pr="00F32488">
                          <w:rPr>
                            <w:sz w:val="17"/>
                            <w:szCs w:val="17"/>
                          </w:rPr>
                          <w:t>Биография М.В.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Pr="00F32488">
                          <w:rPr>
                            <w:sz w:val="17"/>
                            <w:szCs w:val="17"/>
                          </w:rPr>
                          <w:t>Ломоносова. Энциклопедический характер его деятельности. Основание Московского университета.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CB1169" w:rsidRDefault="00285F91" w:rsidP="0005790F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 карте путь М.В.Ломоносова из Холмогор в Москву;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каковы были заслуги М.В.Ломоносова в развитии науки и культуры;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на «ленте времени» дату основания Московского университета;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из Интернета сведения о современном МГУ им. М.В.Ломоносова;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высказывать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свое отношение к личности М.В. Ломоносова.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993487">
                    <w:trPr>
                      <w:trHeight w:val="2522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52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марта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Екатерина Великая.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25E45" w:rsidRDefault="00285F91" w:rsidP="00371601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 xml:space="preserve">Екатерина Великая – продолжательница реформ Петра </w:t>
                        </w:r>
                        <w:r w:rsidRPr="00DE110E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E110E">
                          <w:rPr>
                            <w:sz w:val="16"/>
                            <w:szCs w:val="16"/>
                          </w:rPr>
                          <w:t>. Личные качества императрицы. Продолжение строительства Санкт- Петербурга. Развитие просвещения. Положение крестьянства. Восстание под руководством Емельяна Пугачева. Войны с Турцией за выход к Азовскому и Черному морям.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993487">
                        <w:pPr>
                          <w:snapToGrid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>, заслуженно ли Екатерина Вторая получила прозвание «Великой»;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описывать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достопримечательности Петербурга;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положение разных слоев российского общества;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 учебнику о крестьянской войне Е.И. Пугачева;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прослеживать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 карте рост территории государства;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 учебнику о Ф.Ф. Ушакове и А.В. Суворове;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из Интернета сведения о Петербурге, Москве, других городах России в </w:t>
                        </w:r>
                        <w:r w:rsidRPr="00582E47">
                          <w:rPr>
                            <w:sz w:val="16"/>
                            <w:szCs w:val="16"/>
                            <w:lang w:val="en-US"/>
                          </w:rPr>
                          <w:t>XVIII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веке; 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B67E71">
                    <w:trPr>
                      <w:trHeight w:val="2216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53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Отечественная война 1812 года.</w:t>
                        </w:r>
                      </w:p>
                      <w:p w:rsidR="00285F91" w:rsidRPr="00F32488" w:rsidRDefault="00285F91" w:rsidP="000324D8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25E45" w:rsidRDefault="00285F91" w:rsidP="00851E87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A25E45">
                          <w:rPr>
                            <w:sz w:val="16"/>
                            <w:szCs w:val="16"/>
                          </w:rPr>
                          <w:t>Вторжение в Россию армии Наполеона. Отступление русской армии. Назначение М.И.Кутузова главнокомандующим. Бородинская битва. Пожар Москвы. Отступление Наполеона. Партизанское движение. Д.В.Давыдов. Победа над Наполеоном.</w:t>
                        </w:r>
                        <w:r w:rsidRPr="00F3248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05790F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582E47">
                          <w:rPr>
                            <w:sz w:val="16"/>
                            <w:szCs w:val="16"/>
                          </w:rPr>
                          <w:t xml:space="preserve">На основе самостоятельной работы по учебнику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о Бородинском сражении;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на «ленте времени» Отечественную войну 1812 года; 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заполнять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приложение к рабочей тетради «Героическая летопись России»;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почему война 1812 года называется Отечественной;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почему после Отечественной войны 1812 года был воздвигнут на Красной площади памятник Кузьме Минину и Дмитрию Пожарскому;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из Интернета сведения о биографиях героев Отечественной войны 1812 года,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 xml:space="preserve"> готовить 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доклады,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их в классе; </w:t>
                        </w:r>
                        <w:r w:rsidRPr="00582E47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582E47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B67E71">
                    <w:trPr>
                      <w:trHeight w:val="363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0324D8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54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0324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F32488" w:rsidRDefault="00285F91" w:rsidP="00B67E71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F32488">
                          <w:rPr>
                            <w:sz w:val="18"/>
                            <w:szCs w:val="18"/>
                          </w:rPr>
                          <w:t>Страницы истории Х</w:t>
                        </w:r>
                        <w:r w:rsidRPr="00F32488">
                          <w:rPr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F32488">
                          <w:rPr>
                            <w:sz w:val="18"/>
                            <w:szCs w:val="18"/>
                          </w:rPr>
                          <w:t>Х века.  Работа с картой.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DE110E" w:rsidRDefault="00285F91" w:rsidP="00C10A9F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E110E">
                          <w:rPr>
                            <w:sz w:val="16"/>
                            <w:szCs w:val="16"/>
                          </w:rPr>
                          <w:t>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промышленности, городские контрасты.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B67E71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A30F3F">
                          <w:rPr>
                            <w:sz w:val="16"/>
                            <w:szCs w:val="16"/>
                          </w:rPr>
                          <w:t xml:space="preserve">В ходе самостоятельной работы (по группам) над темами «Декабристы», «Освобождение крестьян», «Петербург и Москва»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изучать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текст учебника, </w:t>
                        </w:r>
                        <w:r w:rsidRPr="00A54A6B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A54A6B">
                          <w:rPr>
                            <w:sz w:val="16"/>
                            <w:szCs w:val="16"/>
                          </w:rPr>
                          <w:t xml:space="preserve"> задания из рабочей тетради и электронного приложения к учебнику, </w:t>
                        </w:r>
                        <w:r w:rsidRPr="00A54A6B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A54A6B">
                          <w:rPr>
                            <w:sz w:val="16"/>
                            <w:szCs w:val="16"/>
                          </w:rPr>
                          <w:t xml:space="preserve"> сообщения и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их на уроке; </w:t>
                        </w:r>
                        <w:r w:rsidRPr="00C10A9F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с историческими картами; </w:t>
                        </w:r>
                        <w:r w:rsidRPr="00C10A9F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на карте Тра</w:t>
                        </w:r>
                        <w:r>
                          <w:rPr>
                            <w:sz w:val="16"/>
                            <w:szCs w:val="16"/>
                          </w:rPr>
                          <w:t>н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ссибирскую магистраль;  </w:t>
                        </w:r>
                        <w:r w:rsidRPr="00C10A9F">
                          <w:rPr>
                            <w:b/>
                            <w:sz w:val="16"/>
                            <w:szCs w:val="16"/>
                          </w:rPr>
                          <w:t>сопоставлять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исторические источники; </w:t>
                        </w:r>
                        <w:r w:rsidRPr="00C10A9F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из дополнительной краеведческой литературы сведения о технических новшествах, появившихся в </w:t>
                        </w:r>
                        <w:r w:rsidRPr="00C10A9F">
                          <w:rPr>
                            <w:sz w:val="16"/>
                            <w:szCs w:val="16"/>
                            <w:lang w:val="en-US"/>
                          </w:rPr>
                          <w:t>XIX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веке в регионе.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  <w:p w:rsidR="00285F91" w:rsidRDefault="00285F91" w:rsidP="00C90227"/>
              </w:txbxContent>
            </v:textbox>
          </v:shape>
        </w:pict>
      </w: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C90227" w:rsidRDefault="00C90227" w:rsidP="0035619A">
      <w:pPr>
        <w:jc w:val="center"/>
        <w:rPr>
          <w:b/>
          <w:sz w:val="28"/>
          <w:szCs w:val="28"/>
        </w:rPr>
      </w:pPr>
    </w:p>
    <w:p w:rsidR="004C6468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5" type="#_x0000_t202" style="position:absolute;left:0;text-align:left;margin-left:-91.55pt;margin-top:6.75pt;width:873.35pt;height:852.05pt;z-index:251739136;mso-width-relative:margin;mso-height-relative:margin" strokecolor="white">
            <v:textbox style="mso-next-textbox:#_x0000_s1115">
              <w:txbxContent>
                <w:tbl>
                  <w:tblPr>
                    <w:tblW w:w="15309" w:type="dxa"/>
                    <w:tblInd w:w="166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993"/>
                    <w:gridCol w:w="1559"/>
                    <w:gridCol w:w="2268"/>
                    <w:gridCol w:w="3118"/>
                    <w:gridCol w:w="1701"/>
                    <w:gridCol w:w="1560"/>
                    <w:gridCol w:w="2126"/>
                    <w:gridCol w:w="1276"/>
                  </w:tblGrid>
                  <w:tr w:rsidR="00285F91" w:rsidRPr="004A15FB" w:rsidTr="00285F91">
                    <w:trPr>
                      <w:trHeight w:val="3496"/>
                    </w:trPr>
                    <w:tc>
                      <w:tcPr>
                        <w:tcW w:w="708" w:type="dxa"/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55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85F91" w:rsidRPr="00D649BF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10A9F">
                          <w:rPr>
                            <w:sz w:val="18"/>
                            <w:szCs w:val="18"/>
                          </w:rPr>
                          <w:t>Россия вступает в ХХ век.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10A9F">
                          <w:rPr>
                            <w:sz w:val="16"/>
                            <w:szCs w:val="16"/>
                          </w:rPr>
                          <w:t xml:space="preserve">Технические достижения России в </w:t>
                        </w:r>
                        <w:r w:rsidRPr="00C10A9F">
                          <w:rPr>
                            <w:sz w:val="16"/>
                            <w:szCs w:val="16"/>
                            <w:lang w:val="en-US"/>
                          </w:rPr>
                          <w:t>XIX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веке: электрическое освещение городов, трамвай, телефон, развитие железной дороги, Транссиб, открытие Политехнического музея. Николай </w:t>
                        </w:r>
                        <w:r w:rsidRPr="00C10A9F">
                          <w:rPr>
                            <w:sz w:val="16"/>
                            <w:szCs w:val="16"/>
                            <w:lang w:val="en-US"/>
                          </w:rPr>
                          <w:t>II</w:t>
                        </w:r>
                        <w:r w:rsidRPr="00C10A9F">
                          <w:rPr>
                            <w:sz w:val="16"/>
                            <w:szCs w:val="16"/>
                          </w:rPr>
                          <w:t xml:space="preserve"> – последний император России. Возникновение политических партий. В.И.Ленин и партия большевиков. Неудачи России в Первой мировой войне. Февральская революция 1917 года. Октябрьская революция 1917 года. Гражданская война. Гибель царской семьи. Победа большевиков.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auto"/>
                        </w:tcBorders>
                      </w:tcPr>
                      <w:p w:rsidR="00285F91" w:rsidRPr="00A30F3F" w:rsidRDefault="00285F91" w:rsidP="0025188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Отмечать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на «ленте времени» начало Первой мировой войны, февральской и октябрьской революции;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план рассказа о событиях начала ХХ века и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о них по плану;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взрослых членов семьи о том, какую роль сыграли революция и Гражданская война в судьбе семьи;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развивать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воображение, составляя интервью от лица журналиста начала ХХ века у ученого, каким он видит ХХ век.</w:t>
                        </w:r>
                      </w:p>
                      <w:p w:rsidR="00285F91" w:rsidRPr="00C10A9F" w:rsidRDefault="00285F91" w:rsidP="0025188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DF7A7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285F91">
                    <w:trPr>
                      <w:trHeight w:val="2910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C10A9F">
                          <w:rPr>
                            <w:sz w:val="18"/>
                            <w:szCs w:val="18"/>
                          </w:rPr>
                          <w:t xml:space="preserve">Страницы истории 1920 - 1930-х годов.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10A9F">
                          <w:rPr>
                            <w:sz w:val="16"/>
                            <w:szCs w:val="16"/>
                          </w:rPr>
            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 Репрессии 1930-х годов.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C10A9F" w:rsidRDefault="00285F91" w:rsidP="00B67E71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по карте СССР с административно-территориальным строением страны;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герб России и СССР по иллюстрациям в рабочей тетради и в электронном пособии,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с символикой герба СССР;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сравнивать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тексты гимнов дореволюционной России, СССР и Российской Федерации;  в ходе экскурсии по городу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выяснять,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какие названия возникли при Советской власти и какие реалии они отражают;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 xml:space="preserve">знакомиться 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по фотографиям в Интернете с обликом довоенных станций метро (для москвичей – в ходе экскурсии); </w:t>
                        </w:r>
                        <w:r w:rsidRPr="00A30F3F">
                          <w:rPr>
                            <w:b/>
                            <w:sz w:val="16"/>
                            <w:szCs w:val="16"/>
                          </w:rPr>
                          <w:t>прослушивать</w:t>
                        </w:r>
                        <w:r w:rsidRPr="00A30F3F">
                          <w:rPr>
                            <w:sz w:val="16"/>
                            <w:szCs w:val="16"/>
                          </w:rPr>
                          <w:t xml:space="preserve"> в записях (Интернет) песни 30-х годов.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A3DC1" w:rsidRDefault="00285F91" w:rsidP="00DF7A7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993487">
                    <w:trPr>
                      <w:trHeight w:val="2313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37160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57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pStyle w:val="Style1"/>
                          <w:spacing w:line="240" w:lineRule="auto"/>
                          <w:jc w:val="both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C10A9F">
                          <w:rPr>
                            <w:color w:val="auto"/>
                            <w:sz w:val="18"/>
                            <w:szCs w:val="18"/>
                          </w:rPr>
                          <w:t>Великая война и Великая Победа.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C10A9F" w:rsidRDefault="00285F91" w:rsidP="00AF388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10A9F">
                          <w:rPr>
                            <w:sz w:val="16"/>
                            <w:szCs w:val="16"/>
                          </w:rPr>
                          <w:t>Начало Великой Отечественной войны. Лозунг «Всё для фронта, всё для Победы!». Блокада Ленинграда. Разгром фашистских войск под Москвой. Битва за Сталинград. Курское сражение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AF3883" w:rsidRDefault="00285F91" w:rsidP="0025188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AF388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AF388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план рассказа о ходе Великой Отечественной войны, </w:t>
                        </w:r>
                        <w:r w:rsidRPr="00AF388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рассказывать</w:t>
                        </w:r>
                        <w:r w:rsidRPr="00AF388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 ней по плану; </w:t>
                        </w:r>
                        <w:r w:rsidRPr="0099348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 чем значение Победы в Великой Отечественной войне для нашей страны и всего мира; </w:t>
                        </w:r>
                        <w:r w:rsidRPr="0099348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встречаться</w:t>
                        </w: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 ветеранами войны, </w:t>
                        </w:r>
                        <w:r w:rsidRPr="0099348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интервьюировать</w:t>
                        </w: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их; </w:t>
                        </w:r>
                        <w:r w:rsidRPr="0099348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прослушивать</w:t>
                        </w: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 записи песню «Вставай, страна огромная» и другие песни времен войны;  </w:t>
                        </w:r>
                        <w:r w:rsidRPr="00993487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делиться</w:t>
                        </w: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впечатлениями от фотографий военных лет и от картин на тему войны и Парада Победы.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285F91" w:rsidRPr="004A15FB" w:rsidTr="00993487">
                    <w:trPr>
                      <w:trHeight w:val="375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285F9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58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апреля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285F91">
                        <w:pPr>
                          <w:pStyle w:val="Style1"/>
                          <w:spacing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F3883">
                          <w:rPr>
                            <w:color w:val="auto"/>
                            <w:sz w:val="18"/>
                            <w:szCs w:val="18"/>
                          </w:rPr>
                          <w:t xml:space="preserve">Великая война и Великая Победа.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99348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F3883">
                          <w:rPr>
                            <w:sz w:val="16"/>
                            <w:szCs w:val="16"/>
                          </w:rPr>
                          <w:t xml:space="preserve">Изгнание фашистских войск с территории СССР. Освобождение Европы. Штурм Берлина. Парад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700BEC" w:rsidRDefault="00285F91" w:rsidP="0099348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  <w:r w:rsidRPr="00700BE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Выяснять</w:t>
                        </w:r>
                        <w:r w:rsidRPr="00700BE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 краеведческом музее, какой вклад внес город (село) в Победу; </w:t>
                        </w:r>
                        <w:r w:rsidRPr="00700BE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собирать материал</w:t>
                        </w:r>
                        <w:r w:rsidRPr="00700BE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 мер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оприятиях празднования Дня Победы в родном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60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</w:tbl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  <w:p w:rsidR="00285F91" w:rsidRDefault="00285F91" w:rsidP="00575468"/>
              </w:txbxContent>
            </v:textbox>
          </v:shape>
        </w:pict>
      </w: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4C6468" w:rsidRDefault="004C6468" w:rsidP="0035619A">
      <w:pPr>
        <w:jc w:val="center"/>
        <w:rPr>
          <w:b/>
          <w:sz w:val="28"/>
          <w:szCs w:val="28"/>
        </w:rPr>
      </w:pPr>
    </w:p>
    <w:p w:rsidR="00DE110E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6" type="#_x0000_t202" style="position:absolute;left:0;text-align:left;margin-left:-98.3pt;margin-top:4.5pt;width:873.35pt;height:852.05pt;z-index:251740160;mso-width-relative:margin;mso-height-relative:margin" strokecolor="white">
            <v:textbox style="mso-next-textbox:#_x0000_s1116">
              <w:txbxContent>
                <w:tbl>
                  <w:tblPr>
                    <w:tblW w:w="15309" w:type="dxa"/>
                    <w:tblInd w:w="18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992"/>
                    <w:gridCol w:w="1560"/>
                    <w:gridCol w:w="2268"/>
                    <w:gridCol w:w="3118"/>
                    <w:gridCol w:w="1701"/>
                    <w:gridCol w:w="1559"/>
                    <w:gridCol w:w="2127"/>
                    <w:gridCol w:w="1275"/>
                  </w:tblGrid>
                  <w:tr w:rsidR="00285F91" w:rsidRPr="004A15FB" w:rsidTr="00993487">
                    <w:trPr>
                      <w:trHeight w:val="977"/>
                    </w:trPr>
                    <w:tc>
                      <w:tcPr>
                        <w:tcW w:w="709" w:type="dxa"/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285F91" w:rsidRPr="00AF3883" w:rsidRDefault="00285F91" w:rsidP="00371601">
                        <w:pPr>
                          <w:pStyle w:val="Style1"/>
                          <w:spacing w:line="240" w:lineRule="auto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993487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F3883">
                          <w:rPr>
                            <w:sz w:val="16"/>
                            <w:szCs w:val="16"/>
                          </w:rPr>
                          <w:t>Победы в 1945 году. Города-герои, города воинской славы. Цена Победы.</w:t>
                        </w:r>
                        <w:r w:rsidRPr="00AF3883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single" w:sz="4" w:space="0" w:color="auto"/>
                        </w:tcBorders>
                      </w:tcPr>
                      <w:p w:rsidR="00285F91" w:rsidRPr="00C10A9F" w:rsidRDefault="00285F91" w:rsidP="00700BEC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городе</w:t>
                        </w:r>
                        <w:r w:rsidRPr="00700BEC">
                          <w:rPr>
                            <w:sz w:val="16"/>
                            <w:szCs w:val="16"/>
                          </w:rPr>
                          <w:t xml:space="preserve">;  </w:t>
                        </w:r>
                        <w:r w:rsidRPr="00700BEC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700BEC">
                          <w:rPr>
                            <w:sz w:val="16"/>
                            <w:szCs w:val="16"/>
                          </w:rPr>
                          <w:t xml:space="preserve"> старших членов семьи об участии их в войне, как они встретили День Победы в 1945 году; </w:t>
                        </w:r>
                        <w:r w:rsidRPr="00700BEC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700BEC">
                          <w:rPr>
                            <w:sz w:val="16"/>
                            <w:szCs w:val="16"/>
                          </w:rPr>
                          <w:t xml:space="preserve"> праздник ко Дню Победы; </w:t>
                        </w:r>
                        <w:r w:rsidRPr="00700BEC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700BEC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Default="00285F91" w:rsidP="005E274A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:rsidR="00285F91" w:rsidRDefault="00285F91" w:rsidP="005E274A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:rsidR="00285F91" w:rsidRPr="00C10A9F" w:rsidRDefault="00285F91" w:rsidP="005E274A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285F91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285F91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285F91" w:rsidRPr="00C10A9F" w:rsidRDefault="00285F91" w:rsidP="007D48C3">
                        <w:pPr>
                          <w:pStyle w:val="ac"/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85F91" w:rsidRPr="00DA3DC1" w:rsidRDefault="00285F91" w:rsidP="00DF7A77">
                        <w:pPr>
                          <w:pStyle w:val="ac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285F91" w:rsidRPr="004A15FB" w:rsidTr="00035674">
                    <w:trPr>
                      <w:trHeight w:val="3178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59</w:t>
                        </w:r>
                        <w:r w:rsidRPr="00700B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апреля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 w:rsidRPr="00AF388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Страна, открывшая путь в космос. </w:t>
                        </w:r>
                      </w:p>
                      <w:p w:rsidR="00285F91" w:rsidRPr="00AF3883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bookmarkStart w:id="0" w:name="_GoBack"/>
                        <w:r w:rsidRPr="00AF3883">
                          <w:rPr>
                            <w:sz w:val="18"/>
                            <w:szCs w:val="18"/>
                          </w:rPr>
                          <w:t>Основной закон Росси</w:t>
                        </w:r>
                        <w:r w:rsidR="00FA433F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AF3883">
                          <w:rPr>
                            <w:sz w:val="18"/>
                            <w:szCs w:val="18"/>
                          </w:rPr>
                          <w:t xml:space="preserve"> и права человека.</w:t>
                        </w:r>
                        <w:bookmarkEnd w:id="0"/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A01C3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F3883">
                          <w:rPr>
                            <w:sz w:val="16"/>
                            <w:szCs w:val="16"/>
                          </w:rPr>
                          <w:t>Начало освоения космоса в 1957 году. Юрий Гагарин – первый космонавт Земли. Космическая станция «Мир», МКС. Развитие СССР до 1980</w:t>
                        </w:r>
                        <w:r w:rsidRPr="00AF3883">
                          <w:rPr>
                            <w:sz w:val="16"/>
                            <w:szCs w:val="16"/>
                            <w:vertAlign w:val="superscript"/>
                          </w:rPr>
                          <w:t>х</w:t>
                        </w:r>
                        <w:r w:rsidRPr="00AF3883">
                          <w:rPr>
                            <w:sz w:val="16"/>
                            <w:szCs w:val="16"/>
                          </w:rPr>
                          <w:t xml:space="preserve"> годов: достижения и проблемы. Эпоха перестройки в 1980</w:t>
                        </w:r>
                        <w:r w:rsidRPr="00AF3883">
                          <w:rPr>
                            <w:sz w:val="16"/>
                            <w:szCs w:val="16"/>
                            <w:vertAlign w:val="superscript"/>
                          </w:rPr>
                          <w:t>х</w:t>
                        </w:r>
                        <w:r w:rsidRPr="00AF3883">
                          <w:rPr>
                            <w:sz w:val="16"/>
                            <w:szCs w:val="16"/>
                          </w:rPr>
                          <w:t>. Распад СССР.</w:t>
                        </w:r>
                        <w:r w:rsidRPr="00AF3883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Извлекать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из дополнительной литературы, Интернета информацию об освоении космоса (для учащихся Москвы – из экскурсии в музей космонавтики);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старших членов семьи о том, как они запомнили день 12 апреля 1961 года;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прослушивать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в записи песни, посвященные полету Юрия Гагарина;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с репродукциями картин космонавта А.Леонова на космическую тему; 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старших членов своей семьи о послевоенной истории страны и их участии в развитии страны, о проблемах страны и семьи,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отбирать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в семейном архиве необходимые фотографии,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готовить сообщение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его в классе;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5E274A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285F91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C10A9F">
                    <w:trPr>
                      <w:trHeight w:val="70"/>
                    </w:trPr>
                    <w:tc>
                      <w:tcPr>
                        <w:tcW w:w="153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C10A9F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10A9F">
                          <w:rPr>
                            <w:b/>
                            <w:sz w:val="22"/>
                            <w:szCs w:val="22"/>
                          </w:rPr>
                          <w:t>СОВРЕМЕННАЯ РОССИЯ (9 ч)</w:t>
                        </w:r>
                      </w:p>
                    </w:tc>
                  </w:tr>
                  <w:tr w:rsidR="00285F91" w:rsidRPr="004A15FB" w:rsidTr="00285F91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60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апреля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37160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716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Основной закон России и права человека.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F3883">
                          <w:rPr>
                            <w:sz w:val="16"/>
                            <w:szCs w:val="16"/>
                          </w:rPr>
                          <w:t>Понятие о федеративном устройстве России. Многонациональный характер населения России. Конституция – основной закон  страны. Всеобщая декларация прав человека, Конвенция о правах ребенка.</w:t>
                        </w:r>
                        <w:r w:rsidRPr="00700BEC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A311E1">
                          <w:rPr>
                            <w:i/>
                            <w:sz w:val="16"/>
                            <w:szCs w:val="16"/>
                          </w:rPr>
                          <w:t>Проверим себя и оценим свои достижения по разделу: «Страницы истории России».</w:t>
                        </w:r>
                        <w:r w:rsidRPr="00F3248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700BEC">
                          <w:rPr>
                            <w:b/>
                            <w:i/>
                            <w:sz w:val="16"/>
                            <w:szCs w:val="16"/>
                          </w:rPr>
                          <w:t>Проверочная работа.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C10A9F" w:rsidRDefault="00285F91" w:rsidP="00371601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Находить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анализировать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закрепленные в Конвенции права ребенка;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как права одного человека соотносятся с правами других людей; 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выполнять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задания из электронного приложения к учебнику;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готовить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проекты «Декларации прав» (членов семьи, учащихся класса, учителей и учащихся), </w:t>
                        </w:r>
                        <w:r w:rsidRPr="00224F08">
                          <w:rPr>
                            <w:b/>
                            <w:sz w:val="16"/>
                            <w:szCs w:val="16"/>
                          </w:rPr>
                          <w:t>обсуждать</w:t>
                        </w:r>
                        <w:r w:rsidRPr="00224F08">
                          <w:rPr>
                            <w:sz w:val="16"/>
                            <w:szCs w:val="16"/>
                          </w:rPr>
                          <w:t xml:space="preserve"> их в классе; </w:t>
                        </w:r>
                        <w:r w:rsidRPr="00371601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371601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6912B7" w:rsidRDefault="00285F91" w:rsidP="00C10A9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sz w:val="16"/>
                            <w:szCs w:val="16"/>
                          </w:rPr>
                          <w:t>Подготовка рассказа о правах ребёнка на основе анализа иллюстративного материала и собственного социального опыт;  обсуждение особенностей Государственного флага России (последовательность расположения полос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6912B7">
                          <w:rPr>
                            <w:sz w:val="16"/>
                            <w:szCs w:val="16"/>
                          </w:rPr>
                          <w:t xml:space="preserve"> цвета флага); объяснение символического смысла основных изображений Государственного герба России, узнавание его среди других гербов; подбор  информации об отдельных фактах истории флагов России; рассказ о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99348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  <w:r w:rsidRPr="009E00F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Развитие учебно-познавательного интереса к новому материалу и способам решения новой задачи; формирование целостного, социально</w:t>
                        </w: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ориентированного взгляда на мир в единстве и разнообразии народов и культур; осознание себя членом общества и государства (самоопределение своей российской гражданской идентичности в форме осознания «Я» как гражданина России); становление 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6912B7" w:rsidRDefault="00285F91" w:rsidP="006912B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Регулятивные УУД: принятие и сохранение учебной задачи; переработка полученной информации; учёт установленных правил в планировании и контроле способа решения; самостоятельный учёт</w:t>
                        </w:r>
                      </w:p>
                      <w:p w:rsidR="00285F91" w:rsidRPr="006912B7" w:rsidRDefault="00285F91" w:rsidP="0099348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выделенных учителем ориентиров действий в новом учебном материале в сотрудничестве с учителем; оценивание правильности выполнения действий на уровне адекватной ретроспективной оценки соответствия результатов требованиям данной задачи; осуществление итогового и пошагового контроля по результату. Познавательные УУД: осуществление поиска </w:t>
                        </w:r>
                      </w:p>
                      <w:p w:rsidR="00285F91" w:rsidRDefault="00285F91" w:rsidP="0099348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необходимой информации для выполнения учебных 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DB7DF1" w:rsidRDefault="00AC25E5" w:rsidP="006912B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://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school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-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collection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edu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catalog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 </w:t>
                          </w:r>
                          <w:r w:rsidR="00285F91" w:rsidRPr="00DB7DF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  <w:lang w:val="en-US"/>
                            </w:rPr>
                            <w:t>pupil</w:t>
                          </w:r>
                        </w:hyperlink>
                        <w:r w:rsidR="00285F91" w:rsidRPr="00DB7D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-  </w:t>
                        </w:r>
                        <w:r w:rsidR="00285F91" w:rsidRPr="00DB7D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Электронное учебное пособие </w:t>
                        </w:r>
                      </w:p>
                      <w:p w:rsidR="00285F91" w:rsidRDefault="00285F91" w:rsidP="006912B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B7D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«Природа, человек, общество».</w:t>
                        </w:r>
                      </w:p>
                      <w:p w:rsidR="00285F91" w:rsidRDefault="00285F91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993487">
                    <w:trPr>
                      <w:trHeight w:val="2018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285F9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61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285F9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F3883">
                          <w:rPr>
                            <w:sz w:val="18"/>
                            <w:szCs w:val="18"/>
                          </w:rPr>
                          <w:t>Мы – граждане России.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285F9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AF3883">
                          <w:rPr>
                            <w:sz w:val="16"/>
                            <w:szCs w:val="16"/>
                          </w:rPr>
                          <w:t xml:space="preserve">Понятие о гражданстве. Права и обязанности гражданина Российской Федерации. Государственное устройство РФ: Президент, </w:t>
                        </w:r>
                        <w:r w:rsidRPr="00371601">
                          <w:rPr>
                            <w:sz w:val="16"/>
                            <w:szCs w:val="16"/>
                          </w:rPr>
                          <w:t>Федеральное собрание, правительство.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C10A9F" w:rsidRDefault="00285F91" w:rsidP="00993487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права и обязанности гражданина,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устанавливать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их взаимосвязь;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прерогативы Президента, Федерального Собрания и Правительства;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следить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за государственными делами по программам новостей ТВ и печатным средствам массовой информации;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деятельность депутата (вносить предложения по законопроектам);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терминологическим 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6912B7" w:rsidRDefault="00285F91" w:rsidP="00C10A9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6912B7" w:rsidRDefault="00285F91" w:rsidP="006912B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6912B7">
                        <w:pPr>
                          <w:pStyle w:val="ac"/>
                          <w:jc w:val="center"/>
                        </w:pPr>
                      </w:p>
                    </w:tc>
                  </w:tr>
                </w:tbl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  <w:p w:rsidR="00285F91" w:rsidRDefault="00285F91" w:rsidP="00DE110E"/>
              </w:txbxContent>
            </v:textbox>
          </v:shape>
        </w:pict>
      </w: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DE110E" w:rsidP="0035619A">
      <w:pPr>
        <w:jc w:val="center"/>
        <w:rPr>
          <w:b/>
          <w:sz w:val="28"/>
          <w:szCs w:val="28"/>
        </w:rPr>
      </w:pPr>
    </w:p>
    <w:p w:rsidR="00DE110E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8" type="#_x0000_t202" style="position:absolute;left:0;text-align:left;margin-left:-97.55pt;margin-top:-1.5pt;width:873.35pt;height:852.05pt;z-index:251741184;mso-width-relative:margin;mso-height-relative:margin" strokecolor="white">
            <v:textbox style="mso-next-textbox:#_x0000_s1118">
              <w:txbxContent>
                <w:tbl>
                  <w:tblPr>
                    <w:tblW w:w="15309" w:type="dxa"/>
                    <w:tblInd w:w="18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992"/>
                    <w:gridCol w:w="1560"/>
                    <w:gridCol w:w="2268"/>
                    <w:gridCol w:w="3118"/>
                    <w:gridCol w:w="1701"/>
                    <w:gridCol w:w="1559"/>
                    <w:gridCol w:w="2127"/>
                    <w:gridCol w:w="1275"/>
                  </w:tblGrid>
                  <w:tr w:rsidR="00285F91" w:rsidRPr="004A15FB" w:rsidTr="00993487">
                    <w:trPr>
                      <w:trHeight w:val="13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85F91" w:rsidRPr="00CC3869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993487" w:rsidRDefault="00285F91" w:rsidP="00993487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  <w:r w:rsidRPr="0099348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словариком.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C10A9F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6912B7">
                          <w:rPr>
                            <w:sz w:val="16"/>
                            <w:szCs w:val="16"/>
                          </w:rPr>
                          <w:t>родной стране и её святынях, праздничных днях России на основе данных, полученных из источников массовой информации; узнавание исторических памятников, культовых сооружений, соотнесение их с определённой эпохой, событием, фактом; описание исторических и культурных памятников на основе иллюстративного материала или непосредственного наблюдения, подготовка рассказа о важнейших изученных событиях из истории Отечества; самостоятельное нахождение в учебнике и дополнительных источниках сведения по определённой теме</w:t>
                        </w:r>
                        <w:r w:rsidRPr="00C10A9F">
                          <w:rPr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285F91" w:rsidRPr="006912B7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внутренней позиции школьника на основе положительного отношения к школе; формирование навыков сотрудничества в разных ситуациях, умение не создавать конфликтов и находить выход из спорных ситуаций.</w:t>
                        </w:r>
                      </w:p>
                      <w:p w:rsidR="00285F91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6912B7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заданий с </w:t>
                        </w:r>
                      </w:p>
                      <w:p w:rsidR="00285F91" w:rsidRPr="006912B7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использованием различных источников; самостоятельное создание алгоритма деятельности;   владение основами смыслового восприятия познавательных текстов, выделение существенной информации из сообщений разных видов (в первую очередь текстов).</w:t>
                        </w:r>
                      </w:p>
                      <w:p w:rsidR="00285F91" w:rsidRPr="006912B7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Коммуникативные УУД: </w:t>
                        </w:r>
                      </w:p>
                      <w:p w:rsidR="00285F91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912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координация и принятие различных позиций во взаимодействии; построение  монологического высказывания; контроль действий партнёр; формулирование вопросов, необходимых для организации собственной деятельности и сотрудничества с партнёром.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  <w:p w:rsidR="00285F91" w:rsidRDefault="00AC25E5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hyperlink w:history="1">
                          <w:r w:rsidR="00285F91" w:rsidRPr="009349E1">
                            <w:rPr>
                              <w:rStyle w:val="ae"/>
                              <w:rFonts w:ascii="Times New Roman" w:hAnsi="Times New Roman"/>
                              <w:sz w:val="18"/>
                              <w:szCs w:val="18"/>
                            </w:rPr>
                            <w:t>https://  nsportal.ru</w:t>
                          </w:r>
                        </w:hyperlink>
                        <w:r w:rsidR="00285F91" w:rsidRPr="009349E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Презентация к уроку </w:t>
                        </w:r>
                        <w:r w:rsidRPr="009349E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окружающего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мира «Такие разные праздники», 4 класс.</w:t>
                        </w:r>
                      </w:p>
                      <w:p w:rsidR="00285F91" w:rsidRDefault="00285F91" w:rsidP="00DF7A77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285F91">
                    <w:trPr>
                      <w:trHeight w:val="45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371601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62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85F91" w:rsidRPr="00C773FD" w:rsidRDefault="00285F91" w:rsidP="003716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AF3883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F3883">
                          <w:rPr>
                            <w:sz w:val="18"/>
                            <w:szCs w:val="18"/>
                          </w:rPr>
                          <w:t xml:space="preserve">Славные символы России. </w:t>
                        </w:r>
                      </w:p>
                      <w:p w:rsidR="00285F91" w:rsidRPr="00350C61" w:rsidRDefault="00285F91" w:rsidP="00350C61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371601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sz w:val="16"/>
                            <w:szCs w:val="16"/>
                          </w:rPr>
                          <w:t>Государственный герб, флаг и гимн, их история, значение в жизни государства и общества.</w:t>
                        </w:r>
                      </w:p>
                      <w:p w:rsidR="00285F91" w:rsidRPr="00371601" w:rsidRDefault="00285F91" w:rsidP="00D71B1C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i/>
                            <w:sz w:val="16"/>
                            <w:szCs w:val="16"/>
                          </w:rPr>
                          <w:t>Посещение школьного музея</w:t>
                        </w:r>
                        <w:r w:rsidRPr="0037160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(экскурсия).</w:t>
                        </w:r>
                      </w:p>
                      <w:p w:rsidR="00285F91" w:rsidRPr="00371601" w:rsidRDefault="00285F91" w:rsidP="0037160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A01C34" w:rsidRDefault="00285F91" w:rsidP="00A01C3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особенностями герба Российской Федерации, его историей, символикой,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отличать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герб РФ от гербов других государств;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флагом Победы,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его историю;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выучить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текст гимна РФ,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знать,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в каких случаях он исполняется и правила его исполнения,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историей гимнов России,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отличать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 гимн РФ от гимнов других государств;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обсуждать,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зачем государству нужны символы;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моделировать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символы своего класса, семьи.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C10A9F" w:rsidRDefault="00285F91" w:rsidP="00C10A9F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035674">
                    <w:trPr>
                      <w:trHeight w:val="49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1D74C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63</w:t>
                        </w:r>
                        <w:r w:rsidRPr="009B5BE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85F91" w:rsidRPr="00C773FD" w:rsidRDefault="00285F91" w:rsidP="001D74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A01C34" w:rsidRDefault="00285F91" w:rsidP="001D74C4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01C34">
                          <w:rPr>
                            <w:sz w:val="18"/>
                            <w:szCs w:val="18"/>
                          </w:rPr>
                          <w:t>Такие разные праздники.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1D74C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sz w:val="16"/>
                            <w:szCs w:val="16"/>
                          </w:rPr>
                          <w:t>Праздники в жизни человека, семьи, страны. День России, День Государственного флага Р.Ф., День народного единства,  День Конституции, День защитника Отечества, День Победы, Новый год, Рождество Христово, Международный женский день, День весны и труда.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285F91" w:rsidRPr="000A263E" w:rsidRDefault="00285F91" w:rsidP="00A01C34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Различать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праздники государственные, профессиональные, церковные, национальные, территориальные, семейные;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календарь профессиональных праздников в соответствии с профессиями родителей;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прослушивать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в записи песни, посвященные полету Юрия Гагарина;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знакомиться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репродукциями картин космонавта А.Леонова на космическую тему;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интервьюировать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старших членов своей семьи о послевоенной истории страны и их участии в развитии страны, о проблемах страны и семьи,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отбирать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в семейном архиве необходимые фотографии,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готовить сообщение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презентовать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его в классе; </w:t>
                        </w:r>
                        <w:r w:rsidRPr="002D27CD">
                          <w:rPr>
                            <w:b/>
                            <w:sz w:val="16"/>
                            <w:szCs w:val="16"/>
                          </w:rPr>
                          <w:t>работать</w:t>
                        </w:r>
                        <w:r w:rsidRPr="002D27CD">
                          <w:rPr>
                            <w:sz w:val="16"/>
                            <w:szCs w:val="16"/>
                          </w:rPr>
                          <w:t xml:space="preserve"> с терминологическим словариком.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9E00FE" w:rsidRDefault="00285F91" w:rsidP="005E274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9E00FE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00FE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285F91" w:rsidRPr="004A15FB" w:rsidTr="00993487">
                    <w:trPr>
                      <w:trHeight w:val="244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Default="00285F91" w:rsidP="001D74C4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64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773FD" w:rsidRDefault="00285F91" w:rsidP="001D74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01C34" w:rsidRDefault="00285F91" w:rsidP="001D74C4">
                        <w:pPr>
                          <w:tabs>
                            <w:tab w:val="center" w:pos="4155"/>
                            <w:tab w:val="right" w:pos="8310"/>
                          </w:tabs>
                          <w:autoSpaceDE w:val="0"/>
                          <w:snapToGri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01C34">
                          <w:rPr>
                            <w:sz w:val="18"/>
                            <w:szCs w:val="18"/>
                          </w:rPr>
                          <w:t xml:space="preserve">Путешествие по России.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1D74C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sz w:val="16"/>
                            <w:szCs w:val="16"/>
                          </w:rPr>
                          <w:t xml:space="preserve">Регионы и города России, их история, важнейшие достопримечательности.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B90B24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B90B24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Знакомиться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по материалам учебника и дополнительной литературы с регионами, городами, народами России;  </w:t>
                        </w:r>
                        <w:r w:rsidRPr="00B90B24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совершенствовать 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виртуальные экскурсии  с помощью Интернета в разные города России,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 посещать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музеи,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осматривать 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памятники истории и культуры;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рассказывать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по личным впечатлениям о разных уголках России,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демонстрировать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фотографии, сувениры.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  <w:tr w:rsidR="00285F91" w:rsidRPr="004A15FB" w:rsidTr="00993487">
                    <w:trPr>
                      <w:trHeight w:val="120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285F91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65</w:t>
                        </w:r>
                        <w:r w:rsidRPr="009B5BE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D649BF" w:rsidRDefault="00285F91" w:rsidP="00285F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A01C34" w:rsidRDefault="00285F91" w:rsidP="00285F91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01C34">
                          <w:rPr>
                            <w:sz w:val="18"/>
                            <w:szCs w:val="18"/>
                          </w:rPr>
                          <w:t>Путешествие по России.</w:t>
                        </w:r>
                      </w:p>
                      <w:p w:rsidR="00285F91" w:rsidRPr="00A01C34" w:rsidRDefault="00285F91" w:rsidP="00285F91">
                        <w:pPr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1F35DB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sz w:val="16"/>
                            <w:szCs w:val="16"/>
                          </w:rPr>
                          <w:t>Народы России, особенности их традиционной культуры.</w:t>
                        </w:r>
                        <w:r w:rsidRPr="00A01C34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0A263E" w:rsidRDefault="00285F91" w:rsidP="00285F91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Анализировать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и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сравнивать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гербы России,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выяснить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их символику; пользуясь информацией из различных источников, 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готовить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сообщении (сочинения) о городах, народах России.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AF318E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Default="00285F91" w:rsidP="00E76C8A">
                        <w:pPr>
                          <w:pStyle w:val="ac"/>
                          <w:jc w:val="center"/>
                        </w:pPr>
                      </w:p>
                    </w:tc>
                  </w:tr>
                </w:tbl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  <w:p w:rsidR="00285F91" w:rsidRDefault="00285F91" w:rsidP="00B67E71"/>
              </w:txbxContent>
            </v:textbox>
          </v:shape>
        </w:pict>
      </w: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B67E71" w:rsidRDefault="00B67E71" w:rsidP="0035619A">
      <w:pPr>
        <w:jc w:val="center"/>
        <w:rPr>
          <w:b/>
          <w:sz w:val="28"/>
          <w:szCs w:val="28"/>
        </w:rPr>
      </w:pPr>
    </w:p>
    <w:p w:rsidR="00371601" w:rsidRDefault="00AC25E5" w:rsidP="00356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119" type="#_x0000_t202" style="position:absolute;left:0;text-align:left;margin-left:-99.05pt;margin-top:0;width:873.35pt;height:852.05pt;z-index:251742208;mso-width-relative:margin;mso-height-relative:margin" strokecolor="white">
            <v:textbox style="mso-next-textbox:#_x0000_s1119">
              <w:txbxContent>
                <w:tbl>
                  <w:tblPr>
                    <w:tblW w:w="15309" w:type="dxa"/>
                    <w:tblInd w:w="18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992"/>
                    <w:gridCol w:w="1560"/>
                    <w:gridCol w:w="2268"/>
                    <w:gridCol w:w="3118"/>
                    <w:gridCol w:w="1701"/>
                    <w:gridCol w:w="1559"/>
                    <w:gridCol w:w="2127"/>
                    <w:gridCol w:w="1275"/>
                  </w:tblGrid>
                  <w:tr w:rsidR="00285F91" w:rsidRPr="004A15FB" w:rsidTr="00285F91">
                    <w:trPr>
                      <w:trHeight w:val="133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85F91" w:rsidRDefault="00285F91" w:rsidP="00A8019E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66</w:t>
                        </w:r>
                        <w:r w:rsidRPr="0020409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85F91" w:rsidRPr="00C773FD" w:rsidRDefault="00285F91" w:rsidP="00A801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285F91" w:rsidRPr="00A01C34" w:rsidRDefault="00285F91" w:rsidP="00A801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sz w:val="18"/>
                            <w:szCs w:val="18"/>
                          </w:rPr>
                        </w:pPr>
                        <w:r w:rsidRPr="00A01C34">
                          <w:rPr>
                            <w:sz w:val="18"/>
                            <w:szCs w:val="18"/>
                          </w:rPr>
                          <w:t xml:space="preserve">Путешествие по России.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71601" w:rsidRDefault="00285F91" w:rsidP="00A8019E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71601">
                          <w:rPr>
                            <w:sz w:val="16"/>
                            <w:szCs w:val="16"/>
                          </w:rPr>
                          <w:t>Знаменитые соотечественники.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285F91" w:rsidRPr="000A263E" w:rsidRDefault="00285F91" w:rsidP="00C5375D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4A174F">
                          <w:rPr>
                            <w:b/>
                            <w:sz w:val="17"/>
                            <w:szCs w:val="17"/>
                          </w:rPr>
                          <w:t>Пользуясь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информацией из различных источников, </w:t>
                        </w:r>
                        <w:r w:rsidRPr="004A174F">
                          <w:rPr>
                            <w:b/>
                            <w:sz w:val="17"/>
                            <w:szCs w:val="17"/>
                          </w:rPr>
                          <w:t>готовить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сообщении (сочинения) о знаменитых соотечественника; </w:t>
                        </w:r>
                        <w:r w:rsidRPr="004A174F">
                          <w:rPr>
                            <w:b/>
                            <w:sz w:val="17"/>
                            <w:szCs w:val="17"/>
                          </w:rPr>
                          <w:t>п</w:t>
                        </w:r>
                        <w:r w:rsidRPr="00A01C34">
                          <w:rPr>
                            <w:b/>
                            <w:sz w:val="16"/>
                            <w:szCs w:val="16"/>
                          </w:rPr>
                          <w:t>одбирать</w:t>
                        </w:r>
                        <w:r w:rsidRPr="00A01C34">
                          <w:rPr>
                            <w:sz w:val="16"/>
                            <w:szCs w:val="16"/>
                          </w:rPr>
                          <w:t xml:space="preserve"> материал из различных источников в соответствии с инструкцией в учебнике;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01C34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план и текст доклада.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85F91" w:rsidRPr="007D48C3" w:rsidRDefault="00285F91" w:rsidP="005E274A">
                        <w:pPr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285F91" w:rsidRPr="003B7953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285F91" w:rsidRPr="009E2098" w:rsidRDefault="00285F91" w:rsidP="007D48C3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035674">
                    <w:trPr>
                      <w:trHeight w:val="648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A8019E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67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A801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7E2F22" w:rsidRDefault="00285F91" w:rsidP="00B17491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7E2F22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Проверим себя и оценим свои достижения по разделу: «Современная Россия».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1F35DB" w:rsidRDefault="00285F91" w:rsidP="00A8019E">
                        <w:pPr>
                          <w:autoSpaceDE w:val="0"/>
                          <w:snapToGrid w:val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F35DB">
                          <w:rPr>
                            <w:b/>
                            <w:i/>
                            <w:sz w:val="16"/>
                            <w:szCs w:val="16"/>
                          </w:rPr>
                          <w:t>Проверочная работа.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23C80" w:rsidRDefault="00285F91" w:rsidP="00E23C8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E23C80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Выполнять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тесты с выбором ответа; </w:t>
                        </w:r>
                        <w:r w:rsidRPr="00E23C80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 xml:space="preserve">оценивать 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правильность </w:t>
                        </w:r>
                        <w:r w:rsidRPr="00E23C80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неправильность предложенных ответов; адекватно </w:t>
                        </w:r>
                        <w:r w:rsidRPr="00E23C80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оценивать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свои знания в соответствии с набранными баллами.</w:t>
                        </w: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051AA3" w:rsidRDefault="00285F91" w:rsidP="008F549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85F91" w:rsidRPr="004A15FB" w:rsidTr="00035674">
                    <w:trPr>
                      <w:trHeight w:val="125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BE33DD" w:rsidRDefault="00285F91" w:rsidP="00A8019E">
                        <w:pPr>
                          <w:pStyle w:val="ac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68</w:t>
                        </w:r>
                        <w:r w:rsidRPr="004A174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85F91" w:rsidRPr="00CC3869" w:rsidRDefault="00285F91" w:rsidP="00A801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неделя мая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694F88" w:rsidRDefault="00285F91" w:rsidP="00E03585">
                        <w:pPr>
                          <w:autoSpaceDE w:val="0"/>
                          <w:snapToGrid w:val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94F88">
                          <w:rPr>
                            <w:sz w:val="18"/>
                            <w:szCs w:val="18"/>
                          </w:rPr>
                          <w:t>Презентация проектов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(по выбору)</w:t>
                        </w:r>
                        <w:r w:rsidRPr="00694F88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5F91" w:rsidRPr="00E23C80" w:rsidRDefault="00285F91" w:rsidP="00A8019E">
                        <w:pPr>
                          <w:autoSpaceDE w:val="0"/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10A9F"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>Презентация проектов по выбору: «Путешествие по городам мира», «Русский первопроходец Семен Дежнев», «Когда и как появились профессии железнодорожника, фотографа и др.», «В дворянской усадьбе», «Быт крестьян», «Из Петербурга во Владивосток», «День горожанина начала ХХ века», «Новые имена советской эпохи», «ХХ век в истории семьи», «Великая Отечественная война в истории моей семьи», «Чему и как учились в школе наши мамы и бабушки».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85F91" w:rsidRPr="00E23C80" w:rsidRDefault="00285F91" w:rsidP="00E23C8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</w:t>
                        </w: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одбирать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материал из различных источников в соответствии с инструкцией в учебнике;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составлять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план и текст доклада;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подбирать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изготавливать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иллюстративный материал (слайды);</w:t>
                        </w:r>
                      </w:p>
                      <w:p w:rsidR="00285F91" w:rsidRPr="00E23C80" w:rsidRDefault="00285F91" w:rsidP="00E23C80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презентовать проект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23C80">
                          <w:rPr>
                            <w:b/>
                            <w:sz w:val="16"/>
                            <w:szCs w:val="16"/>
                          </w:rPr>
                          <w:t>оценивать</w:t>
                        </w:r>
                        <w:r w:rsidRPr="00E23C80">
                          <w:rPr>
                            <w:sz w:val="16"/>
                            <w:szCs w:val="16"/>
                          </w:rPr>
                          <w:t xml:space="preserve"> свои достижения и достижения товарищей. </w:t>
                        </w:r>
                      </w:p>
                      <w:p w:rsidR="00285F91" w:rsidRPr="002A0722" w:rsidRDefault="00285F91" w:rsidP="00E23C80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285F91" w:rsidRPr="003457DB" w:rsidRDefault="00285F91" w:rsidP="00084D32">
                        <w:pPr>
                          <w:pStyle w:val="ac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285F91" w:rsidRPr="00051AA3" w:rsidRDefault="00285F91" w:rsidP="008F549B">
                        <w:pPr>
                          <w:pStyle w:val="ac"/>
                          <w:jc w:val="both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5F91" w:rsidRPr="00393C26" w:rsidRDefault="00285F91" w:rsidP="00084D32">
                        <w:pPr>
                          <w:pStyle w:val="ac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  <w:p w:rsidR="00285F91" w:rsidRDefault="00285F91" w:rsidP="00371601"/>
              </w:txbxContent>
            </v:textbox>
          </v:shape>
        </w:pict>
      </w: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71601" w:rsidRDefault="00371601" w:rsidP="0035619A">
      <w:pPr>
        <w:jc w:val="center"/>
        <w:rPr>
          <w:b/>
          <w:sz w:val="28"/>
          <w:szCs w:val="28"/>
        </w:rPr>
      </w:pPr>
    </w:p>
    <w:p w:rsidR="0035619A" w:rsidRPr="00BD6DFB" w:rsidRDefault="008D60BB" w:rsidP="00356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="00BD6DFB" w:rsidRPr="00BD6DFB">
        <w:rPr>
          <w:b/>
          <w:sz w:val="28"/>
          <w:szCs w:val="28"/>
        </w:rPr>
        <w:t>методическое и м</w:t>
      </w:r>
      <w:r w:rsidR="0035619A" w:rsidRPr="00BD6DFB">
        <w:rPr>
          <w:b/>
          <w:sz w:val="28"/>
          <w:szCs w:val="28"/>
        </w:rPr>
        <w:t>атериально-техническое обеспечение образовательного процесса</w:t>
      </w:r>
    </w:p>
    <w:tbl>
      <w:tblPr>
        <w:tblpPr w:leftFromText="180" w:rightFromText="180" w:vertAnchor="page" w:horzAnchor="margin" w:tblpY="1291"/>
        <w:tblW w:w="15237" w:type="dxa"/>
        <w:tblLayout w:type="fixed"/>
        <w:tblLook w:val="0000" w:firstRow="0" w:lastRow="0" w:firstColumn="0" w:lastColumn="0" w:noHBand="0" w:noVBand="0"/>
      </w:tblPr>
      <w:tblGrid>
        <w:gridCol w:w="534"/>
        <w:gridCol w:w="9780"/>
        <w:gridCol w:w="37"/>
        <w:gridCol w:w="4886"/>
      </w:tblGrid>
      <w:tr w:rsidR="00642004" w:rsidRPr="002744BD" w:rsidTr="002A4F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42004" w:rsidRPr="002A4FE3" w:rsidRDefault="002A4FE3" w:rsidP="00752AC4">
            <w:pPr>
              <w:snapToGrid w:val="0"/>
              <w:jc w:val="center"/>
              <w:rPr>
                <w:b/>
                <w:bCs/>
              </w:rPr>
            </w:pPr>
            <w:r w:rsidRPr="002A4FE3">
              <w:rPr>
                <w:b/>
                <w:bCs/>
                <w:sz w:val="22"/>
                <w:szCs w:val="22"/>
              </w:rPr>
              <w:t xml:space="preserve">Наименование объектов и средств </w:t>
            </w:r>
            <w:r w:rsidR="00B85A8C">
              <w:rPr>
                <w:b/>
                <w:bCs/>
                <w:sz w:val="22"/>
                <w:szCs w:val="22"/>
              </w:rPr>
              <w:t>учебно-методи</w:t>
            </w:r>
            <w:r w:rsidR="00554007">
              <w:rPr>
                <w:b/>
                <w:bCs/>
                <w:sz w:val="22"/>
                <w:szCs w:val="22"/>
              </w:rPr>
              <w:t>ч</w:t>
            </w:r>
            <w:r w:rsidR="00B85A8C">
              <w:rPr>
                <w:b/>
                <w:bCs/>
                <w:sz w:val="22"/>
                <w:szCs w:val="22"/>
              </w:rPr>
              <w:t>еского</w:t>
            </w:r>
            <w:r w:rsidRPr="002A4FE3">
              <w:rPr>
                <w:b/>
                <w:bCs/>
                <w:sz w:val="22"/>
                <w:szCs w:val="22"/>
              </w:rPr>
              <w:t xml:space="preserve"> и материально-технического обеспечения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jc w:val="center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642004" w:rsidRPr="002744BD" w:rsidTr="002A4FE3">
        <w:trPr>
          <w:trHeight w:val="4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>1.</w:t>
            </w:r>
          </w:p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</w:p>
        </w:tc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616" w:rsidRDefault="00BB2616" w:rsidP="002A4FE3">
            <w:pPr>
              <w:ind w:left="31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A4FE3" w:rsidRPr="00360512" w:rsidRDefault="002A4FE3" w:rsidP="002A4FE3">
            <w:pPr>
              <w:ind w:left="317"/>
              <w:jc w:val="center"/>
              <w:rPr>
                <w:b/>
                <w:color w:val="000000"/>
              </w:rPr>
            </w:pPr>
            <w:r w:rsidRPr="00360512">
              <w:rPr>
                <w:b/>
                <w:color w:val="000000"/>
              </w:rPr>
              <w:t>Учебно-методическая литература для учителя</w:t>
            </w:r>
          </w:p>
          <w:p w:rsidR="002A4FE3" w:rsidRPr="005A7B11" w:rsidRDefault="002A4FE3" w:rsidP="002A4FE3">
            <w:pPr>
              <w:ind w:left="31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A4FE3" w:rsidRPr="000D76A4" w:rsidRDefault="002A4FE3" w:rsidP="002A4FE3">
            <w:pPr>
              <w:rPr>
                <w:b/>
                <w:i/>
              </w:rPr>
            </w:pPr>
            <w:r w:rsidRPr="000D76A4">
              <w:rPr>
                <w:b/>
                <w:i/>
              </w:rPr>
              <w:t>Основная:</w:t>
            </w:r>
          </w:p>
          <w:p w:rsidR="002A4FE3" w:rsidRPr="000D76A4" w:rsidRDefault="002A4FE3" w:rsidP="002A4FE3">
            <w:pPr>
              <w:numPr>
                <w:ilvl w:val="0"/>
                <w:numId w:val="19"/>
              </w:numPr>
              <w:ind w:left="317" w:hanging="283"/>
              <w:jc w:val="both"/>
            </w:pPr>
            <w:r w:rsidRPr="000D76A4">
              <w:t>Как проектировать универсальные учебные действия в начальной школе. От действия к мысли: пособие для учителя./ под ред. А.Г. Асмолова. – 2-е изд. – М.: Просвещение, 2010 г.</w:t>
            </w:r>
          </w:p>
          <w:p w:rsidR="002A4FE3" w:rsidRPr="000D76A4" w:rsidRDefault="002A4FE3" w:rsidP="002A4FE3">
            <w:pPr>
              <w:numPr>
                <w:ilvl w:val="0"/>
                <w:numId w:val="19"/>
              </w:numPr>
              <w:ind w:left="317" w:hanging="283"/>
              <w:jc w:val="both"/>
            </w:pPr>
            <w:r w:rsidRPr="000D76A4">
              <w:t>Оценка достижения планируемых результатов в начальной школе. Система заданий. В 2 ч. Ч 1. под ред. Г.С. Ковалевой. – 2-е изд. – М.: Просвещение, 2010 г. (Стандарты второго поколения).</w:t>
            </w:r>
          </w:p>
          <w:p w:rsidR="002A4FE3" w:rsidRPr="000D76A4" w:rsidRDefault="002A4FE3" w:rsidP="002A4FE3">
            <w:pPr>
              <w:numPr>
                <w:ilvl w:val="0"/>
                <w:numId w:val="19"/>
              </w:numPr>
              <w:ind w:left="317" w:hanging="283"/>
              <w:jc w:val="both"/>
            </w:pPr>
            <w:r w:rsidRPr="000D76A4">
              <w:t xml:space="preserve">Планируемые результаты начального общего образования /Л.Л. Алексеева и др./ под ред. Г. С. Ковалевой, О.Б. Логиновой. – 2-е изд. – М.: Просвещение, 2010 г. (Стандарты второго поколения). </w:t>
            </w:r>
          </w:p>
          <w:p w:rsidR="002A4FE3" w:rsidRPr="000D76A4" w:rsidRDefault="002A4FE3" w:rsidP="002A4FE3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Плешаков А.А.. Окружающий мир. Рабочие программы. 1-4 классы. – М.: Просвещение, 2011 г.</w:t>
            </w:r>
          </w:p>
          <w:p w:rsidR="002A4FE3" w:rsidRPr="000D76A4" w:rsidRDefault="002A4FE3" w:rsidP="002A4FE3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Плешаков</w:t>
            </w:r>
            <w:r w:rsidR="0018602F">
              <w:rPr>
                <w:rFonts w:ascii="Times New Roman" w:hAnsi="Times New Roman"/>
                <w:sz w:val="24"/>
                <w:szCs w:val="24"/>
              </w:rPr>
              <w:t xml:space="preserve"> А.А. Окружающий мир. Учебник. 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251EF0">
              <w:rPr>
                <w:rFonts w:ascii="Times New Roman" w:hAnsi="Times New Roman"/>
                <w:sz w:val="24"/>
                <w:szCs w:val="24"/>
              </w:rPr>
              <w:t>. В 2 ч. – М.: Просвещение, 2014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4FE3" w:rsidRPr="000D76A4" w:rsidRDefault="002A4FE3" w:rsidP="002A4FE3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</w:t>
            </w:r>
            <w:r w:rsidR="0018602F">
              <w:rPr>
                <w:rFonts w:ascii="Times New Roman" w:hAnsi="Times New Roman"/>
                <w:sz w:val="24"/>
                <w:szCs w:val="24"/>
              </w:rPr>
              <w:t>ешаков А.А. Рабочая тетрадь.   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8602F">
              <w:rPr>
                <w:rFonts w:ascii="Times New Roman" w:hAnsi="Times New Roman"/>
                <w:sz w:val="24"/>
                <w:szCs w:val="24"/>
              </w:rPr>
              <w:t>. В 2 ч. – М.: Просвещение, 2014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4FE3" w:rsidRDefault="002A4FE3" w:rsidP="002A4FE3">
            <w:pPr>
              <w:numPr>
                <w:ilvl w:val="0"/>
                <w:numId w:val="19"/>
              </w:numPr>
              <w:snapToGrid w:val="0"/>
              <w:ind w:left="317" w:hanging="283"/>
              <w:jc w:val="both"/>
            </w:pPr>
            <w:r w:rsidRPr="000D76A4">
              <w:t>Плешаков А.А.. Окружающий мир. Электронное приложение к учебнику (ЭОР).</w:t>
            </w:r>
            <w:r w:rsidRPr="000D76A4">
              <w:rPr>
                <w:b/>
              </w:rPr>
              <w:t xml:space="preserve"> </w:t>
            </w:r>
            <w:r w:rsidR="0018602F">
              <w:t>4 класс. – М.: Просвещение, 2014</w:t>
            </w:r>
            <w:r w:rsidRPr="000D76A4">
              <w:t xml:space="preserve"> г.</w:t>
            </w:r>
          </w:p>
          <w:p w:rsidR="00744862" w:rsidRPr="000D76A4" w:rsidRDefault="00744862" w:rsidP="00744862">
            <w:pPr>
              <w:snapToGrid w:val="0"/>
              <w:ind w:left="317"/>
              <w:jc w:val="both"/>
            </w:pPr>
          </w:p>
          <w:p w:rsidR="002A4FE3" w:rsidRPr="000D76A4" w:rsidRDefault="002A4FE3" w:rsidP="002A4FE3">
            <w:pPr>
              <w:ind w:left="317"/>
              <w:jc w:val="both"/>
              <w:rPr>
                <w:b/>
                <w:i/>
              </w:rPr>
            </w:pPr>
            <w:r w:rsidRPr="000D76A4">
              <w:rPr>
                <w:b/>
                <w:i/>
              </w:rPr>
              <w:t>Дополнительная:</w:t>
            </w:r>
          </w:p>
          <w:p w:rsidR="002A4FE3" w:rsidRPr="000D76A4" w:rsidRDefault="00F8782C" w:rsidP="002A4FE3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Т.Н.</w:t>
            </w:r>
            <w:r w:rsidR="002A4FE3" w:rsidRPr="000D76A4"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по курсу «Окружающий</w:t>
            </w:r>
            <w:r w:rsidR="0018602F">
              <w:rPr>
                <w:rFonts w:ascii="Times New Roman" w:hAnsi="Times New Roman"/>
                <w:sz w:val="24"/>
                <w:szCs w:val="24"/>
              </w:rPr>
              <w:t xml:space="preserve"> мир». 4 класс. – М.: ВАКО, 2014</w:t>
            </w:r>
            <w:r w:rsidR="002A4FE3"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C4855" w:rsidRPr="00861242" w:rsidRDefault="002A4FE3" w:rsidP="00962DD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61242"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  <w:hyperlink r:id="rId19" w:history="1">
              <w:r w:rsidR="00285874" w:rsidRPr="00386F43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85874" w:rsidRPr="00386F43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285874" w:rsidRPr="00386F43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r w:rsidR="00285874" w:rsidRPr="00386F43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285874" w:rsidRPr="00386F43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="00285874" w:rsidRPr="00386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874" w:rsidRPr="007B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874" w:rsidRPr="007B51B6">
              <w:rPr>
                <w:rFonts w:ascii="Times New Roman" w:hAnsi="Times New Roman"/>
                <w:caps/>
                <w:color w:val="666666"/>
                <w:sz w:val="24"/>
                <w:szCs w:val="24"/>
                <w:lang w:eastAsia="ru-RU"/>
              </w:rPr>
              <w:t xml:space="preserve">- </w:t>
            </w:r>
            <w:r w:rsidR="00285874" w:rsidRPr="008F09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15-й Всероссийский интернет-педсовет;</w:t>
            </w:r>
            <w:r w:rsidR="002858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861242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http://nsc.1september.ru/</w:t>
              </w:r>
            </w:hyperlink>
            <w:r w:rsidRPr="00861242">
              <w:rPr>
                <w:rFonts w:ascii="Times New Roman" w:hAnsi="Times New Roman"/>
                <w:iCs/>
                <w:sz w:val="24"/>
                <w:szCs w:val="24"/>
              </w:rPr>
              <w:t xml:space="preserve"> - Еженедельник издательского дома «Первое сентября» «Начальная школа»;</w:t>
            </w:r>
            <w:r w:rsidRPr="002864C4">
              <w:t xml:space="preserve"> </w:t>
            </w:r>
            <w:hyperlink r:id="rId21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http://school-collection.edu.ru/catalog/pupil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Единая коллекция Цифровых образовательных ресурсов;</w:t>
            </w:r>
            <w:r w:rsidRPr="00861242">
              <w:rPr>
                <w:sz w:val="24"/>
                <w:szCs w:val="24"/>
              </w:rPr>
              <w:t xml:space="preserve"> </w:t>
            </w:r>
            <w:hyperlink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zavuch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 xml:space="preserve"> -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ЗАВУЧ.инфо - Методическая библиотека;</w:t>
            </w:r>
            <w:r w:rsidRPr="002864C4">
              <w:t xml:space="preserve"> </w:t>
            </w:r>
            <w:r w:rsidRPr="00861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Первый учительский портал;</w:t>
            </w:r>
            <w:r w:rsidRPr="002864C4">
              <w:t xml:space="preserve"> </w:t>
            </w:r>
            <w:hyperlink r:id="rId23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https://metodisty.ru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Профессиональное сообщество педагогов; </w:t>
            </w:r>
            <w:hyperlink r:id="rId24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https://www.rsl.ru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Российская государственная библиотека; </w:t>
            </w:r>
            <w:r w:rsidRPr="002864C4">
              <w:t xml:space="preserve"> </w:t>
            </w:r>
            <w:hyperlink r:id="rId25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https://openclass.ru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– «Открытый класс» - образовательные сообщества; </w:t>
            </w:r>
            <w:hyperlink r:id="rId26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it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-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Сеть творческих учителей; </w:t>
            </w:r>
            <w:r w:rsidRPr="008612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27" w:history="1">
              <w:r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https://pedsovet.su</w:t>
              </w:r>
            </w:hyperlink>
            <w:r w:rsidRPr="00861242">
              <w:rPr>
                <w:rFonts w:ascii="Times New Roman" w:hAnsi="Times New Roman"/>
                <w:sz w:val="24"/>
                <w:szCs w:val="24"/>
              </w:rPr>
              <w:t xml:space="preserve"> - Сообщество </w:t>
            </w:r>
            <w:r w:rsidRPr="00861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взаимопомощи учителей; </w:t>
            </w:r>
            <w:hyperlink r:id="rId28" w:history="1">
              <w:r w:rsidR="00285874" w:rsidRPr="0028587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https://nsportal.ru</w:t>
              </w:r>
            </w:hyperlink>
            <w:r w:rsidR="00285874" w:rsidRPr="00285874">
              <w:rPr>
                <w:rFonts w:ascii="Times New Roman" w:hAnsi="Times New Roman"/>
                <w:sz w:val="24"/>
                <w:szCs w:val="24"/>
              </w:rPr>
              <w:t xml:space="preserve"> - Социальная сеть работников образования; </w:t>
            </w:r>
            <w:r w:rsidR="00861242" w:rsidRPr="00B436CF">
              <w:t xml:space="preserve"> </w:t>
            </w:r>
            <w:hyperlink r:id="rId29" w:history="1"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https://proshkolu.ru</w:t>
              </w:r>
            </w:hyperlink>
            <w:r w:rsidR="003C4855" w:rsidRPr="00861242">
              <w:rPr>
                <w:rFonts w:ascii="Times New Roman" w:hAnsi="Times New Roman"/>
                <w:sz w:val="24"/>
                <w:szCs w:val="24"/>
              </w:rPr>
              <w:t xml:space="preserve"> - Список файлов - Клуб классных руководителей;  </w:t>
            </w:r>
            <w:hyperlink r:id="rId30" w:history="1"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://</w:t>
              </w:r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uchportal</w:t>
              </w:r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3C4855" w:rsidRPr="00861242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C4855" w:rsidRPr="00861242">
              <w:rPr>
                <w:rFonts w:ascii="Times New Roman" w:hAnsi="Times New Roman"/>
                <w:sz w:val="24"/>
                <w:szCs w:val="24"/>
              </w:rPr>
              <w:t xml:space="preserve"> - Учительский портал.  </w:t>
            </w:r>
          </w:p>
          <w:p w:rsidR="002A4FE3" w:rsidRPr="003C4855" w:rsidRDefault="002A4FE3" w:rsidP="003C4855">
            <w:pPr>
              <w:pStyle w:val="ab"/>
              <w:numPr>
                <w:ilvl w:val="0"/>
                <w:numId w:val="20"/>
              </w:num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C4855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r w:rsidR="0018602F" w:rsidRPr="003C4855">
              <w:rPr>
                <w:rFonts w:ascii="Times New Roman" w:hAnsi="Times New Roman"/>
                <w:sz w:val="24"/>
                <w:szCs w:val="24"/>
              </w:rPr>
              <w:t>Гара Н.Н., Назарова З.Д. Тесты 4 класс. – М.: ВАКО, 2014</w:t>
            </w:r>
            <w:r w:rsidRPr="003C485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4D46" w:rsidRDefault="00894D46" w:rsidP="003C4855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И.Ф. Контрольно-измерительные материалы. Окружающий мир: 4 класс. – М.: ВАКО, 2013 г.</w:t>
            </w:r>
          </w:p>
          <w:p w:rsidR="00372FDF" w:rsidRPr="000D76A4" w:rsidRDefault="00372FDF" w:rsidP="00372FDF">
            <w:pPr>
              <w:pStyle w:val="ab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FE3" w:rsidRPr="00360512" w:rsidRDefault="002A4FE3" w:rsidP="002A4FE3">
            <w:pPr>
              <w:ind w:left="317"/>
              <w:jc w:val="center"/>
              <w:rPr>
                <w:b/>
                <w:color w:val="000000"/>
              </w:rPr>
            </w:pPr>
            <w:r w:rsidRPr="00360512">
              <w:rPr>
                <w:b/>
                <w:color w:val="000000"/>
              </w:rPr>
              <w:t>Учебная литература для учащихся</w:t>
            </w:r>
          </w:p>
          <w:p w:rsidR="002A4FE3" w:rsidRPr="000D76A4" w:rsidRDefault="002A4FE3" w:rsidP="002A4FE3">
            <w:pPr>
              <w:ind w:left="317"/>
              <w:rPr>
                <w:b/>
                <w:i/>
                <w:color w:val="000000"/>
              </w:rPr>
            </w:pPr>
            <w:r w:rsidRPr="000D76A4">
              <w:rPr>
                <w:b/>
                <w:i/>
                <w:color w:val="000000"/>
              </w:rPr>
              <w:t>Основная:</w:t>
            </w:r>
          </w:p>
          <w:p w:rsidR="002A4FE3" w:rsidRPr="000D76A4" w:rsidRDefault="002A4FE3" w:rsidP="002A4FE3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Плешаков</w:t>
            </w:r>
            <w:r w:rsidR="009C3908">
              <w:rPr>
                <w:rFonts w:ascii="Times New Roman" w:hAnsi="Times New Roman"/>
                <w:sz w:val="24"/>
                <w:szCs w:val="24"/>
              </w:rPr>
              <w:t xml:space="preserve"> А.А. Окружающий мир. Учебник. 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16DE4">
              <w:rPr>
                <w:rFonts w:ascii="Times New Roman" w:hAnsi="Times New Roman"/>
                <w:sz w:val="24"/>
                <w:szCs w:val="24"/>
              </w:rPr>
              <w:t>. В 2 ч. – М.: Просвещение, 2014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4FE3" w:rsidRPr="000D76A4" w:rsidRDefault="002A4FE3" w:rsidP="002A4FE3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</w:t>
            </w:r>
            <w:r w:rsidR="009C3908">
              <w:rPr>
                <w:rFonts w:ascii="Times New Roman" w:hAnsi="Times New Roman"/>
                <w:sz w:val="24"/>
                <w:szCs w:val="24"/>
              </w:rPr>
              <w:t>ешаков А.А. Рабочая тетрадь.   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класс. В</w:t>
            </w:r>
            <w:r w:rsidR="009C3908">
              <w:rPr>
                <w:rFonts w:ascii="Times New Roman" w:hAnsi="Times New Roman"/>
                <w:sz w:val="24"/>
                <w:szCs w:val="24"/>
              </w:rPr>
              <w:t xml:space="preserve"> 2 ч. – М.: Просвещение, 2014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4FE3" w:rsidRDefault="002A4FE3" w:rsidP="002A4FE3">
            <w:pPr>
              <w:pStyle w:val="ab"/>
              <w:numPr>
                <w:ilvl w:val="0"/>
                <w:numId w:val="21"/>
              </w:numPr>
              <w:snapToGrid w:val="0"/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Плешаков А.А.. Окружающий мир. Электронное приложение к учебнику (ЭОР).</w:t>
            </w:r>
            <w:r w:rsidRPr="000D7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3908">
              <w:rPr>
                <w:rFonts w:ascii="Times New Roman" w:hAnsi="Times New Roman"/>
                <w:sz w:val="24"/>
                <w:szCs w:val="24"/>
              </w:rPr>
              <w:t>4 класс. – М.: Просвещение, 2014</w:t>
            </w:r>
            <w:r w:rsidRPr="000D76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4FE3" w:rsidRPr="000D76A4" w:rsidRDefault="002A4FE3" w:rsidP="002A4FE3">
            <w:pPr>
              <w:pStyle w:val="ab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FE3" w:rsidRPr="000D76A4" w:rsidRDefault="002A4FE3" w:rsidP="002A4FE3">
            <w:pPr>
              <w:snapToGrid w:val="0"/>
              <w:ind w:left="317"/>
              <w:jc w:val="both"/>
              <w:rPr>
                <w:b/>
                <w:i/>
              </w:rPr>
            </w:pPr>
            <w:r w:rsidRPr="000D76A4">
              <w:rPr>
                <w:b/>
                <w:i/>
              </w:rPr>
              <w:t>Дополнительная:</w:t>
            </w:r>
          </w:p>
          <w:p w:rsidR="002A4FE3" w:rsidRPr="000D76A4" w:rsidRDefault="002A4FE3" w:rsidP="002A4FE3">
            <w:pPr>
              <w:pStyle w:val="ab"/>
              <w:numPr>
                <w:ilvl w:val="1"/>
                <w:numId w:val="1"/>
              </w:numPr>
              <w:tabs>
                <w:tab w:val="clear" w:pos="180"/>
                <w:tab w:val="num" w:pos="0"/>
              </w:tabs>
              <w:spacing w:after="0" w:line="240" w:lineRule="auto"/>
              <w:ind w:left="317" w:hanging="284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D76A4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31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http://www.cofe.ru/read-ka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сказочный журнал «Почитай-ка»; </w:t>
            </w:r>
            <w:hyperlink r:id="rId32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http://animal.geoman.ru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Животные; </w:t>
            </w:r>
            <w:hyperlink r:id="rId33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http://bird.geoman.ru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>Птицы;</w:t>
            </w:r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hyperlink r:id="rId34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http://invertebrates.geoman.ru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 Насекомые</w:t>
            </w:r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hyperlink r:id="rId35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http://fish.geoman.ru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>Рыбы</w:t>
            </w:r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hyperlink r:id="rId36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http://plant.geoman.ru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Растения; </w:t>
            </w:r>
            <w:hyperlink r:id="rId37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http://forest.geoman.ru</w:t>
              </w:r>
            </w:hyperlink>
            <w:r w:rsidRPr="000D76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>Лесная энциклопедия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531BD0">
              <w:t xml:space="preserve"> </w:t>
            </w:r>
            <w:hyperlink r:id="rId38" w:history="1">
              <w:r w:rsidRPr="000D76A4">
                <w:rPr>
                  <w:rStyle w:val="ae"/>
                  <w:rFonts w:ascii="Times New Roman" w:hAnsi="Times New Roman"/>
                  <w:iCs/>
                  <w:sz w:val="24"/>
                  <w:szCs w:val="24"/>
                </w:rPr>
                <w:t>http://www.kinder.ru</w:t>
              </w:r>
            </w:hyperlink>
            <w:r w:rsidRPr="000D76A4">
              <w:rPr>
                <w:rFonts w:ascii="Times New Roman" w:hAnsi="Times New Roman"/>
                <w:iCs/>
                <w:sz w:val="24"/>
                <w:szCs w:val="24"/>
              </w:rPr>
              <w:t xml:space="preserve"> - Интернет для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детей. Каталог детских ресурсов.</w:t>
            </w:r>
          </w:p>
          <w:p w:rsidR="002A4FE3" w:rsidRPr="00DF6C8E" w:rsidRDefault="002A4FE3" w:rsidP="002A4FE3">
            <w:pPr>
              <w:ind w:right="-285"/>
              <w:jc w:val="both"/>
              <w:outlineLvl w:val="3"/>
            </w:pPr>
          </w:p>
          <w:p w:rsidR="00642004" w:rsidRPr="00C70507" w:rsidRDefault="00642004" w:rsidP="00752AC4">
            <w:pPr>
              <w:snapToGrid w:val="0"/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04" w:rsidRPr="00C70507" w:rsidRDefault="00642004" w:rsidP="00752A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70507">
              <w:rPr>
                <w:b/>
                <w:color w:val="auto"/>
                <w:sz w:val="22"/>
                <w:szCs w:val="22"/>
              </w:rPr>
              <w:lastRenderedPageBreak/>
              <w:t>В программе определены</w:t>
            </w:r>
            <w:r w:rsidRPr="00C70507">
              <w:rPr>
                <w:color w:val="auto"/>
                <w:sz w:val="22"/>
                <w:szCs w:val="22"/>
              </w:rPr>
              <w:t xml:space="preserve"> цели и задачи курса, рассмотрены особенности содержания и результаты его освоения; представлены содержание начального обучения по окружающему миру,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 </w:t>
            </w:r>
          </w:p>
          <w:p w:rsidR="00642004" w:rsidRPr="00C70507" w:rsidRDefault="00642004" w:rsidP="00752A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70507">
              <w:rPr>
                <w:b/>
                <w:color w:val="auto"/>
                <w:sz w:val="22"/>
                <w:szCs w:val="22"/>
              </w:rPr>
              <w:t>В учебниках</w:t>
            </w:r>
            <w:r w:rsidRPr="00C70507">
              <w:rPr>
                <w:color w:val="auto"/>
                <w:sz w:val="22"/>
                <w:szCs w:val="22"/>
              </w:rPr>
              <w:t xml:space="preserve"> представлена система учебных задач, направленных на формирование и последовательную отработку универсальных учебных действий.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достижения, контролировать и оценивать ход и результаты собственной деятельности. </w:t>
            </w:r>
          </w:p>
          <w:p w:rsidR="00642004" w:rsidRPr="00C70507" w:rsidRDefault="00642004" w:rsidP="00752AC4">
            <w:pPr>
              <w:snapToGrid w:val="0"/>
              <w:jc w:val="both"/>
            </w:pPr>
            <w:r w:rsidRPr="00C70507">
              <w:rPr>
                <w:b/>
                <w:sz w:val="22"/>
                <w:szCs w:val="22"/>
              </w:rPr>
              <w:t xml:space="preserve">Рабочие тетради </w:t>
            </w:r>
            <w:r w:rsidRPr="00C70507">
              <w:rPr>
                <w:sz w:val="22"/>
                <w:szCs w:val="22"/>
              </w:rPr>
              <w:t xml:space="preserve">сориентированы главным образом на вычленение и тщательную отработку наиболее существенных элементов содержания учебников, обеспечивают фиксацию результатов наблюдений, опытов, практических работ, а также творческую деятельность учащихся. </w:t>
            </w:r>
          </w:p>
          <w:p w:rsidR="00642004" w:rsidRPr="00C70507" w:rsidRDefault="00642004" w:rsidP="00752AC4">
            <w:pPr>
              <w:snapToGrid w:val="0"/>
              <w:jc w:val="both"/>
            </w:pPr>
          </w:p>
          <w:p w:rsidR="00642004" w:rsidRPr="00C70507" w:rsidRDefault="00642004" w:rsidP="00752AC4">
            <w:pPr>
              <w:jc w:val="both"/>
            </w:pPr>
            <w:r w:rsidRPr="00C70507">
              <w:rPr>
                <w:b/>
                <w:sz w:val="22"/>
                <w:szCs w:val="22"/>
              </w:rPr>
              <w:t>Методические пособия</w:t>
            </w:r>
            <w:r w:rsidRPr="00C70507">
              <w:rPr>
                <w:sz w:val="22"/>
                <w:szCs w:val="22"/>
              </w:rPr>
              <w:t xml:space="preserve"> построены как поурочные разработки с детальным описанием хода урока и методик его реализации.</w:t>
            </w:r>
          </w:p>
          <w:p w:rsidR="00642004" w:rsidRPr="00C70507" w:rsidRDefault="00642004" w:rsidP="00752AC4">
            <w:pPr>
              <w:jc w:val="both"/>
            </w:pPr>
            <w:r w:rsidRPr="00C70507">
              <w:rPr>
                <w:sz w:val="22"/>
                <w:szCs w:val="22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642004" w:rsidRPr="002744BD" w:rsidTr="002A4FE3">
        <w:tc>
          <w:tcPr>
            <w:tcW w:w="1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Технические средства обучения</w:t>
            </w:r>
          </w:p>
        </w:tc>
      </w:tr>
      <w:tr w:rsidR="00642004" w:rsidRPr="002744BD" w:rsidTr="002A4FE3">
        <w:trPr>
          <w:trHeight w:val="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2004" w:rsidRPr="00C70507" w:rsidRDefault="00642004" w:rsidP="00752AC4">
            <w:r w:rsidRPr="00C70507">
              <w:rPr>
                <w:sz w:val="22"/>
                <w:szCs w:val="22"/>
              </w:rPr>
              <w:t>Компьютер с программным обеспечением. Мультимедийный проектор. Магнитная доска</w:t>
            </w:r>
          </w:p>
          <w:p w:rsidR="00642004" w:rsidRPr="00C70507" w:rsidRDefault="00642004" w:rsidP="00752AC4">
            <w:r w:rsidRPr="00C70507">
              <w:rPr>
                <w:sz w:val="22"/>
                <w:szCs w:val="22"/>
              </w:rPr>
              <w:t>Принтер лазерный чёрно-белый.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</w:p>
          <w:p w:rsidR="00642004" w:rsidRPr="00C70507" w:rsidRDefault="00642004" w:rsidP="00752AC4"/>
          <w:p w:rsidR="00642004" w:rsidRPr="00C70507" w:rsidRDefault="00642004" w:rsidP="00752AC4"/>
        </w:tc>
      </w:tr>
      <w:tr w:rsidR="00642004" w:rsidRPr="002744BD" w:rsidTr="002A4FE3">
        <w:trPr>
          <w:trHeight w:val="264"/>
        </w:trPr>
        <w:tc>
          <w:tcPr>
            <w:tcW w:w="15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Оборудование класса</w:t>
            </w:r>
          </w:p>
        </w:tc>
      </w:tr>
      <w:tr w:rsidR="00642004" w:rsidRPr="002744BD" w:rsidTr="002A4FE3">
        <w:trPr>
          <w:trHeight w:val="1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004" w:rsidRPr="00C70507" w:rsidRDefault="00642004" w:rsidP="00752AC4">
            <w:pPr>
              <w:snapToGrid w:val="0"/>
              <w:rPr>
                <w:b/>
                <w:bCs/>
              </w:rPr>
            </w:pPr>
            <w:r w:rsidRPr="00C7050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004" w:rsidRPr="00C70507" w:rsidRDefault="00642004" w:rsidP="00752AC4">
            <w:pPr>
              <w:snapToGrid w:val="0"/>
            </w:pPr>
            <w:r w:rsidRPr="00C70507">
              <w:rPr>
                <w:sz w:val="22"/>
                <w:szCs w:val="22"/>
              </w:rPr>
              <w:t>Ученические столы 2 местные с комплектом стульев</w:t>
            </w:r>
          </w:p>
          <w:p w:rsidR="00642004" w:rsidRPr="00C70507" w:rsidRDefault="00642004" w:rsidP="00752AC4">
            <w:r w:rsidRPr="00C70507">
              <w:rPr>
                <w:sz w:val="22"/>
                <w:szCs w:val="22"/>
              </w:rPr>
              <w:t>Стол учительский с тумбой</w:t>
            </w:r>
          </w:p>
          <w:p w:rsidR="00642004" w:rsidRPr="00C70507" w:rsidRDefault="00642004" w:rsidP="00752AC4">
            <w:r w:rsidRPr="00C70507">
              <w:rPr>
                <w:sz w:val="22"/>
                <w:szCs w:val="22"/>
              </w:rPr>
              <w:t>Шкафы для хранения учебников, дидактических материалов, пособий, учебного оборудования и пр.</w:t>
            </w:r>
          </w:p>
          <w:p w:rsidR="00642004" w:rsidRPr="00C70507" w:rsidRDefault="00642004" w:rsidP="00752AC4">
            <w:r w:rsidRPr="00C70507">
              <w:rPr>
                <w:sz w:val="22"/>
                <w:szCs w:val="22"/>
              </w:rPr>
              <w:t>Магнитная доска.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04" w:rsidRPr="00C70507" w:rsidRDefault="00642004" w:rsidP="00752AC4">
            <w:pPr>
              <w:snapToGrid w:val="0"/>
            </w:pPr>
            <w:r w:rsidRPr="00C70507">
              <w:rPr>
                <w:sz w:val="22"/>
                <w:szCs w:val="22"/>
              </w:rPr>
              <w:t>В соответствии с санитарно-гигиеническими нормами</w:t>
            </w:r>
          </w:p>
          <w:p w:rsidR="00642004" w:rsidRPr="00C70507" w:rsidRDefault="00642004" w:rsidP="00752AC4"/>
          <w:p w:rsidR="00642004" w:rsidRPr="00C70507" w:rsidRDefault="00642004" w:rsidP="00752AC4"/>
          <w:p w:rsidR="00642004" w:rsidRPr="00C70507" w:rsidRDefault="00642004" w:rsidP="00752AC4"/>
        </w:tc>
      </w:tr>
    </w:tbl>
    <w:p w:rsidR="002A4FE3" w:rsidRDefault="002A4FE3" w:rsidP="00FC5B92">
      <w:pPr>
        <w:jc w:val="both"/>
      </w:pPr>
    </w:p>
    <w:p w:rsidR="002406D5" w:rsidRDefault="002406D5" w:rsidP="004457C5">
      <w:pPr>
        <w:jc w:val="center"/>
        <w:rPr>
          <w:b/>
          <w:sz w:val="28"/>
          <w:szCs w:val="28"/>
        </w:rPr>
      </w:pPr>
    </w:p>
    <w:p w:rsidR="004457C5" w:rsidRPr="00632061" w:rsidRDefault="004457C5" w:rsidP="00445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 и дополнений в рабочую программ</w:t>
      </w:r>
      <w:r w:rsidRPr="00632061">
        <w:rPr>
          <w:b/>
          <w:sz w:val="28"/>
          <w:szCs w:val="28"/>
        </w:rPr>
        <w:t xml:space="preserve">у </w:t>
      </w:r>
    </w:p>
    <w:p w:rsidR="004457C5" w:rsidRPr="00632061" w:rsidRDefault="004457C5" w:rsidP="004457C5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371"/>
        <w:gridCol w:w="2464"/>
        <w:gridCol w:w="3263"/>
        <w:gridCol w:w="5046"/>
      </w:tblGrid>
      <w:tr w:rsidR="004457C5" w:rsidRPr="00632061" w:rsidTr="004457C5">
        <w:trPr>
          <w:trHeight w:val="7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C5" w:rsidRPr="00632061" w:rsidRDefault="004457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2061">
              <w:rPr>
                <w:b/>
                <w:lang w:eastAsia="en-US"/>
              </w:rPr>
              <w:t>№ п\п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C5" w:rsidRPr="00632061" w:rsidRDefault="004457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2061">
              <w:rPr>
                <w:b/>
                <w:lang w:eastAsia="en-US"/>
              </w:rPr>
              <w:t>№ урока /тема  по рабочей учебной программе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C5" w:rsidRPr="00632061" w:rsidRDefault="004457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2061">
              <w:rPr>
                <w:b/>
                <w:lang w:eastAsia="en-US"/>
              </w:rPr>
              <w:t>Тема с учетом корректировки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C5" w:rsidRPr="00632061" w:rsidRDefault="004457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2061">
              <w:rPr>
                <w:b/>
                <w:lang w:eastAsia="en-US"/>
              </w:rPr>
              <w:t>Сроки корректировки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C5" w:rsidRPr="00632061" w:rsidRDefault="004457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2061">
              <w:rPr>
                <w:b/>
                <w:lang w:eastAsia="en-US"/>
              </w:rPr>
              <w:t>Примечание</w:t>
            </w:r>
          </w:p>
        </w:tc>
      </w:tr>
      <w:tr w:rsidR="004457C5" w:rsidTr="004457C5">
        <w:trPr>
          <w:trHeight w:val="9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 w:rsidP="004457C5">
            <w:pPr>
              <w:numPr>
                <w:ilvl w:val="0"/>
                <w:numId w:val="41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457C5" w:rsidTr="004457C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 w:rsidP="004457C5">
            <w:pPr>
              <w:numPr>
                <w:ilvl w:val="0"/>
                <w:numId w:val="41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457C5" w:rsidTr="004457C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 w:rsidP="004457C5">
            <w:pPr>
              <w:numPr>
                <w:ilvl w:val="0"/>
                <w:numId w:val="41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457C5" w:rsidTr="004457C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 w:rsidP="004457C5">
            <w:pPr>
              <w:numPr>
                <w:ilvl w:val="0"/>
                <w:numId w:val="41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457C5" w:rsidTr="004457C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 w:rsidP="004457C5">
            <w:pPr>
              <w:numPr>
                <w:ilvl w:val="0"/>
                <w:numId w:val="41"/>
              </w:numPr>
              <w:spacing w:line="276" w:lineRule="auto"/>
              <w:jc w:val="both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457C5" w:rsidRDefault="004457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4457C5" w:rsidRDefault="004457C5" w:rsidP="004457C5">
      <w:pPr>
        <w:jc w:val="center"/>
        <w:rPr>
          <w:b/>
        </w:rPr>
      </w:pPr>
    </w:p>
    <w:p w:rsidR="006F1B47" w:rsidRDefault="006F1B47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p w:rsidR="004457C5" w:rsidRDefault="004457C5" w:rsidP="00FC5B92">
      <w:pPr>
        <w:jc w:val="both"/>
      </w:pPr>
    </w:p>
    <w:sectPr w:rsidR="004457C5" w:rsidSect="001D13D4">
      <w:pgSz w:w="16838" w:h="11906" w:orient="landscape"/>
      <w:pgMar w:top="54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E5" w:rsidRDefault="00AC25E5" w:rsidP="00262C82">
      <w:r>
        <w:separator/>
      </w:r>
    </w:p>
  </w:endnote>
  <w:endnote w:type="continuationSeparator" w:id="0">
    <w:p w:rsidR="00AC25E5" w:rsidRDefault="00AC25E5" w:rsidP="002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E5" w:rsidRDefault="00AC25E5" w:rsidP="00262C82">
      <w:r>
        <w:separator/>
      </w:r>
    </w:p>
  </w:footnote>
  <w:footnote w:type="continuationSeparator" w:id="0">
    <w:p w:rsidR="00AC25E5" w:rsidRDefault="00AC25E5" w:rsidP="002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23F5565"/>
    <w:multiLevelType w:val="hybridMultilevel"/>
    <w:tmpl w:val="9BC68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31CE5"/>
    <w:multiLevelType w:val="hybridMultilevel"/>
    <w:tmpl w:val="761A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E55D4"/>
    <w:multiLevelType w:val="hybridMultilevel"/>
    <w:tmpl w:val="DD7A0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C7014F"/>
    <w:multiLevelType w:val="hybridMultilevel"/>
    <w:tmpl w:val="B83C607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3B2A9C"/>
    <w:multiLevelType w:val="hybridMultilevel"/>
    <w:tmpl w:val="96CC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E0568"/>
    <w:multiLevelType w:val="hybridMultilevel"/>
    <w:tmpl w:val="224CF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574B8"/>
    <w:multiLevelType w:val="hybridMultilevel"/>
    <w:tmpl w:val="13DC2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003E6"/>
    <w:multiLevelType w:val="hybridMultilevel"/>
    <w:tmpl w:val="B4A0E7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9656D1"/>
    <w:multiLevelType w:val="hybridMultilevel"/>
    <w:tmpl w:val="BD96B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81C6F"/>
    <w:multiLevelType w:val="hybridMultilevel"/>
    <w:tmpl w:val="0B9A816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0355898"/>
    <w:multiLevelType w:val="hybridMultilevel"/>
    <w:tmpl w:val="987E9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FE7B48"/>
    <w:multiLevelType w:val="hybridMultilevel"/>
    <w:tmpl w:val="8528E42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2570006A"/>
    <w:multiLevelType w:val="hybridMultilevel"/>
    <w:tmpl w:val="328C7B3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25946710"/>
    <w:multiLevelType w:val="hybridMultilevel"/>
    <w:tmpl w:val="0AC2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A87D6A"/>
    <w:multiLevelType w:val="hybridMultilevel"/>
    <w:tmpl w:val="E4E6CD36"/>
    <w:lvl w:ilvl="0" w:tplc="336C1F5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E51DE4"/>
    <w:multiLevelType w:val="hybridMultilevel"/>
    <w:tmpl w:val="E1A4FC04"/>
    <w:lvl w:ilvl="0" w:tplc="DFA419FC">
      <w:start w:val="1"/>
      <w:numFmt w:val="decimal"/>
      <w:lvlText w:val="%1."/>
      <w:lvlJc w:val="left"/>
      <w:pPr>
        <w:ind w:left="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>
    <w:nsid w:val="319E38E9"/>
    <w:multiLevelType w:val="hybridMultilevel"/>
    <w:tmpl w:val="42182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064FC"/>
    <w:multiLevelType w:val="hybridMultilevel"/>
    <w:tmpl w:val="60BC711E"/>
    <w:lvl w:ilvl="0" w:tplc="336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5600B7"/>
    <w:multiLevelType w:val="hybridMultilevel"/>
    <w:tmpl w:val="3B72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8AA06D9"/>
    <w:multiLevelType w:val="hybridMultilevel"/>
    <w:tmpl w:val="A5FE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84EFE"/>
    <w:multiLevelType w:val="hybridMultilevel"/>
    <w:tmpl w:val="7B1E97B8"/>
    <w:lvl w:ilvl="0" w:tplc="04190009">
      <w:start w:val="1"/>
      <w:numFmt w:val="bullet"/>
      <w:lvlText w:val="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5">
    <w:nsid w:val="3E464580"/>
    <w:multiLevelType w:val="hybridMultilevel"/>
    <w:tmpl w:val="1A381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552FF8"/>
    <w:multiLevelType w:val="hybridMultilevel"/>
    <w:tmpl w:val="EB42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B616A4"/>
    <w:multiLevelType w:val="hybridMultilevel"/>
    <w:tmpl w:val="42809FF2"/>
    <w:lvl w:ilvl="0" w:tplc="815407B0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1344"/>
    <w:multiLevelType w:val="hybridMultilevel"/>
    <w:tmpl w:val="AD30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81807"/>
    <w:multiLevelType w:val="hybridMultilevel"/>
    <w:tmpl w:val="A4BE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C410C54"/>
    <w:multiLevelType w:val="hybridMultilevel"/>
    <w:tmpl w:val="2AD8F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22F6C"/>
    <w:multiLevelType w:val="hybridMultilevel"/>
    <w:tmpl w:val="DD6C2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570C0D"/>
    <w:multiLevelType w:val="hybridMultilevel"/>
    <w:tmpl w:val="696E0FC8"/>
    <w:lvl w:ilvl="0" w:tplc="336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897255"/>
    <w:multiLevelType w:val="hybridMultilevel"/>
    <w:tmpl w:val="03F4EDF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5BBA3FDC"/>
    <w:multiLevelType w:val="hybridMultilevel"/>
    <w:tmpl w:val="7D4A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3A1D68"/>
    <w:multiLevelType w:val="hybridMultilevel"/>
    <w:tmpl w:val="C410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0E03CA7"/>
    <w:multiLevelType w:val="hybridMultilevel"/>
    <w:tmpl w:val="13CAB15A"/>
    <w:lvl w:ilvl="0" w:tplc="732E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054DBA"/>
    <w:multiLevelType w:val="hybridMultilevel"/>
    <w:tmpl w:val="1B807D90"/>
    <w:lvl w:ilvl="0" w:tplc="1F44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5885956"/>
    <w:multiLevelType w:val="hybridMultilevel"/>
    <w:tmpl w:val="473E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7E75FDE"/>
    <w:multiLevelType w:val="hybridMultilevel"/>
    <w:tmpl w:val="22907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26337"/>
    <w:multiLevelType w:val="hybridMultilevel"/>
    <w:tmpl w:val="DCFC4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5D179B"/>
    <w:multiLevelType w:val="hybridMultilevel"/>
    <w:tmpl w:val="8800F11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6ABC01AD"/>
    <w:multiLevelType w:val="hybridMultilevel"/>
    <w:tmpl w:val="0832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011C9"/>
    <w:multiLevelType w:val="hybridMultilevel"/>
    <w:tmpl w:val="51FA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25534B"/>
    <w:multiLevelType w:val="hybridMultilevel"/>
    <w:tmpl w:val="E072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4C5DB3"/>
    <w:multiLevelType w:val="hybridMultilevel"/>
    <w:tmpl w:val="E54639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8953494"/>
    <w:multiLevelType w:val="hybridMultilevel"/>
    <w:tmpl w:val="B7585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143E1"/>
    <w:multiLevelType w:val="hybridMultilevel"/>
    <w:tmpl w:val="B4D01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D702D1"/>
    <w:multiLevelType w:val="hybridMultilevel"/>
    <w:tmpl w:val="5C9C4FC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7"/>
  </w:num>
  <w:num w:numId="21">
    <w:abstractNumId w:val="15"/>
  </w:num>
  <w:num w:numId="22">
    <w:abstractNumId w:val="47"/>
  </w:num>
  <w:num w:numId="23">
    <w:abstractNumId w:val="40"/>
  </w:num>
  <w:num w:numId="24">
    <w:abstractNumId w:val="48"/>
  </w:num>
  <w:num w:numId="25">
    <w:abstractNumId w:val="25"/>
  </w:num>
  <w:num w:numId="26">
    <w:abstractNumId w:val="46"/>
  </w:num>
  <w:num w:numId="27">
    <w:abstractNumId w:val="30"/>
  </w:num>
  <w:num w:numId="28">
    <w:abstractNumId w:val="4"/>
  </w:num>
  <w:num w:numId="29">
    <w:abstractNumId w:val="16"/>
  </w:num>
  <w:num w:numId="30">
    <w:abstractNumId w:val="8"/>
  </w:num>
  <w:num w:numId="31">
    <w:abstractNumId w:val="42"/>
  </w:num>
  <w:num w:numId="32">
    <w:abstractNumId w:val="28"/>
  </w:num>
  <w:num w:numId="33">
    <w:abstractNumId w:val="5"/>
  </w:num>
  <w:num w:numId="34">
    <w:abstractNumId w:val="10"/>
  </w:num>
  <w:num w:numId="35">
    <w:abstractNumId w:val="12"/>
  </w:num>
  <w:num w:numId="36">
    <w:abstractNumId w:val="6"/>
  </w:num>
  <w:num w:numId="37">
    <w:abstractNumId w:val="20"/>
  </w:num>
  <w:num w:numId="38">
    <w:abstractNumId w:val="9"/>
  </w:num>
  <w:num w:numId="39">
    <w:abstractNumId w:val="39"/>
  </w:num>
  <w:num w:numId="40">
    <w:abstractNumId w:val="23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1"/>
  </w:num>
  <w:num w:numId="44">
    <w:abstractNumId w:val="33"/>
  </w:num>
  <w:num w:numId="45">
    <w:abstractNumId w:val="13"/>
  </w:num>
  <w:num w:numId="46">
    <w:abstractNumId w:val="0"/>
  </w:num>
  <w:num w:numId="47">
    <w:abstractNumId w:val="2"/>
  </w:num>
  <w:num w:numId="48">
    <w:abstractNumId w:val="3"/>
  </w:num>
  <w:num w:numId="49">
    <w:abstractNumId w:val="1"/>
  </w:num>
  <w:num w:numId="5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41F"/>
    <w:rsid w:val="0000001C"/>
    <w:rsid w:val="00000997"/>
    <w:rsid w:val="00000FE2"/>
    <w:rsid w:val="00001E10"/>
    <w:rsid w:val="0000238E"/>
    <w:rsid w:val="00002569"/>
    <w:rsid w:val="0000361C"/>
    <w:rsid w:val="00005257"/>
    <w:rsid w:val="000054DD"/>
    <w:rsid w:val="000055FD"/>
    <w:rsid w:val="00005A9E"/>
    <w:rsid w:val="0000626B"/>
    <w:rsid w:val="0000655E"/>
    <w:rsid w:val="00007D26"/>
    <w:rsid w:val="00007E3E"/>
    <w:rsid w:val="00010203"/>
    <w:rsid w:val="00011748"/>
    <w:rsid w:val="00011C85"/>
    <w:rsid w:val="000134CB"/>
    <w:rsid w:val="00013CE0"/>
    <w:rsid w:val="00013FB4"/>
    <w:rsid w:val="00014099"/>
    <w:rsid w:val="000144A1"/>
    <w:rsid w:val="00014B59"/>
    <w:rsid w:val="00014C64"/>
    <w:rsid w:val="00017FBD"/>
    <w:rsid w:val="00020591"/>
    <w:rsid w:val="00021757"/>
    <w:rsid w:val="00024428"/>
    <w:rsid w:val="000258BD"/>
    <w:rsid w:val="000263F6"/>
    <w:rsid w:val="000263F7"/>
    <w:rsid w:val="000269F4"/>
    <w:rsid w:val="00026B46"/>
    <w:rsid w:val="000276CD"/>
    <w:rsid w:val="000300E3"/>
    <w:rsid w:val="000321FE"/>
    <w:rsid w:val="000324D8"/>
    <w:rsid w:val="00033711"/>
    <w:rsid w:val="000341F8"/>
    <w:rsid w:val="00035674"/>
    <w:rsid w:val="00037367"/>
    <w:rsid w:val="000377C3"/>
    <w:rsid w:val="000379F9"/>
    <w:rsid w:val="00040D87"/>
    <w:rsid w:val="00041BEB"/>
    <w:rsid w:val="00041F66"/>
    <w:rsid w:val="00043BD8"/>
    <w:rsid w:val="000453CA"/>
    <w:rsid w:val="00046255"/>
    <w:rsid w:val="00047130"/>
    <w:rsid w:val="00050404"/>
    <w:rsid w:val="00050D56"/>
    <w:rsid w:val="00053EC2"/>
    <w:rsid w:val="00053FDA"/>
    <w:rsid w:val="000548B3"/>
    <w:rsid w:val="000550A5"/>
    <w:rsid w:val="000557D7"/>
    <w:rsid w:val="00055F66"/>
    <w:rsid w:val="00056398"/>
    <w:rsid w:val="0005639C"/>
    <w:rsid w:val="0005790F"/>
    <w:rsid w:val="0006566D"/>
    <w:rsid w:val="00066A66"/>
    <w:rsid w:val="00070631"/>
    <w:rsid w:val="000709C8"/>
    <w:rsid w:val="0007298B"/>
    <w:rsid w:val="00072DDE"/>
    <w:rsid w:val="000734D6"/>
    <w:rsid w:val="000739AD"/>
    <w:rsid w:val="00073A92"/>
    <w:rsid w:val="00074BC6"/>
    <w:rsid w:val="000752A1"/>
    <w:rsid w:val="000765C3"/>
    <w:rsid w:val="000770F5"/>
    <w:rsid w:val="00077DB9"/>
    <w:rsid w:val="00081342"/>
    <w:rsid w:val="00081594"/>
    <w:rsid w:val="0008354C"/>
    <w:rsid w:val="00084D32"/>
    <w:rsid w:val="00084EA2"/>
    <w:rsid w:val="0008540A"/>
    <w:rsid w:val="00085A50"/>
    <w:rsid w:val="000863B4"/>
    <w:rsid w:val="00087CA9"/>
    <w:rsid w:val="00087EA3"/>
    <w:rsid w:val="000904CE"/>
    <w:rsid w:val="00091A4C"/>
    <w:rsid w:val="0009237B"/>
    <w:rsid w:val="000929D5"/>
    <w:rsid w:val="00092FD3"/>
    <w:rsid w:val="00095808"/>
    <w:rsid w:val="00096280"/>
    <w:rsid w:val="00097C78"/>
    <w:rsid w:val="000A014B"/>
    <w:rsid w:val="000A0579"/>
    <w:rsid w:val="000A263E"/>
    <w:rsid w:val="000A56E8"/>
    <w:rsid w:val="000A7242"/>
    <w:rsid w:val="000A7810"/>
    <w:rsid w:val="000B0C57"/>
    <w:rsid w:val="000B15DF"/>
    <w:rsid w:val="000B16C6"/>
    <w:rsid w:val="000B1E4F"/>
    <w:rsid w:val="000B314E"/>
    <w:rsid w:val="000B319A"/>
    <w:rsid w:val="000B3E88"/>
    <w:rsid w:val="000B4B16"/>
    <w:rsid w:val="000B4B5B"/>
    <w:rsid w:val="000B4D2A"/>
    <w:rsid w:val="000B627F"/>
    <w:rsid w:val="000B62A7"/>
    <w:rsid w:val="000B715E"/>
    <w:rsid w:val="000B7928"/>
    <w:rsid w:val="000C0EB5"/>
    <w:rsid w:val="000C2213"/>
    <w:rsid w:val="000C224B"/>
    <w:rsid w:val="000C28BA"/>
    <w:rsid w:val="000C2DB3"/>
    <w:rsid w:val="000C32F3"/>
    <w:rsid w:val="000C3E1F"/>
    <w:rsid w:val="000C57D7"/>
    <w:rsid w:val="000C7D27"/>
    <w:rsid w:val="000D11B7"/>
    <w:rsid w:val="000D1AC6"/>
    <w:rsid w:val="000D24CF"/>
    <w:rsid w:val="000D3167"/>
    <w:rsid w:val="000D3B44"/>
    <w:rsid w:val="000D4593"/>
    <w:rsid w:val="000D472C"/>
    <w:rsid w:val="000D4BB9"/>
    <w:rsid w:val="000D5AB1"/>
    <w:rsid w:val="000D5E78"/>
    <w:rsid w:val="000D6761"/>
    <w:rsid w:val="000D7162"/>
    <w:rsid w:val="000D76A4"/>
    <w:rsid w:val="000E131C"/>
    <w:rsid w:val="000E378E"/>
    <w:rsid w:val="000E46CE"/>
    <w:rsid w:val="000E667E"/>
    <w:rsid w:val="000F20F9"/>
    <w:rsid w:val="000F34E0"/>
    <w:rsid w:val="000F35F0"/>
    <w:rsid w:val="000F7C7D"/>
    <w:rsid w:val="000F7D78"/>
    <w:rsid w:val="001010BD"/>
    <w:rsid w:val="00101895"/>
    <w:rsid w:val="00101EB0"/>
    <w:rsid w:val="001030F8"/>
    <w:rsid w:val="00104F81"/>
    <w:rsid w:val="00105010"/>
    <w:rsid w:val="00106390"/>
    <w:rsid w:val="00106C4B"/>
    <w:rsid w:val="00106D2C"/>
    <w:rsid w:val="001076BE"/>
    <w:rsid w:val="001105CB"/>
    <w:rsid w:val="00110AF4"/>
    <w:rsid w:val="001119BE"/>
    <w:rsid w:val="0011226B"/>
    <w:rsid w:val="00113808"/>
    <w:rsid w:val="0011389C"/>
    <w:rsid w:val="00113C35"/>
    <w:rsid w:val="001143F3"/>
    <w:rsid w:val="0011519F"/>
    <w:rsid w:val="00115726"/>
    <w:rsid w:val="001161C1"/>
    <w:rsid w:val="001162FD"/>
    <w:rsid w:val="00120CBB"/>
    <w:rsid w:val="00121CEC"/>
    <w:rsid w:val="00121E59"/>
    <w:rsid w:val="00122CBF"/>
    <w:rsid w:val="00122FEC"/>
    <w:rsid w:val="00123DFE"/>
    <w:rsid w:val="001244DF"/>
    <w:rsid w:val="00124AF1"/>
    <w:rsid w:val="001265CC"/>
    <w:rsid w:val="00127320"/>
    <w:rsid w:val="00130914"/>
    <w:rsid w:val="001318AF"/>
    <w:rsid w:val="00131C11"/>
    <w:rsid w:val="00132083"/>
    <w:rsid w:val="00132C04"/>
    <w:rsid w:val="00133004"/>
    <w:rsid w:val="001334CA"/>
    <w:rsid w:val="00134538"/>
    <w:rsid w:val="00137A22"/>
    <w:rsid w:val="00141793"/>
    <w:rsid w:val="00142E54"/>
    <w:rsid w:val="00143198"/>
    <w:rsid w:val="00144B41"/>
    <w:rsid w:val="00144D93"/>
    <w:rsid w:val="001454C1"/>
    <w:rsid w:val="00146C27"/>
    <w:rsid w:val="00147924"/>
    <w:rsid w:val="0015132E"/>
    <w:rsid w:val="001536C0"/>
    <w:rsid w:val="001544D7"/>
    <w:rsid w:val="00154A33"/>
    <w:rsid w:val="00154CB6"/>
    <w:rsid w:val="00154F66"/>
    <w:rsid w:val="0015535A"/>
    <w:rsid w:val="00155618"/>
    <w:rsid w:val="00155833"/>
    <w:rsid w:val="00156E24"/>
    <w:rsid w:val="001601F8"/>
    <w:rsid w:val="00160786"/>
    <w:rsid w:val="0016139F"/>
    <w:rsid w:val="00162AC6"/>
    <w:rsid w:val="001678C4"/>
    <w:rsid w:val="00170E93"/>
    <w:rsid w:val="00171867"/>
    <w:rsid w:val="0017224A"/>
    <w:rsid w:val="001737BD"/>
    <w:rsid w:val="00175FCC"/>
    <w:rsid w:val="001776F2"/>
    <w:rsid w:val="00177E6A"/>
    <w:rsid w:val="00180892"/>
    <w:rsid w:val="00180A1A"/>
    <w:rsid w:val="001810CB"/>
    <w:rsid w:val="001819DB"/>
    <w:rsid w:val="00181BB2"/>
    <w:rsid w:val="0018241D"/>
    <w:rsid w:val="00182A76"/>
    <w:rsid w:val="00183E53"/>
    <w:rsid w:val="001853D9"/>
    <w:rsid w:val="0018602F"/>
    <w:rsid w:val="0018618D"/>
    <w:rsid w:val="0018633C"/>
    <w:rsid w:val="00186C08"/>
    <w:rsid w:val="00186E0B"/>
    <w:rsid w:val="00187B0E"/>
    <w:rsid w:val="00192C4B"/>
    <w:rsid w:val="00193A8D"/>
    <w:rsid w:val="00193BE3"/>
    <w:rsid w:val="00193C83"/>
    <w:rsid w:val="00194028"/>
    <w:rsid w:val="00194D51"/>
    <w:rsid w:val="001956B0"/>
    <w:rsid w:val="001959D6"/>
    <w:rsid w:val="001A0DD7"/>
    <w:rsid w:val="001A0E5C"/>
    <w:rsid w:val="001A27B4"/>
    <w:rsid w:val="001A34CD"/>
    <w:rsid w:val="001A4429"/>
    <w:rsid w:val="001A4D43"/>
    <w:rsid w:val="001A5416"/>
    <w:rsid w:val="001A5E5C"/>
    <w:rsid w:val="001A6FC7"/>
    <w:rsid w:val="001A74BD"/>
    <w:rsid w:val="001B0A20"/>
    <w:rsid w:val="001B0F56"/>
    <w:rsid w:val="001B1342"/>
    <w:rsid w:val="001B13E6"/>
    <w:rsid w:val="001B2597"/>
    <w:rsid w:val="001B5F95"/>
    <w:rsid w:val="001B6C45"/>
    <w:rsid w:val="001C1A8C"/>
    <w:rsid w:val="001C39C0"/>
    <w:rsid w:val="001C4140"/>
    <w:rsid w:val="001C4DED"/>
    <w:rsid w:val="001C5073"/>
    <w:rsid w:val="001C7396"/>
    <w:rsid w:val="001C7F65"/>
    <w:rsid w:val="001D0126"/>
    <w:rsid w:val="001D0CB8"/>
    <w:rsid w:val="001D13D4"/>
    <w:rsid w:val="001D198F"/>
    <w:rsid w:val="001D1E3A"/>
    <w:rsid w:val="001D2102"/>
    <w:rsid w:val="001D74C4"/>
    <w:rsid w:val="001E051E"/>
    <w:rsid w:val="001E3837"/>
    <w:rsid w:val="001E600B"/>
    <w:rsid w:val="001E65F7"/>
    <w:rsid w:val="001E7EFA"/>
    <w:rsid w:val="001F35DB"/>
    <w:rsid w:val="001F445D"/>
    <w:rsid w:val="001F5A2F"/>
    <w:rsid w:val="001F5EFF"/>
    <w:rsid w:val="001F667A"/>
    <w:rsid w:val="001F70C6"/>
    <w:rsid w:val="002010D9"/>
    <w:rsid w:val="00201C74"/>
    <w:rsid w:val="00202571"/>
    <w:rsid w:val="0020303B"/>
    <w:rsid w:val="00204090"/>
    <w:rsid w:val="00204DEB"/>
    <w:rsid w:val="002054B3"/>
    <w:rsid w:val="00206979"/>
    <w:rsid w:val="00206AEF"/>
    <w:rsid w:val="00206F77"/>
    <w:rsid w:val="002078E8"/>
    <w:rsid w:val="00207B32"/>
    <w:rsid w:val="00212492"/>
    <w:rsid w:val="002129AD"/>
    <w:rsid w:val="00213217"/>
    <w:rsid w:val="00213575"/>
    <w:rsid w:val="0021550B"/>
    <w:rsid w:val="00216725"/>
    <w:rsid w:val="00217753"/>
    <w:rsid w:val="00217DD0"/>
    <w:rsid w:val="00220D4B"/>
    <w:rsid w:val="00222B3C"/>
    <w:rsid w:val="00223A29"/>
    <w:rsid w:val="00224117"/>
    <w:rsid w:val="00226454"/>
    <w:rsid w:val="00227282"/>
    <w:rsid w:val="00230D78"/>
    <w:rsid w:val="0023154A"/>
    <w:rsid w:val="002329D8"/>
    <w:rsid w:val="002331C8"/>
    <w:rsid w:val="00234DA5"/>
    <w:rsid w:val="002365F2"/>
    <w:rsid w:val="002405B7"/>
    <w:rsid w:val="002406D5"/>
    <w:rsid w:val="00241F69"/>
    <w:rsid w:val="00243039"/>
    <w:rsid w:val="0024322D"/>
    <w:rsid w:val="002432E7"/>
    <w:rsid w:val="00243762"/>
    <w:rsid w:val="00244298"/>
    <w:rsid w:val="00244DDE"/>
    <w:rsid w:val="00245E2A"/>
    <w:rsid w:val="002464C1"/>
    <w:rsid w:val="00246AB3"/>
    <w:rsid w:val="0024711B"/>
    <w:rsid w:val="0024750F"/>
    <w:rsid w:val="00247908"/>
    <w:rsid w:val="0024793E"/>
    <w:rsid w:val="00251884"/>
    <w:rsid w:val="00251EF0"/>
    <w:rsid w:val="00251F04"/>
    <w:rsid w:val="00252539"/>
    <w:rsid w:val="00253679"/>
    <w:rsid w:val="00253C18"/>
    <w:rsid w:val="0025431E"/>
    <w:rsid w:val="002551BB"/>
    <w:rsid w:val="00255B12"/>
    <w:rsid w:val="002571D9"/>
    <w:rsid w:val="002606D1"/>
    <w:rsid w:val="0026219F"/>
    <w:rsid w:val="0026226C"/>
    <w:rsid w:val="00262C82"/>
    <w:rsid w:val="00264E06"/>
    <w:rsid w:val="0026566A"/>
    <w:rsid w:val="00266782"/>
    <w:rsid w:val="00266E5C"/>
    <w:rsid w:val="002677BC"/>
    <w:rsid w:val="002718AF"/>
    <w:rsid w:val="00274228"/>
    <w:rsid w:val="002744BD"/>
    <w:rsid w:val="00274D4A"/>
    <w:rsid w:val="002762B3"/>
    <w:rsid w:val="002772D9"/>
    <w:rsid w:val="00277BE0"/>
    <w:rsid w:val="002828A3"/>
    <w:rsid w:val="002828CE"/>
    <w:rsid w:val="00282E23"/>
    <w:rsid w:val="0028365E"/>
    <w:rsid w:val="00283957"/>
    <w:rsid w:val="00283D0C"/>
    <w:rsid w:val="002841F7"/>
    <w:rsid w:val="00285874"/>
    <w:rsid w:val="00285F91"/>
    <w:rsid w:val="002864C4"/>
    <w:rsid w:val="0029004B"/>
    <w:rsid w:val="00290FCC"/>
    <w:rsid w:val="00290FE2"/>
    <w:rsid w:val="002910B5"/>
    <w:rsid w:val="00291278"/>
    <w:rsid w:val="002913C2"/>
    <w:rsid w:val="002918F2"/>
    <w:rsid w:val="00292BAE"/>
    <w:rsid w:val="00295A48"/>
    <w:rsid w:val="00295B37"/>
    <w:rsid w:val="002A0722"/>
    <w:rsid w:val="002A1373"/>
    <w:rsid w:val="002A287B"/>
    <w:rsid w:val="002A2BD9"/>
    <w:rsid w:val="002A3DEE"/>
    <w:rsid w:val="002A4783"/>
    <w:rsid w:val="002A4886"/>
    <w:rsid w:val="002A4D4B"/>
    <w:rsid w:val="002A4FE3"/>
    <w:rsid w:val="002A599F"/>
    <w:rsid w:val="002A6A2B"/>
    <w:rsid w:val="002A6F5E"/>
    <w:rsid w:val="002A78E0"/>
    <w:rsid w:val="002B00FF"/>
    <w:rsid w:val="002B17E9"/>
    <w:rsid w:val="002B2615"/>
    <w:rsid w:val="002B2814"/>
    <w:rsid w:val="002B34F2"/>
    <w:rsid w:val="002B526E"/>
    <w:rsid w:val="002B610E"/>
    <w:rsid w:val="002B67BC"/>
    <w:rsid w:val="002C090F"/>
    <w:rsid w:val="002C0FB9"/>
    <w:rsid w:val="002C1717"/>
    <w:rsid w:val="002C19D1"/>
    <w:rsid w:val="002C2158"/>
    <w:rsid w:val="002C26C7"/>
    <w:rsid w:val="002C2927"/>
    <w:rsid w:val="002C3612"/>
    <w:rsid w:val="002C3C3A"/>
    <w:rsid w:val="002C42F5"/>
    <w:rsid w:val="002C4D5A"/>
    <w:rsid w:val="002D0354"/>
    <w:rsid w:val="002D1AC8"/>
    <w:rsid w:val="002D1BE4"/>
    <w:rsid w:val="002D30DD"/>
    <w:rsid w:val="002D33B8"/>
    <w:rsid w:val="002D38DA"/>
    <w:rsid w:val="002D3A25"/>
    <w:rsid w:val="002D3A38"/>
    <w:rsid w:val="002D4D20"/>
    <w:rsid w:val="002D5973"/>
    <w:rsid w:val="002D6A8A"/>
    <w:rsid w:val="002D735C"/>
    <w:rsid w:val="002D7817"/>
    <w:rsid w:val="002E1380"/>
    <w:rsid w:val="002E170C"/>
    <w:rsid w:val="002E272F"/>
    <w:rsid w:val="002E2AE8"/>
    <w:rsid w:val="002E44F5"/>
    <w:rsid w:val="002E4AF3"/>
    <w:rsid w:val="002E65A1"/>
    <w:rsid w:val="002E7DBE"/>
    <w:rsid w:val="002F0F89"/>
    <w:rsid w:val="002F4869"/>
    <w:rsid w:val="002F7814"/>
    <w:rsid w:val="002F7DF0"/>
    <w:rsid w:val="00300A95"/>
    <w:rsid w:val="00300BEF"/>
    <w:rsid w:val="003017D8"/>
    <w:rsid w:val="00301F7F"/>
    <w:rsid w:val="00302A04"/>
    <w:rsid w:val="003030DE"/>
    <w:rsid w:val="00303189"/>
    <w:rsid w:val="003050BA"/>
    <w:rsid w:val="003062BE"/>
    <w:rsid w:val="00306EF7"/>
    <w:rsid w:val="0030740E"/>
    <w:rsid w:val="00307859"/>
    <w:rsid w:val="00307C48"/>
    <w:rsid w:val="00311460"/>
    <w:rsid w:val="003143DB"/>
    <w:rsid w:val="00314611"/>
    <w:rsid w:val="00315095"/>
    <w:rsid w:val="00316125"/>
    <w:rsid w:val="003163F7"/>
    <w:rsid w:val="00316584"/>
    <w:rsid w:val="003168E1"/>
    <w:rsid w:val="00316CAA"/>
    <w:rsid w:val="00317BDD"/>
    <w:rsid w:val="003204CC"/>
    <w:rsid w:val="0032129F"/>
    <w:rsid w:val="0032183A"/>
    <w:rsid w:val="00322079"/>
    <w:rsid w:val="00322156"/>
    <w:rsid w:val="00322A1C"/>
    <w:rsid w:val="00324BE5"/>
    <w:rsid w:val="00324D53"/>
    <w:rsid w:val="00325021"/>
    <w:rsid w:val="00326589"/>
    <w:rsid w:val="00326D61"/>
    <w:rsid w:val="00326D7A"/>
    <w:rsid w:val="003272D1"/>
    <w:rsid w:val="00327E5D"/>
    <w:rsid w:val="00330F5A"/>
    <w:rsid w:val="0033214B"/>
    <w:rsid w:val="003335AF"/>
    <w:rsid w:val="003336AA"/>
    <w:rsid w:val="00333FA2"/>
    <w:rsid w:val="003352B4"/>
    <w:rsid w:val="003355C2"/>
    <w:rsid w:val="00336BAA"/>
    <w:rsid w:val="00340A78"/>
    <w:rsid w:val="0034167F"/>
    <w:rsid w:val="00341CB0"/>
    <w:rsid w:val="00345699"/>
    <w:rsid w:val="00345729"/>
    <w:rsid w:val="00346D8C"/>
    <w:rsid w:val="00346F8A"/>
    <w:rsid w:val="003506CF"/>
    <w:rsid w:val="00350786"/>
    <w:rsid w:val="00350895"/>
    <w:rsid w:val="00350C61"/>
    <w:rsid w:val="00351561"/>
    <w:rsid w:val="00351954"/>
    <w:rsid w:val="00352330"/>
    <w:rsid w:val="00352AB6"/>
    <w:rsid w:val="00352FA6"/>
    <w:rsid w:val="003552CF"/>
    <w:rsid w:val="0035553D"/>
    <w:rsid w:val="0035601F"/>
    <w:rsid w:val="0035619A"/>
    <w:rsid w:val="00356988"/>
    <w:rsid w:val="00356DE0"/>
    <w:rsid w:val="0035766D"/>
    <w:rsid w:val="00360512"/>
    <w:rsid w:val="00360C19"/>
    <w:rsid w:val="00361AC4"/>
    <w:rsid w:val="00363166"/>
    <w:rsid w:val="00363411"/>
    <w:rsid w:val="00363528"/>
    <w:rsid w:val="003635CF"/>
    <w:rsid w:val="00364913"/>
    <w:rsid w:val="00371601"/>
    <w:rsid w:val="00372E76"/>
    <w:rsid w:val="00372FDF"/>
    <w:rsid w:val="00373859"/>
    <w:rsid w:val="00374DEF"/>
    <w:rsid w:val="0037572C"/>
    <w:rsid w:val="00375CA5"/>
    <w:rsid w:val="003767CC"/>
    <w:rsid w:val="00381DAC"/>
    <w:rsid w:val="00382FFA"/>
    <w:rsid w:val="00384A8A"/>
    <w:rsid w:val="00384B76"/>
    <w:rsid w:val="00386E02"/>
    <w:rsid w:val="00386F43"/>
    <w:rsid w:val="00390BED"/>
    <w:rsid w:val="00391EC9"/>
    <w:rsid w:val="003920F5"/>
    <w:rsid w:val="00393C26"/>
    <w:rsid w:val="00394763"/>
    <w:rsid w:val="0039479F"/>
    <w:rsid w:val="00395AAA"/>
    <w:rsid w:val="00395EF0"/>
    <w:rsid w:val="00397277"/>
    <w:rsid w:val="003A209F"/>
    <w:rsid w:val="003A2B7A"/>
    <w:rsid w:val="003A3909"/>
    <w:rsid w:val="003A3BC9"/>
    <w:rsid w:val="003A3DB8"/>
    <w:rsid w:val="003A3E7F"/>
    <w:rsid w:val="003A46A6"/>
    <w:rsid w:val="003A4BEE"/>
    <w:rsid w:val="003A5676"/>
    <w:rsid w:val="003A65D5"/>
    <w:rsid w:val="003A7F8A"/>
    <w:rsid w:val="003B0082"/>
    <w:rsid w:val="003B08F5"/>
    <w:rsid w:val="003B1B61"/>
    <w:rsid w:val="003B3887"/>
    <w:rsid w:val="003B5A1C"/>
    <w:rsid w:val="003B5C80"/>
    <w:rsid w:val="003B6F7E"/>
    <w:rsid w:val="003B6FE6"/>
    <w:rsid w:val="003B7998"/>
    <w:rsid w:val="003C0631"/>
    <w:rsid w:val="003C15A3"/>
    <w:rsid w:val="003C1A6C"/>
    <w:rsid w:val="003C1FD5"/>
    <w:rsid w:val="003C3078"/>
    <w:rsid w:val="003C323B"/>
    <w:rsid w:val="003C39D3"/>
    <w:rsid w:val="003C3ADA"/>
    <w:rsid w:val="003C482F"/>
    <w:rsid w:val="003C4855"/>
    <w:rsid w:val="003D23EC"/>
    <w:rsid w:val="003D3712"/>
    <w:rsid w:val="003D378B"/>
    <w:rsid w:val="003D3D91"/>
    <w:rsid w:val="003D5906"/>
    <w:rsid w:val="003D5A94"/>
    <w:rsid w:val="003D5FD1"/>
    <w:rsid w:val="003D62F4"/>
    <w:rsid w:val="003D6985"/>
    <w:rsid w:val="003D6AC9"/>
    <w:rsid w:val="003E06E6"/>
    <w:rsid w:val="003E1664"/>
    <w:rsid w:val="003E4025"/>
    <w:rsid w:val="003E6224"/>
    <w:rsid w:val="003E62B8"/>
    <w:rsid w:val="003F26F5"/>
    <w:rsid w:val="003F2A7D"/>
    <w:rsid w:val="003F3283"/>
    <w:rsid w:val="003F3634"/>
    <w:rsid w:val="003F52E4"/>
    <w:rsid w:val="003F5C17"/>
    <w:rsid w:val="003F6CA0"/>
    <w:rsid w:val="003F7150"/>
    <w:rsid w:val="003F7753"/>
    <w:rsid w:val="003F7979"/>
    <w:rsid w:val="004001C3"/>
    <w:rsid w:val="00400574"/>
    <w:rsid w:val="00400CD0"/>
    <w:rsid w:val="00401610"/>
    <w:rsid w:val="00402AE7"/>
    <w:rsid w:val="004038CB"/>
    <w:rsid w:val="00404954"/>
    <w:rsid w:val="00405009"/>
    <w:rsid w:val="004055C4"/>
    <w:rsid w:val="0040719F"/>
    <w:rsid w:val="00411C07"/>
    <w:rsid w:val="00411C2B"/>
    <w:rsid w:val="004130BB"/>
    <w:rsid w:val="004152D3"/>
    <w:rsid w:val="0041569B"/>
    <w:rsid w:val="004158FC"/>
    <w:rsid w:val="00416B29"/>
    <w:rsid w:val="00422A27"/>
    <w:rsid w:val="004230D8"/>
    <w:rsid w:val="00423CCD"/>
    <w:rsid w:val="00424457"/>
    <w:rsid w:val="00424587"/>
    <w:rsid w:val="0042550D"/>
    <w:rsid w:val="00427D61"/>
    <w:rsid w:val="00431A36"/>
    <w:rsid w:val="0043233C"/>
    <w:rsid w:val="004328EC"/>
    <w:rsid w:val="00433113"/>
    <w:rsid w:val="00433B93"/>
    <w:rsid w:val="00434805"/>
    <w:rsid w:val="0043530F"/>
    <w:rsid w:val="00435E04"/>
    <w:rsid w:val="00436359"/>
    <w:rsid w:val="00437075"/>
    <w:rsid w:val="0043782E"/>
    <w:rsid w:val="00437C7D"/>
    <w:rsid w:val="00437E6F"/>
    <w:rsid w:val="004409E6"/>
    <w:rsid w:val="004412ED"/>
    <w:rsid w:val="00443425"/>
    <w:rsid w:val="004448B6"/>
    <w:rsid w:val="0044512D"/>
    <w:rsid w:val="004457C5"/>
    <w:rsid w:val="00446556"/>
    <w:rsid w:val="00450EDF"/>
    <w:rsid w:val="0045115C"/>
    <w:rsid w:val="0045184A"/>
    <w:rsid w:val="00452448"/>
    <w:rsid w:val="00452B88"/>
    <w:rsid w:val="00452F3B"/>
    <w:rsid w:val="00453C32"/>
    <w:rsid w:val="00455B26"/>
    <w:rsid w:val="004618AE"/>
    <w:rsid w:val="00462355"/>
    <w:rsid w:val="004634E5"/>
    <w:rsid w:val="00463F5D"/>
    <w:rsid w:val="00464C0B"/>
    <w:rsid w:val="004651FE"/>
    <w:rsid w:val="00465774"/>
    <w:rsid w:val="004673A5"/>
    <w:rsid w:val="00467D38"/>
    <w:rsid w:val="0047166E"/>
    <w:rsid w:val="004719C9"/>
    <w:rsid w:val="00471F27"/>
    <w:rsid w:val="00472CB4"/>
    <w:rsid w:val="00475802"/>
    <w:rsid w:val="00476330"/>
    <w:rsid w:val="00476F63"/>
    <w:rsid w:val="004779B9"/>
    <w:rsid w:val="00483D95"/>
    <w:rsid w:val="00485EAE"/>
    <w:rsid w:val="00492C10"/>
    <w:rsid w:val="00493F90"/>
    <w:rsid w:val="00494E89"/>
    <w:rsid w:val="004950FF"/>
    <w:rsid w:val="0049766C"/>
    <w:rsid w:val="004A0032"/>
    <w:rsid w:val="004A0B08"/>
    <w:rsid w:val="004A15FB"/>
    <w:rsid w:val="004A174F"/>
    <w:rsid w:val="004A50A6"/>
    <w:rsid w:val="004A673C"/>
    <w:rsid w:val="004A7AA3"/>
    <w:rsid w:val="004B0E50"/>
    <w:rsid w:val="004B0F12"/>
    <w:rsid w:val="004B28F4"/>
    <w:rsid w:val="004B5190"/>
    <w:rsid w:val="004B6580"/>
    <w:rsid w:val="004B7229"/>
    <w:rsid w:val="004B7418"/>
    <w:rsid w:val="004C00E4"/>
    <w:rsid w:val="004C012E"/>
    <w:rsid w:val="004C0F11"/>
    <w:rsid w:val="004C133E"/>
    <w:rsid w:val="004C4150"/>
    <w:rsid w:val="004C5722"/>
    <w:rsid w:val="004C5B78"/>
    <w:rsid w:val="004C6468"/>
    <w:rsid w:val="004C689D"/>
    <w:rsid w:val="004C7281"/>
    <w:rsid w:val="004D1AD1"/>
    <w:rsid w:val="004D2010"/>
    <w:rsid w:val="004D25DC"/>
    <w:rsid w:val="004D29E7"/>
    <w:rsid w:val="004D36B8"/>
    <w:rsid w:val="004D5F28"/>
    <w:rsid w:val="004D67D7"/>
    <w:rsid w:val="004D687C"/>
    <w:rsid w:val="004D70D0"/>
    <w:rsid w:val="004D7C65"/>
    <w:rsid w:val="004E10D6"/>
    <w:rsid w:val="004E202C"/>
    <w:rsid w:val="004E316C"/>
    <w:rsid w:val="004E6B91"/>
    <w:rsid w:val="004E7149"/>
    <w:rsid w:val="004E7159"/>
    <w:rsid w:val="004F11CD"/>
    <w:rsid w:val="004F1DEB"/>
    <w:rsid w:val="004F225F"/>
    <w:rsid w:val="004F28F4"/>
    <w:rsid w:val="004F2949"/>
    <w:rsid w:val="004F2CE5"/>
    <w:rsid w:val="004F3FE0"/>
    <w:rsid w:val="004F4128"/>
    <w:rsid w:val="004F4515"/>
    <w:rsid w:val="004F4E8A"/>
    <w:rsid w:val="004F626B"/>
    <w:rsid w:val="004F668B"/>
    <w:rsid w:val="004F73AA"/>
    <w:rsid w:val="00500A8E"/>
    <w:rsid w:val="00501FD7"/>
    <w:rsid w:val="00502024"/>
    <w:rsid w:val="00503BA1"/>
    <w:rsid w:val="0050454E"/>
    <w:rsid w:val="00504AD6"/>
    <w:rsid w:val="00504D90"/>
    <w:rsid w:val="00504FB4"/>
    <w:rsid w:val="005055F5"/>
    <w:rsid w:val="005133B7"/>
    <w:rsid w:val="00513C69"/>
    <w:rsid w:val="00515AD0"/>
    <w:rsid w:val="00516435"/>
    <w:rsid w:val="00516A62"/>
    <w:rsid w:val="00516AE1"/>
    <w:rsid w:val="005173F5"/>
    <w:rsid w:val="0051792B"/>
    <w:rsid w:val="00517B4B"/>
    <w:rsid w:val="0052034D"/>
    <w:rsid w:val="005204AE"/>
    <w:rsid w:val="005205A6"/>
    <w:rsid w:val="005211D6"/>
    <w:rsid w:val="005217DB"/>
    <w:rsid w:val="00522469"/>
    <w:rsid w:val="00523798"/>
    <w:rsid w:val="00524714"/>
    <w:rsid w:val="0052534E"/>
    <w:rsid w:val="00527DD7"/>
    <w:rsid w:val="005305FA"/>
    <w:rsid w:val="005308CE"/>
    <w:rsid w:val="00531B83"/>
    <w:rsid w:val="00531BD0"/>
    <w:rsid w:val="00532B0E"/>
    <w:rsid w:val="00535312"/>
    <w:rsid w:val="005357E6"/>
    <w:rsid w:val="00535DB6"/>
    <w:rsid w:val="00537323"/>
    <w:rsid w:val="00540EE9"/>
    <w:rsid w:val="0054326D"/>
    <w:rsid w:val="0054411F"/>
    <w:rsid w:val="005466F4"/>
    <w:rsid w:val="00546BDA"/>
    <w:rsid w:val="005507CF"/>
    <w:rsid w:val="005508FD"/>
    <w:rsid w:val="00550F58"/>
    <w:rsid w:val="00552E23"/>
    <w:rsid w:val="005531A0"/>
    <w:rsid w:val="00553A43"/>
    <w:rsid w:val="00553CCE"/>
    <w:rsid w:val="00554007"/>
    <w:rsid w:val="00554CCB"/>
    <w:rsid w:val="00554E63"/>
    <w:rsid w:val="005565F2"/>
    <w:rsid w:val="00556D5C"/>
    <w:rsid w:val="005602A0"/>
    <w:rsid w:val="00560A71"/>
    <w:rsid w:val="00560B06"/>
    <w:rsid w:val="00560CB7"/>
    <w:rsid w:val="005618DC"/>
    <w:rsid w:val="00562A4F"/>
    <w:rsid w:val="00564057"/>
    <w:rsid w:val="00564079"/>
    <w:rsid w:val="005648E0"/>
    <w:rsid w:val="00564CF3"/>
    <w:rsid w:val="00565FD2"/>
    <w:rsid w:val="00566ABB"/>
    <w:rsid w:val="00567373"/>
    <w:rsid w:val="00567BBF"/>
    <w:rsid w:val="00570966"/>
    <w:rsid w:val="005714BC"/>
    <w:rsid w:val="00572721"/>
    <w:rsid w:val="005735C4"/>
    <w:rsid w:val="00573750"/>
    <w:rsid w:val="00574010"/>
    <w:rsid w:val="00575468"/>
    <w:rsid w:val="0057694C"/>
    <w:rsid w:val="005773DD"/>
    <w:rsid w:val="0057753A"/>
    <w:rsid w:val="005776B0"/>
    <w:rsid w:val="00582D1A"/>
    <w:rsid w:val="00584A64"/>
    <w:rsid w:val="00585CF0"/>
    <w:rsid w:val="00587A0A"/>
    <w:rsid w:val="0059033E"/>
    <w:rsid w:val="00590579"/>
    <w:rsid w:val="00590F7A"/>
    <w:rsid w:val="00592679"/>
    <w:rsid w:val="005936E8"/>
    <w:rsid w:val="005939AA"/>
    <w:rsid w:val="00594205"/>
    <w:rsid w:val="0059443C"/>
    <w:rsid w:val="00594D33"/>
    <w:rsid w:val="0059666C"/>
    <w:rsid w:val="005967BA"/>
    <w:rsid w:val="005A1E40"/>
    <w:rsid w:val="005A3B25"/>
    <w:rsid w:val="005A44D0"/>
    <w:rsid w:val="005A5172"/>
    <w:rsid w:val="005A641F"/>
    <w:rsid w:val="005B0A3E"/>
    <w:rsid w:val="005B2569"/>
    <w:rsid w:val="005B5BDD"/>
    <w:rsid w:val="005B6925"/>
    <w:rsid w:val="005B74BD"/>
    <w:rsid w:val="005B7C7D"/>
    <w:rsid w:val="005C3716"/>
    <w:rsid w:val="005C54BB"/>
    <w:rsid w:val="005C6A6E"/>
    <w:rsid w:val="005C7103"/>
    <w:rsid w:val="005D154F"/>
    <w:rsid w:val="005D1A9D"/>
    <w:rsid w:val="005D23EC"/>
    <w:rsid w:val="005D3A8E"/>
    <w:rsid w:val="005D4B7A"/>
    <w:rsid w:val="005D5581"/>
    <w:rsid w:val="005D6CED"/>
    <w:rsid w:val="005D7BF3"/>
    <w:rsid w:val="005E0CBF"/>
    <w:rsid w:val="005E2390"/>
    <w:rsid w:val="005E274A"/>
    <w:rsid w:val="005E2840"/>
    <w:rsid w:val="005E2B5F"/>
    <w:rsid w:val="005E3574"/>
    <w:rsid w:val="005E3E0B"/>
    <w:rsid w:val="005E4044"/>
    <w:rsid w:val="005E4176"/>
    <w:rsid w:val="005E457E"/>
    <w:rsid w:val="005E4DB4"/>
    <w:rsid w:val="005F1A15"/>
    <w:rsid w:val="005F22DD"/>
    <w:rsid w:val="005F27B5"/>
    <w:rsid w:val="005F2C77"/>
    <w:rsid w:val="005F314C"/>
    <w:rsid w:val="005F3205"/>
    <w:rsid w:val="005F4065"/>
    <w:rsid w:val="005F4193"/>
    <w:rsid w:val="005F4F83"/>
    <w:rsid w:val="005F4FF3"/>
    <w:rsid w:val="005F5E0A"/>
    <w:rsid w:val="00600D26"/>
    <w:rsid w:val="006015E4"/>
    <w:rsid w:val="00601939"/>
    <w:rsid w:val="0060287D"/>
    <w:rsid w:val="00602964"/>
    <w:rsid w:val="00604236"/>
    <w:rsid w:val="006042E0"/>
    <w:rsid w:val="00605756"/>
    <w:rsid w:val="00605A2A"/>
    <w:rsid w:val="00606164"/>
    <w:rsid w:val="00606608"/>
    <w:rsid w:val="00610990"/>
    <w:rsid w:val="00611793"/>
    <w:rsid w:val="00612797"/>
    <w:rsid w:val="00612B1D"/>
    <w:rsid w:val="00614DFF"/>
    <w:rsid w:val="0061563B"/>
    <w:rsid w:val="00616862"/>
    <w:rsid w:val="00617084"/>
    <w:rsid w:val="006200F4"/>
    <w:rsid w:val="0062682D"/>
    <w:rsid w:val="006308C6"/>
    <w:rsid w:val="00630DE5"/>
    <w:rsid w:val="00631747"/>
    <w:rsid w:val="00632061"/>
    <w:rsid w:val="00636338"/>
    <w:rsid w:val="00636E8B"/>
    <w:rsid w:val="00636EA5"/>
    <w:rsid w:val="006371F5"/>
    <w:rsid w:val="00641930"/>
    <w:rsid w:val="00642004"/>
    <w:rsid w:val="0064311D"/>
    <w:rsid w:val="0064393D"/>
    <w:rsid w:val="00643DBC"/>
    <w:rsid w:val="006440D0"/>
    <w:rsid w:val="0064428B"/>
    <w:rsid w:val="006443CA"/>
    <w:rsid w:val="00644A68"/>
    <w:rsid w:val="00644ED4"/>
    <w:rsid w:val="006462A0"/>
    <w:rsid w:val="006506A6"/>
    <w:rsid w:val="006506DA"/>
    <w:rsid w:val="00650B78"/>
    <w:rsid w:val="00651CF3"/>
    <w:rsid w:val="006524DC"/>
    <w:rsid w:val="00653BB1"/>
    <w:rsid w:val="0065580B"/>
    <w:rsid w:val="00655CE7"/>
    <w:rsid w:val="006570BC"/>
    <w:rsid w:val="00657CAB"/>
    <w:rsid w:val="006600AD"/>
    <w:rsid w:val="00663985"/>
    <w:rsid w:val="00663EF7"/>
    <w:rsid w:val="006661E2"/>
    <w:rsid w:val="00670213"/>
    <w:rsid w:val="006714C1"/>
    <w:rsid w:val="00672A8B"/>
    <w:rsid w:val="00672FFF"/>
    <w:rsid w:val="00674710"/>
    <w:rsid w:val="00674860"/>
    <w:rsid w:val="00674C48"/>
    <w:rsid w:val="00677236"/>
    <w:rsid w:val="00680857"/>
    <w:rsid w:val="0068115B"/>
    <w:rsid w:val="00681559"/>
    <w:rsid w:val="006838AC"/>
    <w:rsid w:val="00684402"/>
    <w:rsid w:val="00685557"/>
    <w:rsid w:val="00686240"/>
    <w:rsid w:val="006867F2"/>
    <w:rsid w:val="0068695F"/>
    <w:rsid w:val="006870EE"/>
    <w:rsid w:val="006870F0"/>
    <w:rsid w:val="00691075"/>
    <w:rsid w:val="006912B7"/>
    <w:rsid w:val="00691608"/>
    <w:rsid w:val="00693D48"/>
    <w:rsid w:val="00694280"/>
    <w:rsid w:val="00694456"/>
    <w:rsid w:val="006944CF"/>
    <w:rsid w:val="0069477F"/>
    <w:rsid w:val="00694A40"/>
    <w:rsid w:val="00694EFC"/>
    <w:rsid w:val="00694F88"/>
    <w:rsid w:val="00695D4B"/>
    <w:rsid w:val="0069611B"/>
    <w:rsid w:val="00696DAD"/>
    <w:rsid w:val="006975AB"/>
    <w:rsid w:val="006A0672"/>
    <w:rsid w:val="006A0FFD"/>
    <w:rsid w:val="006A2169"/>
    <w:rsid w:val="006A3589"/>
    <w:rsid w:val="006A3AB8"/>
    <w:rsid w:val="006A3E2F"/>
    <w:rsid w:val="006B01C1"/>
    <w:rsid w:val="006B080E"/>
    <w:rsid w:val="006B13FA"/>
    <w:rsid w:val="006B390A"/>
    <w:rsid w:val="006B4D65"/>
    <w:rsid w:val="006B6077"/>
    <w:rsid w:val="006B719B"/>
    <w:rsid w:val="006B76A0"/>
    <w:rsid w:val="006B7B57"/>
    <w:rsid w:val="006C0C10"/>
    <w:rsid w:val="006C128E"/>
    <w:rsid w:val="006C13FE"/>
    <w:rsid w:val="006C18F9"/>
    <w:rsid w:val="006C2E53"/>
    <w:rsid w:val="006C3A1A"/>
    <w:rsid w:val="006C463B"/>
    <w:rsid w:val="006C4717"/>
    <w:rsid w:val="006C674A"/>
    <w:rsid w:val="006C7376"/>
    <w:rsid w:val="006D01F4"/>
    <w:rsid w:val="006D3685"/>
    <w:rsid w:val="006D501A"/>
    <w:rsid w:val="006D5045"/>
    <w:rsid w:val="006D5C8C"/>
    <w:rsid w:val="006D6F1D"/>
    <w:rsid w:val="006E025A"/>
    <w:rsid w:val="006E105A"/>
    <w:rsid w:val="006E1E26"/>
    <w:rsid w:val="006E3651"/>
    <w:rsid w:val="006E44F2"/>
    <w:rsid w:val="006E4692"/>
    <w:rsid w:val="006E62EE"/>
    <w:rsid w:val="006E6B5C"/>
    <w:rsid w:val="006F005C"/>
    <w:rsid w:val="006F081A"/>
    <w:rsid w:val="006F093A"/>
    <w:rsid w:val="006F1B47"/>
    <w:rsid w:val="006F1B58"/>
    <w:rsid w:val="006F2641"/>
    <w:rsid w:val="006F26DA"/>
    <w:rsid w:val="006F2798"/>
    <w:rsid w:val="006F3E58"/>
    <w:rsid w:val="006F45C0"/>
    <w:rsid w:val="006F47D7"/>
    <w:rsid w:val="006F5858"/>
    <w:rsid w:val="006F6797"/>
    <w:rsid w:val="006F713A"/>
    <w:rsid w:val="00700BEC"/>
    <w:rsid w:val="00700F7B"/>
    <w:rsid w:val="00703A36"/>
    <w:rsid w:val="00703D70"/>
    <w:rsid w:val="00703E74"/>
    <w:rsid w:val="007051B0"/>
    <w:rsid w:val="00705F81"/>
    <w:rsid w:val="00710A69"/>
    <w:rsid w:val="00710EE6"/>
    <w:rsid w:val="00711751"/>
    <w:rsid w:val="0071178A"/>
    <w:rsid w:val="0071397E"/>
    <w:rsid w:val="00714245"/>
    <w:rsid w:val="007172FF"/>
    <w:rsid w:val="007176EF"/>
    <w:rsid w:val="00722605"/>
    <w:rsid w:val="00722E7F"/>
    <w:rsid w:val="00725F7A"/>
    <w:rsid w:val="00726882"/>
    <w:rsid w:val="00726A02"/>
    <w:rsid w:val="00726F44"/>
    <w:rsid w:val="00730B0A"/>
    <w:rsid w:val="007321DE"/>
    <w:rsid w:val="007335DE"/>
    <w:rsid w:val="00733CA6"/>
    <w:rsid w:val="00733D6E"/>
    <w:rsid w:val="00735131"/>
    <w:rsid w:val="007365E5"/>
    <w:rsid w:val="0073677B"/>
    <w:rsid w:val="00740381"/>
    <w:rsid w:val="00740615"/>
    <w:rsid w:val="007416F8"/>
    <w:rsid w:val="00743F58"/>
    <w:rsid w:val="00744862"/>
    <w:rsid w:val="00745CE3"/>
    <w:rsid w:val="0075014C"/>
    <w:rsid w:val="007503B6"/>
    <w:rsid w:val="00752086"/>
    <w:rsid w:val="00752AC4"/>
    <w:rsid w:val="00752E61"/>
    <w:rsid w:val="007535F3"/>
    <w:rsid w:val="00753722"/>
    <w:rsid w:val="00754629"/>
    <w:rsid w:val="0075506F"/>
    <w:rsid w:val="0075676B"/>
    <w:rsid w:val="0075720B"/>
    <w:rsid w:val="00757363"/>
    <w:rsid w:val="007574C6"/>
    <w:rsid w:val="00757CF0"/>
    <w:rsid w:val="00760208"/>
    <w:rsid w:val="00761327"/>
    <w:rsid w:val="00762807"/>
    <w:rsid w:val="0076295D"/>
    <w:rsid w:val="00762999"/>
    <w:rsid w:val="00762C32"/>
    <w:rsid w:val="0076426D"/>
    <w:rsid w:val="00764CFA"/>
    <w:rsid w:val="00764F87"/>
    <w:rsid w:val="00764FA4"/>
    <w:rsid w:val="007653BD"/>
    <w:rsid w:val="00765B2C"/>
    <w:rsid w:val="00770C53"/>
    <w:rsid w:val="00772239"/>
    <w:rsid w:val="0077275D"/>
    <w:rsid w:val="007727AB"/>
    <w:rsid w:val="007732FE"/>
    <w:rsid w:val="007751B0"/>
    <w:rsid w:val="00775357"/>
    <w:rsid w:val="0077765E"/>
    <w:rsid w:val="00777DFE"/>
    <w:rsid w:val="00777F94"/>
    <w:rsid w:val="007803F0"/>
    <w:rsid w:val="00781155"/>
    <w:rsid w:val="007831D6"/>
    <w:rsid w:val="00785BD7"/>
    <w:rsid w:val="00785DBB"/>
    <w:rsid w:val="00787F0A"/>
    <w:rsid w:val="0079040F"/>
    <w:rsid w:val="0079267D"/>
    <w:rsid w:val="0079297E"/>
    <w:rsid w:val="007945BC"/>
    <w:rsid w:val="00794EBE"/>
    <w:rsid w:val="00796150"/>
    <w:rsid w:val="007963F2"/>
    <w:rsid w:val="007974AA"/>
    <w:rsid w:val="00797E1F"/>
    <w:rsid w:val="00797FEE"/>
    <w:rsid w:val="007A045F"/>
    <w:rsid w:val="007A06B8"/>
    <w:rsid w:val="007A0D4D"/>
    <w:rsid w:val="007A1089"/>
    <w:rsid w:val="007A142A"/>
    <w:rsid w:val="007A1491"/>
    <w:rsid w:val="007A517E"/>
    <w:rsid w:val="007A5AB1"/>
    <w:rsid w:val="007B04FD"/>
    <w:rsid w:val="007B251C"/>
    <w:rsid w:val="007B26D6"/>
    <w:rsid w:val="007B3872"/>
    <w:rsid w:val="007B4C0E"/>
    <w:rsid w:val="007B4C5B"/>
    <w:rsid w:val="007C0092"/>
    <w:rsid w:val="007C05D9"/>
    <w:rsid w:val="007C09A7"/>
    <w:rsid w:val="007C102A"/>
    <w:rsid w:val="007C7085"/>
    <w:rsid w:val="007D033D"/>
    <w:rsid w:val="007D0795"/>
    <w:rsid w:val="007D0E77"/>
    <w:rsid w:val="007D2B78"/>
    <w:rsid w:val="007D48C3"/>
    <w:rsid w:val="007D4967"/>
    <w:rsid w:val="007D5A23"/>
    <w:rsid w:val="007D6060"/>
    <w:rsid w:val="007D7CC3"/>
    <w:rsid w:val="007E02F6"/>
    <w:rsid w:val="007E068C"/>
    <w:rsid w:val="007E1553"/>
    <w:rsid w:val="007E1993"/>
    <w:rsid w:val="007E19D2"/>
    <w:rsid w:val="007E1E19"/>
    <w:rsid w:val="007E255B"/>
    <w:rsid w:val="007E2F22"/>
    <w:rsid w:val="007E3AA0"/>
    <w:rsid w:val="007E42BC"/>
    <w:rsid w:val="007E4937"/>
    <w:rsid w:val="007E7E68"/>
    <w:rsid w:val="007F04B2"/>
    <w:rsid w:val="007F253B"/>
    <w:rsid w:val="007F6654"/>
    <w:rsid w:val="007F7A5D"/>
    <w:rsid w:val="007F7E53"/>
    <w:rsid w:val="008002AF"/>
    <w:rsid w:val="00802893"/>
    <w:rsid w:val="0080456F"/>
    <w:rsid w:val="00804E2F"/>
    <w:rsid w:val="008069CC"/>
    <w:rsid w:val="00806C3F"/>
    <w:rsid w:val="00807C24"/>
    <w:rsid w:val="008100D4"/>
    <w:rsid w:val="00810798"/>
    <w:rsid w:val="00810966"/>
    <w:rsid w:val="0081307B"/>
    <w:rsid w:val="00813C90"/>
    <w:rsid w:val="00813E57"/>
    <w:rsid w:val="008156B6"/>
    <w:rsid w:val="00816CE5"/>
    <w:rsid w:val="00817EE9"/>
    <w:rsid w:val="00820C67"/>
    <w:rsid w:val="00821BF3"/>
    <w:rsid w:val="0082283D"/>
    <w:rsid w:val="00822978"/>
    <w:rsid w:val="00822D63"/>
    <w:rsid w:val="008240FD"/>
    <w:rsid w:val="00824AEA"/>
    <w:rsid w:val="008259CA"/>
    <w:rsid w:val="0082741B"/>
    <w:rsid w:val="00827FA5"/>
    <w:rsid w:val="0083063D"/>
    <w:rsid w:val="00830E54"/>
    <w:rsid w:val="008312E5"/>
    <w:rsid w:val="0083291B"/>
    <w:rsid w:val="00832D7C"/>
    <w:rsid w:val="00833672"/>
    <w:rsid w:val="00834CD5"/>
    <w:rsid w:val="00834DDE"/>
    <w:rsid w:val="008351A1"/>
    <w:rsid w:val="00841520"/>
    <w:rsid w:val="00841F22"/>
    <w:rsid w:val="008436CF"/>
    <w:rsid w:val="008439FD"/>
    <w:rsid w:val="00844C4F"/>
    <w:rsid w:val="00845A07"/>
    <w:rsid w:val="00847616"/>
    <w:rsid w:val="008503EC"/>
    <w:rsid w:val="0085065F"/>
    <w:rsid w:val="008507A6"/>
    <w:rsid w:val="00851E87"/>
    <w:rsid w:val="0085277C"/>
    <w:rsid w:val="008527CD"/>
    <w:rsid w:val="00853429"/>
    <w:rsid w:val="00853A05"/>
    <w:rsid w:val="00855153"/>
    <w:rsid w:val="00857638"/>
    <w:rsid w:val="008601F5"/>
    <w:rsid w:val="00860710"/>
    <w:rsid w:val="008607EF"/>
    <w:rsid w:val="00861204"/>
    <w:rsid w:val="00861242"/>
    <w:rsid w:val="008613FE"/>
    <w:rsid w:val="00861C19"/>
    <w:rsid w:val="00862C2B"/>
    <w:rsid w:val="008637D3"/>
    <w:rsid w:val="00866539"/>
    <w:rsid w:val="00866ABA"/>
    <w:rsid w:val="00866BAA"/>
    <w:rsid w:val="008673C4"/>
    <w:rsid w:val="008678D2"/>
    <w:rsid w:val="00870763"/>
    <w:rsid w:val="00870D61"/>
    <w:rsid w:val="00871382"/>
    <w:rsid w:val="008715D2"/>
    <w:rsid w:val="00871F4B"/>
    <w:rsid w:val="00872987"/>
    <w:rsid w:val="00872EE8"/>
    <w:rsid w:val="00876063"/>
    <w:rsid w:val="008766F4"/>
    <w:rsid w:val="008769EB"/>
    <w:rsid w:val="00880B7A"/>
    <w:rsid w:val="00880F11"/>
    <w:rsid w:val="00881C9E"/>
    <w:rsid w:val="0088223C"/>
    <w:rsid w:val="008824E3"/>
    <w:rsid w:val="00883496"/>
    <w:rsid w:val="00884354"/>
    <w:rsid w:val="00884EBF"/>
    <w:rsid w:val="0088575C"/>
    <w:rsid w:val="00891FFD"/>
    <w:rsid w:val="00892398"/>
    <w:rsid w:val="00894B62"/>
    <w:rsid w:val="00894D46"/>
    <w:rsid w:val="0089547C"/>
    <w:rsid w:val="0089657F"/>
    <w:rsid w:val="00896E29"/>
    <w:rsid w:val="00897B47"/>
    <w:rsid w:val="008A02F3"/>
    <w:rsid w:val="008A0904"/>
    <w:rsid w:val="008A0A5F"/>
    <w:rsid w:val="008A13AE"/>
    <w:rsid w:val="008A1670"/>
    <w:rsid w:val="008A2346"/>
    <w:rsid w:val="008A2FA5"/>
    <w:rsid w:val="008A3C12"/>
    <w:rsid w:val="008A5A74"/>
    <w:rsid w:val="008A5F6C"/>
    <w:rsid w:val="008B100D"/>
    <w:rsid w:val="008B1355"/>
    <w:rsid w:val="008B3B8F"/>
    <w:rsid w:val="008B452A"/>
    <w:rsid w:val="008B5AFC"/>
    <w:rsid w:val="008B6829"/>
    <w:rsid w:val="008B6A84"/>
    <w:rsid w:val="008B6FFC"/>
    <w:rsid w:val="008C198A"/>
    <w:rsid w:val="008C258F"/>
    <w:rsid w:val="008C5889"/>
    <w:rsid w:val="008C65FF"/>
    <w:rsid w:val="008C6AAD"/>
    <w:rsid w:val="008C6E90"/>
    <w:rsid w:val="008D17E1"/>
    <w:rsid w:val="008D2DE4"/>
    <w:rsid w:val="008D5058"/>
    <w:rsid w:val="008D5B43"/>
    <w:rsid w:val="008D60BB"/>
    <w:rsid w:val="008D6253"/>
    <w:rsid w:val="008D727E"/>
    <w:rsid w:val="008E14D6"/>
    <w:rsid w:val="008E2533"/>
    <w:rsid w:val="008E2A9A"/>
    <w:rsid w:val="008E31DE"/>
    <w:rsid w:val="008E46D4"/>
    <w:rsid w:val="008E6B6F"/>
    <w:rsid w:val="008E7625"/>
    <w:rsid w:val="008E7AD7"/>
    <w:rsid w:val="008E7CCF"/>
    <w:rsid w:val="008F017C"/>
    <w:rsid w:val="008F077E"/>
    <w:rsid w:val="008F0903"/>
    <w:rsid w:val="008F0BCC"/>
    <w:rsid w:val="008F1E26"/>
    <w:rsid w:val="008F2D75"/>
    <w:rsid w:val="008F3DE9"/>
    <w:rsid w:val="008F549B"/>
    <w:rsid w:val="008F5E6C"/>
    <w:rsid w:val="009001B2"/>
    <w:rsid w:val="009035D2"/>
    <w:rsid w:val="009039FC"/>
    <w:rsid w:val="0090477A"/>
    <w:rsid w:val="009048CC"/>
    <w:rsid w:val="00904E05"/>
    <w:rsid w:val="00905A0C"/>
    <w:rsid w:val="00906FC8"/>
    <w:rsid w:val="00907308"/>
    <w:rsid w:val="00907AB2"/>
    <w:rsid w:val="00910DB0"/>
    <w:rsid w:val="0091139F"/>
    <w:rsid w:val="009123E7"/>
    <w:rsid w:val="00913360"/>
    <w:rsid w:val="00913497"/>
    <w:rsid w:val="009153F9"/>
    <w:rsid w:val="00915469"/>
    <w:rsid w:val="00920B9D"/>
    <w:rsid w:val="00921055"/>
    <w:rsid w:val="0092232F"/>
    <w:rsid w:val="00925C08"/>
    <w:rsid w:val="0092641C"/>
    <w:rsid w:val="00926FB3"/>
    <w:rsid w:val="00927654"/>
    <w:rsid w:val="00930908"/>
    <w:rsid w:val="009317B3"/>
    <w:rsid w:val="009344EB"/>
    <w:rsid w:val="009349E1"/>
    <w:rsid w:val="009362B3"/>
    <w:rsid w:val="009365D1"/>
    <w:rsid w:val="009368A9"/>
    <w:rsid w:val="00940C5A"/>
    <w:rsid w:val="00942ED5"/>
    <w:rsid w:val="00943C7D"/>
    <w:rsid w:val="0094406E"/>
    <w:rsid w:val="0094533E"/>
    <w:rsid w:val="0094718C"/>
    <w:rsid w:val="009527DC"/>
    <w:rsid w:val="00952D94"/>
    <w:rsid w:val="00954A3E"/>
    <w:rsid w:val="00955E01"/>
    <w:rsid w:val="00956180"/>
    <w:rsid w:val="00957EE1"/>
    <w:rsid w:val="00957EE6"/>
    <w:rsid w:val="00960C6C"/>
    <w:rsid w:val="00960D04"/>
    <w:rsid w:val="00962207"/>
    <w:rsid w:val="00962DDD"/>
    <w:rsid w:val="00963378"/>
    <w:rsid w:val="009638FF"/>
    <w:rsid w:val="0096502E"/>
    <w:rsid w:val="0096566C"/>
    <w:rsid w:val="00966569"/>
    <w:rsid w:val="009666A6"/>
    <w:rsid w:val="00970816"/>
    <w:rsid w:val="009709F6"/>
    <w:rsid w:val="009724D9"/>
    <w:rsid w:val="00973BA6"/>
    <w:rsid w:val="009743DA"/>
    <w:rsid w:val="009744E6"/>
    <w:rsid w:val="00974553"/>
    <w:rsid w:val="00974D46"/>
    <w:rsid w:val="009751CC"/>
    <w:rsid w:val="009756D9"/>
    <w:rsid w:val="00975C17"/>
    <w:rsid w:val="0098244E"/>
    <w:rsid w:val="00984023"/>
    <w:rsid w:val="00984721"/>
    <w:rsid w:val="00985913"/>
    <w:rsid w:val="009864DF"/>
    <w:rsid w:val="00986BB2"/>
    <w:rsid w:val="00987150"/>
    <w:rsid w:val="00987F1B"/>
    <w:rsid w:val="00987FFD"/>
    <w:rsid w:val="00990278"/>
    <w:rsid w:val="00990416"/>
    <w:rsid w:val="0099164F"/>
    <w:rsid w:val="009928F6"/>
    <w:rsid w:val="00993487"/>
    <w:rsid w:val="0099434A"/>
    <w:rsid w:val="009950A2"/>
    <w:rsid w:val="009967AE"/>
    <w:rsid w:val="0099732A"/>
    <w:rsid w:val="00997EE3"/>
    <w:rsid w:val="009A011A"/>
    <w:rsid w:val="009A02FE"/>
    <w:rsid w:val="009A0D0C"/>
    <w:rsid w:val="009A0D18"/>
    <w:rsid w:val="009A101C"/>
    <w:rsid w:val="009A5197"/>
    <w:rsid w:val="009A51DF"/>
    <w:rsid w:val="009A560A"/>
    <w:rsid w:val="009A644C"/>
    <w:rsid w:val="009A704F"/>
    <w:rsid w:val="009A71D0"/>
    <w:rsid w:val="009A7405"/>
    <w:rsid w:val="009B07BB"/>
    <w:rsid w:val="009B0FF1"/>
    <w:rsid w:val="009B23F1"/>
    <w:rsid w:val="009B5830"/>
    <w:rsid w:val="009B5BE2"/>
    <w:rsid w:val="009B609F"/>
    <w:rsid w:val="009B70AD"/>
    <w:rsid w:val="009B762C"/>
    <w:rsid w:val="009C0794"/>
    <w:rsid w:val="009C0D74"/>
    <w:rsid w:val="009C1240"/>
    <w:rsid w:val="009C241F"/>
    <w:rsid w:val="009C3790"/>
    <w:rsid w:val="009C3908"/>
    <w:rsid w:val="009C5E5A"/>
    <w:rsid w:val="009C7AB9"/>
    <w:rsid w:val="009D052A"/>
    <w:rsid w:val="009D055D"/>
    <w:rsid w:val="009D124D"/>
    <w:rsid w:val="009D1770"/>
    <w:rsid w:val="009D257A"/>
    <w:rsid w:val="009D2B67"/>
    <w:rsid w:val="009D4AE5"/>
    <w:rsid w:val="009D7D16"/>
    <w:rsid w:val="009E00FE"/>
    <w:rsid w:val="009E0A87"/>
    <w:rsid w:val="009E11B3"/>
    <w:rsid w:val="009E1AC5"/>
    <w:rsid w:val="009E2098"/>
    <w:rsid w:val="009E304F"/>
    <w:rsid w:val="009E643D"/>
    <w:rsid w:val="009E6A0F"/>
    <w:rsid w:val="009E6D82"/>
    <w:rsid w:val="009F160D"/>
    <w:rsid w:val="009F1E8B"/>
    <w:rsid w:val="009F1FC7"/>
    <w:rsid w:val="009F2239"/>
    <w:rsid w:val="009F22CE"/>
    <w:rsid w:val="009F358B"/>
    <w:rsid w:val="009F4F56"/>
    <w:rsid w:val="009F52ED"/>
    <w:rsid w:val="009F6A00"/>
    <w:rsid w:val="009F6C5F"/>
    <w:rsid w:val="009F6D56"/>
    <w:rsid w:val="009F7D26"/>
    <w:rsid w:val="00A00AC8"/>
    <w:rsid w:val="00A00CD7"/>
    <w:rsid w:val="00A01C34"/>
    <w:rsid w:val="00A04367"/>
    <w:rsid w:val="00A06763"/>
    <w:rsid w:val="00A07D18"/>
    <w:rsid w:val="00A110BC"/>
    <w:rsid w:val="00A11C17"/>
    <w:rsid w:val="00A120C8"/>
    <w:rsid w:val="00A129F5"/>
    <w:rsid w:val="00A1321C"/>
    <w:rsid w:val="00A13776"/>
    <w:rsid w:val="00A144B2"/>
    <w:rsid w:val="00A14EC6"/>
    <w:rsid w:val="00A152C5"/>
    <w:rsid w:val="00A15A0F"/>
    <w:rsid w:val="00A17368"/>
    <w:rsid w:val="00A21299"/>
    <w:rsid w:val="00A2335A"/>
    <w:rsid w:val="00A2378C"/>
    <w:rsid w:val="00A23ABB"/>
    <w:rsid w:val="00A25228"/>
    <w:rsid w:val="00A25E45"/>
    <w:rsid w:val="00A263C6"/>
    <w:rsid w:val="00A26F5C"/>
    <w:rsid w:val="00A3029B"/>
    <w:rsid w:val="00A30FFD"/>
    <w:rsid w:val="00A311E1"/>
    <w:rsid w:val="00A316ED"/>
    <w:rsid w:val="00A321F7"/>
    <w:rsid w:val="00A345C4"/>
    <w:rsid w:val="00A350E0"/>
    <w:rsid w:val="00A35673"/>
    <w:rsid w:val="00A4243F"/>
    <w:rsid w:val="00A42550"/>
    <w:rsid w:val="00A4271F"/>
    <w:rsid w:val="00A4274E"/>
    <w:rsid w:val="00A440C8"/>
    <w:rsid w:val="00A44430"/>
    <w:rsid w:val="00A45625"/>
    <w:rsid w:val="00A45D1B"/>
    <w:rsid w:val="00A4794C"/>
    <w:rsid w:val="00A502EA"/>
    <w:rsid w:val="00A5078C"/>
    <w:rsid w:val="00A52E0C"/>
    <w:rsid w:val="00A5318B"/>
    <w:rsid w:val="00A54611"/>
    <w:rsid w:val="00A54A6B"/>
    <w:rsid w:val="00A5699A"/>
    <w:rsid w:val="00A613D2"/>
    <w:rsid w:val="00A61DD6"/>
    <w:rsid w:val="00A62662"/>
    <w:rsid w:val="00A63B07"/>
    <w:rsid w:val="00A64097"/>
    <w:rsid w:val="00A65A8D"/>
    <w:rsid w:val="00A67641"/>
    <w:rsid w:val="00A67BF7"/>
    <w:rsid w:val="00A67D3C"/>
    <w:rsid w:val="00A70C2B"/>
    <w:rsid w:val="00A70D95"/>
    <w:rsid w:val="00A725D2"/>
    <w:rsid w:val="00A72C4A"/>
    <w:rsid w:val="00A73170"/>
    <w:rsid w:val="00A74711"/>
    <w:rsid w:val="00A7567B"/>
    <w:rsid w:val="00A7594B"/>
    <w:rsid w:val="00A766DD"/>
    <w:rsid w:val="00A76EC5"/>
    <w:rsid w:val="00A8019E"/>
    <w:rsid w:val="00A807E6"/>
    <w:rsid w:val="00A80D20"/>
    <w:rsid w:val="00A8300D"/>
    <w:rsid w:val="00A83399"/>
    <w:rsid w:val="00A90387"/>
    <w:rsid w:val="00A90429"/>
    <w:rsid w:val="00A908EE"/>
    <w:rsid w:val="00A90914"/>
    <w:rsid w:val="00A90CB4"/>
    <w:rsid w:val="00A94E78"/>
    <w:rsid w:val="00A967C8"/>
    <w:rsid w:val="00AA02F9"/>
    <w:rsid w:val="00AA473A"/>
    <w:rsid w:val="00AA52DA"/>
    <w:rsid w:val="00AA5CC4"/>
    <w:rsid w:val="00AA5E26"/>
    <w:rsid w:val="00AA6D66"/>
    <w:rsid w:val="00AA7772"/>
    <w:rsid w:val="00AB226B"/>
    <w:rsid w:val="00AB4821"/>
    <w:rsid w:val="00AB4DA9"/>
    <w:rsid w:val="00AB663C"/>
    <w:rsid w:val="00AC0B76"/>
    <w:rsid w:val="00AC1808"/>
    <w:rsid w:val="00AC25E5"/>
    <w:rsid w:val="00AC5647"/>
    <w:rsid w:val="00AC5A3B"/>
    <w:rsid w:val="00AC7C36"/>
    <w:rsid w:val="00AD1068"/>
    <w:rsid w:val="00AD1B00"/>
    <w:rsid w:val="00AD1C4C"/>
    <w:rsid w:val="00AD26DC"/>
    <w:rsid w:val="00AD2864"/>
    <w:rsid w:val="00AD2E22"/>
    <w:rsid w:val="00AD3B75"/>
    <w:rsid w:val="00AD3C18"/>
    <w:rsid w:val="00AD53AC"/>
    <w:rsid w:val="00AD5EBD"/>
    <w:rsid w:val="00AD796D"/>
    <w:rsid w:val="00AE028B"/>
    <w:rsid w:val="00AE159B"/>
    <w:rsid w:val="00AE2638"/>
    <w:rsid w:val="00AE35F8"/>
    <w:rsid w:val="00AE3BDA"/>
    <w:rsid w:val="00AE3FFE"/>
    <w:rsid w:val="00AE49D9"/>
    <w:rsid w:val="00AE58D1"/>
    <w:rsid w:val="00AE5DD2"/>
    <w:rsid w:val="00AE70E6"/>
    <w:rsid w:val="00AE7DCB"/>
    <w:rsid w:val="00AF0523"/>
    <w:rsid w:val="00AF116C"/>
    <w:rsid w:val="00AF318E"/>
    <w:rsid w:val="00AF3883"/>
    <w:rsid w:val="00AF3934"/>
    <w:rsid w:val="00AF6E7B"/>
    <w:rsid w:val="00AF7C9F"/>
    <w:rsid w:val="00B00AE8"/>
    <w:rsid w:val="00B00DB6"/>
    <w:rsid w:val="00B0104A"/>
    <w:rsid w:val="00B022F0"/>
    <w:rsid w:val="00B05021"/>
    <w:rsid w:val="00B05240"/>
    <w:rsid w:val="00B0538F"/>
    <w:rsid w:val="00B063DF"/>
    <w:rsid w:val="00B064D3"/>
    <w:rsid w:val="00B0668E"/>
    <w:rsid w:val="00B06835"/>
    <w:rsid w:val="00B0780B"/>
    <w:rsid w:val="00B11183"/>
    <w:rsid w:val="00B11AD2"/>
    <w:rsid w:val="00B12FF1"/>
    <w:rsid w:val="00B14CA5"/>
    <w:rsid w:val="00B167EC"/>
    <w:rsid w:val="00B17491"/>
    <w:rsid w:val="00B176AF"/>
    <w:rsid w:val="00B23796"/>
    <w:rsid w:val="00B23CA9"/>
    <w:rsid w:val="00B2509C"/>
    <w:rsid w:val="00B26BF7"/>
    <w:rsid w:val="00B302D0"/>
    <w:rsid w:val="00B33874"/>
    <w:rsid w:val="00B33BE1"/>
    <w:rsid w:val="00B34469"/>
    <w:rsid w:val="00B346B8"/>
    <w:rsid w:val="00B34D33"/>
    <w:rsid w:val="00B42375"/>
    <w:rsid w:val="00B42AC9"/>
    <w:rsid w:val="00B43F15"/>
    <w:rsid w:val="00B449D9"/>
    <w:rsid w:val="00B47070"/>
    <w:rsid w:val="00B474D9"/>
    <w:rsid w:val="00B517FE"/>
    <w:rsid w:val="00B51BC6"/>
    <w:rsid w:val="00B54777"/>
    <w:rsid w:val="00B55A67"/>
    <w:rsid w:val="00B62DA5"/>
    <w:rsid w:val="00B63AE0"/>
    <w:rsid w:val="00B64F42"/>
    <w:rsid w:val="00B659DF"/>
    <w:rsid w:val="00B66A26"/>
    <w:rsid w:val="00B66D8C"/>
    <w:rsid w:val="00B67E71"/>
    <w:rsid w:val="00B7254F"/>
    <w:rsid w:val="00B7266D"/>
    <w:rsid w:val="00B726F0"/>
    <w:rsid w:val="00B738E9"/>
    <w:rsid w:val="00B74303"/>
    <w:rsid w:val="00B75163"/>
    <w:rsid w:val="00B7519F"/>
    <w:rsid w:val="00B75AA2"/>
    <w:rsid w:val="00B76986"/>
    <w:rsid w:val="00B774F0"/>
    <w:rsid w:val="00B81D74"/>
    <w:rsid w:val="00B83A05"/>
    <w:rsid w:val="00B84CFB"/>
    <w:rsid w:val="00B85573"/>
    <w:rsid w:val="00B85A8C"/>
    <w:rsid w:val="00B86DDA"/>
    <w:rsid w:val="00B87559"/>
    <w:rsid w:val="00B87C9F"/>
    <w:rsid w:val="00B87ED9"/>
    <w:rsid w:val="00B90B24"/>
    <w:rsid w:val="00B90D10"/>
    <w:rsid w:val="00B915E6"/>
    <w:rsid w:val="00B92B88"/>
    <w:rsid w:val="00B93148"/>
    <w:rsid w:val="00B93A86"/>
    <w:rsid w:val="00B94050"/>
    <w:rsid w:val="00B953DA"/>
    <w:rsid w:val="00B95ED5"/>
    <w:rsid w:val="00B9669D"/>
    <w:rsid w:val="00B96925"/>
    <w:rsid w:val="00B97FC1"/>
    <w:rsid w:val="00BA006C"/>
    <w:rsid w:val="00BA0A99"/>
    <w:rsid w:val="00BA2455"/>
    <w:rsid w:val="00BA3531"/>
    <w:rsid w:val="00BA3D2B"/>
    <w:rsid w:val="00BA5B58"/>
    <w:rsid w:val="00BA6A5C"/>
    <w:rsid w:val="00BB2616"/>
    <w:rsid w:val="00BB2B88"/>
    <w:rsid w:val="00BB368E"/>
    <w:rsid w:val="00BB3DB2"/>
    <w:rsid w:val="00BC13D6"/>
    <w:rsid w:val="00BC21FC"/>
    <w:rsid w:val="00BC24A0"/>
    <w:rsid w:val="00BC2EE1"/>
    <w:rsid w:val="00BC32E6"/>
    <w:rsid w:val="00BC42DF"/>
    <w:rsid w:val="00BC5715"/>
    <w:rsid w:val="00BC6F56"/>
    <w:rsid w:val="00BC7AB3"/>
    <w:rsid w:val="00BD05DA"/>
    <w:rsid w:val="00BD1A91"/>
    <w:rsid w:val="00BD2CD1"/>
    <w:rsid w:val="00BD345F"/>
    <w:rsid w:val="00BD419F"/>
    <w:rsid w:val="00BD5E45"/>
    <w:rsid w:val="00BD6672"/>
    <w:rsid w:val="00BD6DFB"/>
    <w:rsid w:val="00BD72C4"/>
    <w:rsid w:val="00BD7C2C"/>
    <w:rsid w:val="00BE076B"/>
    <w:rsid w:val="00BE0E18"/>
    <w:rsid w:val="00BE1698"/>
    <w:rsid w:val="00BE1B0D"/>
    <w:rsid w:val="00BE5014"/>
    <w:rsid w:val="00BE518D"/>
    <w:rsid w:val="00BE5346"/>
    <w:rsid w:val="00BE7693"/>
    <w:rsid w:val="00BE79B5"/>
    <w:rsid w:val="00BE7F8F"/>
    <w:rsid w:val="00BF1A29"/>
    <w:rsid w:val="00BF1A3C"/>
    <w:rsid w:val="00BF508A"/>
    <w:rsid w:val="00BF689B"/>
    <w:rsid w:val="00BF6AF0"/>
    <w:rsid w:val="00BF73BE"/>
    <w:rsid w:val="00BF7EE6"/>
    <w:rsid w:val="00C00561"/>
    <w:rsid w:val="00C02205"/>
    <w:rsid w:val="00C023D3"/>
    <w:rsid w:val="00C04DAE"/>
    <w:rsid w:val="00C06DD5"/>
    <w:rsid w:val="00C10A9F"/>
    <w:rsid w:val="00C1108C"/>
    <w:rsid w:val="00C12AB9"/>
    <w:rsid w:val="00C139D6"/>
    <w:rsid w:val="00C175A2"/>
    <w:rsid w:val="00C23D09"/>
    <w:rsid w:val="00C23DC5"/>
    <w:rsid w:val="00C242BB"/>
    <w:rsid w:val="00C24E34"/>
    <w:rsid w:val="00C25E25"/>
    <w:rsid w:val="00C30279"/>
    <w:rsid w:val="00C31B88"/>
    <w:rsid w:val="00C334F2"/>
    <w:rsid w:val="00C34ED4"/>
    <w:rsid w:val="00C41273"/>
    <w:rsid w:val="00C41A11"/>
    <w:rsid w:val="00C44AB4"/>
    <w:rsid w:val="00C45F51"/>
    <w:rsid w:val="00C47057"/>
    <w:rsid w:val="00C502C4"/>
    <w:rsid w:val="00C51700"/>
    <w:rsid w:val="00C518A7"/>
    <w:rsid w:val="00C51DA8"/>
    <w:rsid w:val="00C521EE"/>
    <w:rsid w:val="00C5375D"/>
    <w:rsid w:val="00C54A17"/>
    <w:rsid w:val="00C54F7E"/>
    <w:rsid w:val="00C557C3"/>
    <w:rsid w:val="00C56A8F"/>
    <w:rsid w:val="00C57CFB"/>
    <w:rsid w:val="00C6009C"/>
    <w:rsid w:val="00C60189"/>
    <w:rsid w:val="00C61D13"/>
    <w:rsid w:val="00C62CC1"/>
    <w:rsid w:val="00C632E9"/>
    <w:rsid w:val="00C6493B"/>
    <w:rsid w:val="00C67B9F"/>
    <w:rsid w:val="00C703B6"/>
    <w:rsid w:val="00C70507"/>
    <w:rsid w:val="00C709CE"/>
    <w:rsid w:val="00C72345"/>
    <w:rsid w:val="00C76A34"/>
    <w:rsid w:val="00C7743D"/>
    <w:rsid w:val="00C77E07"/>
    <w:rsid w:val="00C80254"/>
    <w:rsid w:val="00C807FE"/>
    <w:rsid w:val="00C852BB"/>
    <w:rsid w:val="00C8584D"/>
    <w:rsid w:val="00C862E3"/>
    <w:rsid w:val="00C870A4"/>
    <w:rsid w:val="00C8729A"/>
    <w:rsid w:val="00C87D4D"/>
    <w:rsid w:val="00C90227"/>
    <w:rsid w:val="00C93477"/>
    <w:rsid w:val="00C938BF"/>
    <w:rsid w:val="00C93E2C"/>
    <w:rsid w:val="00C9428F"/>
    <w:rsid w:val="00C94DD5"/>
    <w:rsid w:val="00C94F6F"/>
    <w:rsid w:val="00C95358"/>
    <w:rsid w:val="00C95CD3"/>
    <w:rsid w:val="00C97A83"/>
    <w:rsid w:val="00CA0010"/>
    <w:rsid w:val="00CA0121"/>
    <w:rsid w:val="00CA0EA7"/>
    <w:rsid w:val="00CA3590"/>
    <w:rsid w:val="00CA3942"/>
    <w:rsid w:val="00CA499D"/>
    <w:rsid w:val="00CA7FC8"/>
    <w:rsid w:val="00CB0AEE"/>
    <w:rsid w:val="00CB1169"/>
    <w:rsid w:val="00CB13FA"/>
    <w:rsid w:val="00CB468B"/>
    <w:rsid w:val="00CB4EFC"/>
    <w:rsid w:val="00CB4F93"/>
    <w:rsid w:val="00CB67F2"/>
    <w:rsid w:val="00CB742C"/>
    <w:rsid w:val="00CB7704"/>
    <w:rsid w:val="00CC07F0"/>
    <w:rsid w:val="00CC1200"/>
    <w:rsid w:val="00CC1D29"/>
    <w:rsid w:val="00CC1EF3"/>
    <w:rsid w:val="00CC26E1"/>
    <w:rsid w:val="00CC3BFA"/>
    <w:rsid w:val="00CC6A40"/>
    <w:rsid w:val="00CC6D38"/>
    <w:rsid w:val="00CD2D7A"/>
    <w:rsid w:val="00CD6ED7"/>
    <w:rsid w:val="00CD73E6"/>
    <w:rsid w:val="00CE4BE7"/>
    <w:rsid w:val="00CE4C46"/>
    <w:rsid w:val="00CE514B"/>
    <w:rsid w:val="00CE7661"/>
    <w:rsid w:val="00CE78FA"/>
    <w:rsid w:val="00CF1E05"/>
    <w:rsid w:val="00CF2521"/>
    <w:rsid w:val="00CF25D8"/>
    <w:rsid w:val="00CF3366"/>
    <w:rsid w:val="00CF48DA"/>
    <w:rsid w:val="00CF4F54"/>
    <w:rsid w:val="00CF5641"/>
    <w:rsid w:val="00CF5EDC"/>
    <w:rsid w:val="00CF604E"/>
    <w:rsid w:val="00D00592"/>
    <w:rsid w:val="00D01366"/>
    <w:rsid w:val="00D01E1E"/>
    <w:rsid w:val="00D051C8"/>
    <w:rsid w:val="00D063F4"/>
    <w:rsid w:val="00D10654"/>
    <w:rsid w:val="00D108EE"/>
    <w:rsid w:val="00D11452"/>
    <w:rsid w:val="00D12403"/>
    <w:rsid w:val="00D12D18"/>
    <w:rsid w:val="00D16B01"/>
    <w:rsid w:val="00D203DC"/>
    <w:rsid w:val="00D2182E"/>
    <w:rsid w:val="00D21A47"/>
    <w:rsid w:val="00D22794"/>
    <w:rsid w:val="00D23389"/>
    <w:rsid w:val="00D23FD2"/>
    <w:rsid w:val="00D2643A"/>
    <w:rsid w:val="00D30839"/>
    <w:rsid w:val="00D31134"/>
    <w:rsid w:val="00D3176C"/>
    <w:rsid w:val="00D31BDC"/>
    <w:rsid w:val="00D31DF8"/>
    <w:rsid w:val="00D33351"/>
    <w:rsid w:val="00D343C8"/>
    <w:rsid w:val="00D36339"/>
    <w:rsid w:val="00D372B2"/>
    <w:rsid w:val="00D41C85"/>
    <w:rsid w:val="00D424C6"/>
    <w:rsid w:val="00D445C4"/>
    <w:rsid w:val="00D44961"/>
    <w:rsid w:val="00D44EC0"/>
    <w:rsid w:val="00D4512D"/>
    <w:rsid w:val="00D45641"/>
    <w:rsid w:val="00D45989"/>
    <w:rsid w:val="00D46958"/>
    <w:rsid w:val="00D46AF9"/>
    <w:rsid w:val="00D5061F"/>
    <w:rsid w:val="00D56AE9"/>
    <w:rsid w:val="00D56E1F"/>
    <w:rsid w:val="00D57075"/>
    <w:rsid w:val="00D57BB5"/>
    <w:rsid w:val="00D6033E"/>
    <w:rsid w:val="00D61FA0"/>
    <w:rsid w:val="00D62164"/>
    <w:rsid w:val="00D62608"/>
    <w:rsid w:val="00D63D7D"/>
    <w:rsid w:val="00D64662"/>
    <w:rsid w:val="00D652E4"/>
    <w:rsid w:val="00D658A6"/>
    <w:rsid w:val="00D65DAA"/>
    <w:rsid w:val="00D666DE"/>
    <w:rsid w:val="00D66EF0"/>
    <w:rsid w:val="00D67F7F"/>
    <w:rsid w:val="00D70E4E"/>
    <w:rsid w:val="00D71779"/>
    <w:rsid w:val="00D71B1C"/>
    <w:rsid w:val="00D72814"/>
    <w:rsid w:val="00D75824"/>
    <w:rsid w:val="00D764B1"/>
    <w:rsid w:val="00D77ACA"/>
    <w:rsid w:val="00D81C5B"/>
    <w:rsid w:val="00D82659"/>
    <w:rsid w:val="00D82F2F"/>
    <w:rsid w:val="00D83480"/>
    <w:rsid w:val="00D86D7D"/>
    <w:rsid w:val="00D871ED"/>
    <w:rsid w:val="00D87A15"/>
    <w:rsid w:val="00D87F7D"/>
    <w:rsid w:val="00D910B0"/>
    <w:rsid w:val="00D91AA7"/>
    <w:rsid w:val="00D91B78"/>
    <w:rsid w:val="00D93CFD"/>
    <w:rsid w:val="00D94171"/>
    <w:rsid w:val="00D942EB"/>
    <w:rsid w:val="00D9437D"/>
    <w:rsid w:val="00D94849"/>
    <w:rsid w:val="00D94AE2"/>
    <w:rsid w:val="00D958C3"/>
    <w:rsid w:val="00D965F4"/>
    <w:rsid w:val="00D96AE7"/>
    <w:rsid w:val="00D973FC"/>
    <w:rsid w:val="00DA067B"/>
    <w:rsid w:val="00DA1685"/>
    <w:rsid w:val="00DA18FF"/>
    <w:rsid w:val="00DA31B3"/>
    <w:rsid w:val="00DA3DC1"/>
    <w:rsid w:val="00DA4811"/>
    <w:rsid w:val="00DA49EF"/>
    <w:rsid w:val="00DA4EAE"/>
    <w:rsid w:val="00DA5029"/>
    <w:rsid w:val="00DA51E1"/>
    <w:rsid w:val="00DA619C"/>
    <w:rsid w:val="00DA6BEA"/>
    <w:rsid w:val="00DA7373"/>
    <w:rsid w:val="00DB2908"/>
    <w:rsid w:val="00DB2CD9"/>
    <w:rsid w:val="00DB4DB4"/>
    <w:rsid w:val="00DB63B8"/>
    <w:rsid w:val="00DB7DF1"/>
    <w:rsid w:val="00DC08B7"/>
    <w:rsid w:val="00DC130E"/>
    <w:rsid w:val="00DC16AB"/>
    <w:rsid w:val="00DC1848"/>
    <w:rsid w:val="00DC19C9"/>
    <w:rsid w:val="00DC2486"/>
    <w:rsid w:val="00DC526B"/>
    <w:rsid w:val="00DC7111"/>
    <w:rsid w:val="00DC770E"/>
    <w:rsid w:val="00DC77F9"/>
    <w:rsid w:val="00DD1384"/>
    <w:rsid w:val="00DD1444"/>
    <w:rsid w:val="00DD1F3F"/>
    <w:rsid w:val="00DD2721"/>
    <w:rsid w:val="00DD2ADE"/>
    <w:rsid w:val="00DD2C81"/>
    <w:rsid w:val="00DD3F77"/>
    <w:rsid w:val="00DD5674"/>
    <w:rsid w:val="00DD6EBB"/>
    <w:rsid w:val="00DD7F93"/>
    <w:rsid w:val="00DE110E"/>
    <w:rsid w:val="00DE1684"/>
    <w:rsid w:val="00DE1EF5"/>
    <w:rsid w:val="00DE2670"/>
    <w:rsid w:val="00DE2698"/>
    <w:rsid w:val="00DE42E8"/>
    <w:rsid w:val="00DE613B"/>
    <w:rsid w:val="00DE7CFC"/>
    <w:rsid w:val="00DF114B"/>
    <w:rsid w:val="00DF1E89"/>
    <w:rsid w:val="00DF3106"/>
    <w:rsid w:val="00DF34B8"/>
    <w:rsid w:val="00DF45E0"/>
    <w:rsid w:val="00DF4DAE"/>
    <w:rsid w:val="00DF6C17"/>
    <w:rsid w:val="00DF7A77"/>
    <w:rsid w:val="00E009B5"/>
    <w:rsid w:val="00E00A7C"/>
    <w:rsid w:val="00E0109E"/>
    <w:rsid w:val="00E02421"/>
    <w:rsid w:val="00E02F09"/>
    <w:rsid w:val="00E03585"/>
    <w:rsid w:val="00E0591F"/>
    <w:rsid w:val="00E10C3B"/>
    <w:rsid w:val="00E11F36"/>
    <w:rsid w:val="00E1284D"/>
    <w:rsid w:val="00E12D2A"/>
    <w:rsid w:val="00E15145"/>
    <w:rsid w:val="00E15168"/>
    <w:rsid w:val="00E15BA3"/>
    <w:rsid w:val="00E16DE4"/>
    <w:rsid w:val="00E21994"/>
    <w:rsid w:val="00E22E98"/>
    <w:rsid w:val="00E23C80"/>
    <w:rsid w:val="00E23E8C"/>
    <w:rsid w:val="00E26F15"/>
    <w:rsid w:val="00E2777B"/>
    <w:rsid w:val="00E27A6E"/>
    <w:rsid w:val="00E324D9"/>
    <w:rsid w:val="00E33E93"/>
    <w:rsid w:val="00E340F0"/>
    <w:rsid w:val="00E365E9"/>
    <w:rsid w:val="00E37F19"/>
    <w:rsid w:val="00E37FE6"/>
    <w:rsid w:val="00E428CF"/>
    <w:rsid w:val="00E4330C"/>
    <w:rsid w:val="00E43AA0"/>
    <w:rsid w:val="00E44A26"/>
    <w:rsid w:val="00E44CE6"/>
    <w:rsid w:val="00E454E6"/>
    <w:rsid w:val="00E46112"/>
    <w:rsid w:val="00E4648B"/>
    <w:rsid w:val="00E466EC"/>
    <w:rsid w:val="00E47A36"/>
    <w:rsid w:val="00E47A3E"/>
    <w:rsid w:val="00E501F4"/>
    <w:rsid w:val="00E521CD"/>
    <w:rsid w:val="00E541F4"/>
    <w:rsid w:val="00E546A5"/>
    <w:rsid w:val="00E54980"/>
    <w:rsid w:val="00E55E0B"/>
    <w:rsid w:val="00E561E4"/>
    <w:rsid w:val="00E572FD"/>
    <w:rsid w:val="00E602A5"/>
    <w:rsid w:val="00E62472"/>
    <w:rsid w:val="00E62623"/>
    <w:rsid w:val="00E6290B"/>
    <w:rsid w:val="00E62DF0"/>
    <w:rsid w:val="00E663AF"/>
    <w:rsid w:val="00E6764E"/>
    <w:rsid w:val="00E70831"/>
    <w:rsid w:val="00E74913"/>
    <w:rsid w:val="00E7522E"/>
    <w:rsid w:val="00E759FE"/>
    <w:rsid w:val="00E76C8A"/>
    <w:rsid w:val="00E82D27"/>
    <w:rsid w:val="00E8347E"/>
    <w:rsid w:val="00E8370C"/>
    <w:rsid w:val="00E83B37"/>
    <w:rsid w:val="00E84F58"/>
    <w:rsid w:val="00E859C9"/>
    <w:rsid w:val="00E85A9B"/>
    <w:rsid w:val="00E86232"/>
    <w:rsid w:val="00E86C87"/>
    <w:rsid w:val="00E87266"/>
    <w:rsid w:val="00E90163"/>
    <w:rsid w:val="00E9112D"/>
    <w:rsid w:val="00E9261A"/>
    <w:rsid w:val="00E94CAE"/>
    <w:rsid w:val="00E955A9"/>
    <w:rsid w:val="00E96023"/>
    <w:rsid w:val="00E96556"/>
    <w:rsid w:val="00E96F26"/>
    <w:rsid w:val="00E97B17"/>
    <w:rsid w:val="00EA06AE"/>
    <w:rsid w:val="00EA0E67"/>
    <w:rsid w:val="00EA20C5"/>
    <w:rsid w:val="00EA2905"/>
    <w:rsid w:val="00EA3CD9"/>
    <w:rsid w:val="00EA3E9E"/>
    <w:rsid w:val="00EA4B4A"/>
    <w:rsid w:val="00EA5261"/>
    <w:rsid w:val="00EA561C"/>
    <w:rsid w:val="00EA5A75"/>
    <w:rsid w:val="00EA67F2"/>
    <w:rsid w:val="00EB1373"/>
    <w:rsid w:val="00EB1B40"/>
    <w:rsid w:val="00EB2144"/>
    <w:rsid w:val="00EB2414"/>
    <w:rsid w:val="00EB3901"/>
    <w:rsid w:val="00EB463F"/>
    <w:rsid w:val="00EB4D8B"/>
    <w:rsid w:val="00EB5584"/>
    <w:rsid w:val="00EB5DF1"/>
    <w:rsid w:val="00EB62C6"/>
    <w:rsid w:val="00EB6793"/>
    <w:rsid w:val="00EB74AB"/>
    <w:rsid w:val="00EC1650"/>
    <w:rsid w:val="00EC1E8C"/>
    <w:rsid w:val="00EC2DA9"/>
    <w:rsid w:val="00EC4378"/>
    <w:rsid w:val="00EC46C8"/>
    <w:rsid w:val="00EC6FC8"/>
    <w:rsid w:val="00ED0687"/>
    <w:rsid w:val="00ED3466"/>
    <w:rsid w:val="00ED38AD"/>
    <w:rsid w:val="00ED3C25"/>
    <w:rsid w:val="00ED4918"/>
    <w:rsid w:val="00ED5368"/>
    <w:rsid w:val="00ED5DA5"/>
    <w:rsid w:val="00ED6329"/>
    <w:rsid w:val="00ED7C2C"/>
    <w:rsid w:val="00ED7FAE"/>
    <w:rsid w:val="00EE0DDD"/>
    <w:rsid w:val="00EE21BF"/>
    <w:rsid w:val="00EE4949"/>
    <w:rsid w:val="00EE5C4E"/>
    <w:rsid w:val="00EE7817"/>
    <w:rsid w:val="00EF0076"/>
    <w:rsid w:val="00EF1430"/>
    <w:rsid w:val="00EF383E"/>
    <w:rsid w:val="00EF4652"/>
    <w:rsid w:val="00EF4C97"/>
    <w:rsid w:val="00EF5A11"/>
    <w:rsid w:val="00EF639D"/>
    <w:rsid w:val="00EF6C78"/>
    <w:rsid w:val="00EF6CD7"/>
    <w:rsid w:val="00F0014B"/>
    <w:rsid w:val="00F008BE"/>
    <w:rsid w:val="00F00ABB"/>
    <w:rsid w:val="00F00B61"/>
    <w:rsid w:val="00F00BDF"/>
    <w:rsid w:val="00F0134B"/>
    <w:rsid w:val="00F024A5"/>
    <w:rsid w:val="00F02616"/>
    <w:rsid w:val="00F047E2"/>
    <w:rsid w:val="00F05AD6"/>
    <w:rsid w:val="00F10504"/>
    <w:rsid w:val="00F10CAF"/>
    <w:rsid w:val="00F1104E"/>
    <w:rsid w:val="00F12F80"/>
    <w:rsid w:val="00F13AB8"/>
    <w:rsid w:val="00F13B28"/>
    <w:rsid w:val="00F14991"/>
    <w:rsid w:val="00F15715"/>
    <w:rsid w:val="00F16608"/>
    <w:rsid w:val="00F16AD4"/>
    <w:rsid w:val="00F17199"/>
    <w:rsid w:val="00F221FF"/>
    <w:rsid w:val="00F22BF7"/>
    <w:rsid w:val="00F2398B"/>
    <w:rsid w:val="00F24119"/>
    <w:rsid w:val="00F247D1"/>
    <w:rsid w:val="00F251D9"/>
    <w:rsid w:val="00F25BCD"/>
    <w:rsid w:val="00F2613B"/>
    <w:rsid w:val="00F26497"/>
    <w:rsid w:val="00F267AA"/>
    <w:rsid w:val="00F27D31"/>
    <w:rsid w:val="00F3029F"/>
    <w:rsid w:val="00F305B6"/>
    <w:rsid w:val="00F32488"/>
    <w:rsid w:val="00F35534"/>
    <w:rsid w:val="00F35544"/>
    <w:rsid w:val="00F36568"/>
    <w:rsid w:val="00F378C8"/>
    <w:rsid w:val="00F4043D"/>
    <w:rsid w:val="00F428B5"/>
    <w:rsid w:val="00F45241"/>
    <w:rsid w:val="00F462BF"/>
    <w:rsid w:val="00F463BC"/>
    <w:rsid w:val="00F46E72"/>
    <w:rsid w:val="00F5123C"/>
    <w:rsid w:val="00F51EB2"/>
    <w:rsid w:val="00F538FF"/>
    <w:rsid w:val="00F55490"/>
    <w:rsid w:val="00F55DB2"/>
    <w:rsid w:val="00F612B4"/>
    <w:rsid w:val="00F639C5"/>
    <w:rsid w:val="00F640DE"/>
    <w:rsid w:val="00F64DFC"/>
    <w:rsid w:val="00F65079"/>
    <w:rsid w:val="00F65265"/>
    <w:rsid w:val="00F657C2"/>
    <w:rsid w:val="00F67CE9"/>
    <w:rsid w:val="00F70121"/>
    <w:rsid w:val="00F70216"/>
    <w:rsid w:val="00F71581"/>
    <w:rsid w:val="00F71B05"/>
    <w:rsid w:val="00F71FF2"/>
    <w:rsid w:val="00F72C5C"/>
    <w:rsid w:val="00F74F73"/>
    <w:rsid w:val="00F7638F"/>
    <w:rsid w:val="00F76432"/>
    <w:rsid w:val="00F77373"/>
    <w:rsid w:val="00F77630"/>
    <w:rsid w:val="00F77FDB"/>
    <w:rsid w:val="00F803E0"/>
    <w:rsid w:val="00F8082E"/>
    <w:rsid w:val="00F83DF1"/>
    <w:rsid w:val="00F84296"/>
    <w:rsid w:val="00F84343"/>
    <w:rsid w:val="00F84B02"/>
    <w:rsid w:val="00F84C24"/>
    <w:rsid w:val="00F85A0E"/>
    <w:rsid w:val="00F8657F"/>
    <w:rsid w:val="00F87386"/>
    <w:rsid w:val="00F8782C"/>
    <w:rsid w:val="00F90413"/>
    <w:rsid w:val="00F909FB"/>
    <w:rsid w:val="00F91660"/>
    <w:rsid w:val="00F921DB"/>
    <w:rsid w:val="00F9286D"/>
    <w:rsid w:val="00F93ED8"/>
    <w:rsid w:val="00FA078D"/>
    <w:rsid w:val="00FA0AC6"/>
    <w:rsid w:val="00FA0B65"/>
    <w:rsid w:val="00FA186E"/>
    <w:rsid w:val="00FA200E"/>
    <w:rsid w:val="00FA2076"/>
    <w:rsid w:val="00FA3465"/>
    <w:rsid w:val="00FA3A21"/>
    <w:rsid w:val="00FA433F"/>
    <w:rsid w:val="00FA441F"/>
    <w:rsid w:val="00FA5590"/>
    <w:rsid w:val="00FA5D8D"/>
    <w:rsid w:val="00FA69A0"/>
    <w:rsid w:val="00FA6A45"/>
    <w:rsid w:val="00FA7695"/>
    <w:rsid w:val="00FB0819"/>
    <w:rsid w:val="00FB19C5"/>
    <w:rsid w:val="00FB1C5B"/>
    <w:rsid w:val="00FB22BE"/>
    <w:rsid w:val="00FB2D96"/>
    <w:rsid w:val="00FB2E92"/>
    <w:rsid w:val="00FB46D1"/>
    <w:rsid w:val="00FB57A8"/>
    <w:rsid w:val="00FB5B69"/>
    <w:rsid w:val="00FB5D5D"/>
    <w:rsid w:val="00FB7460"/>
    <w:rsid w:val="00FC3129"/>
    <w:rsid w:val="00FC33D9"/>
    <w:rsid w:val="00FC3753"/>
    <w:rsid w:val="00FC4D48"/>
    <w:rsid w:val="00FC5417"/>
    <w:rsid w:val="00FC5B92"/>
    <w:rsid w:val="00FC63E6"/>
    <w:rsid w:val="00FC65A8"/>
    <w:rsid w:val="00FC7775"/>
    <w:rsid w:val="00FC7CBF"/>
    <w:rsid w:val="00FD09F9"/>
    <w:rsid w:val="00FD2559"/>
    <w:rsid w:val="00FD2670"/>
    <w:rsid w:val="00FD3481"/>
    <w:rsid w:val="00FD3A82"/>
    <w:rsid w:val="00FD3FAA"/>
    <w:rsid w:val="00FD43EB"/>
    <w:rsid w:val="00FD4C04"/>
    <w:rsid w:val="00FD5190"/>
    <w:rsid w:val="00FD7372"/>
    <w:rsid w:val="00FD7BE4"/>
    <w:rsid w:val="00FE039D"/>
    <w:rsid w:val="00FE074E"/>
    <w:rsid w:val="00FE23EC"/>
    <w:rsid w:val="00FE2855"/>
    <w:rsid w:val="00FE60A4"/>
    <w:rsid w:val="00FE652D"/>
    <w:rsid w:val="00FE7BDC"/>
    <w:rsid w:val="00FE7C21"/>
    <w:rsid w:val="00FE7CAB"/>
    <w:rsid w:val="00FF067D"/>
    <w:rsid w:val="00FF12C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  <w15:docId w15:val="{2ADFFAFA-AACA-41A6-861F-B29E89AE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2E4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3">
    <w:name w:val="heading 3"/>
    <w:basedOn w:val="a"/>
    <w:link w:val="30"/>
    <w:uiPriority w:val="99"/>
    <w:qFormat/>
    <w:locked/>
    <w:rsid w:val="003352B4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352B4"/>
    <w:rPr>
      <w:rFonts w:ascii="Verdana" w:hAnsi="Verdana" w:cs="Times New Roman"/>
      <w:b/>
      <w:bCs/>
      <w:color w:val="00006C"/>
      <w:sz w:val="25"/>
      <w:szCs w:val="25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B953DA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953DA"/>
    <w:rPr>
      <w:rFonts w:cs="Times New Roman"/>
      <w:sz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2AB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6566D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62C82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5648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List Paragraph"/>
    <w:basedOn w:val="a"/>
    <w:uiPriority w:val="34"/>
    <w:qFormat/>
    <w:rsid w:val="00C56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B953DA"/>
    <w:pPr>
      <w:spacing w:after="0" w:line="240" w:lineRule="auto"/>
    </w:pPr>
    <w:rPr>
      <w:rFonts w:ascii="Calibri" w:hAnsi="Calibri"/>
    </w:rPr>
  </w:style>
  <w:style w:type="character" w:styleId="ae">
    <w:name w:val="Hyperlink"/>
    <w:basedOn w:val="a0"/>
    <w:uiPriority w:val="99"/>
    <w:rsid w:val="00B953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5055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12AB9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B63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0A01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0A014B"/>
    <w:rPr>
      <w:rFonts w:cs="Times New Roman"/>
      <w:sz w:val="24"/>
      <w:szCs w:val="24"/>
    </w:rPr>
  </w:style>
  <w:style w:type="paragraph" w:customStyle="1" w:styleId="body">
    <w:name w:val="body"/>
    <w:basedOn w:val="a"/>
    <w:rsid w:val="00F13AB8"/>
    <w:pPr>
      <w:spacing w:before="100" w:beforeAutospacing="1" w:after="100" w:afterAutospacing="1"/>
      <w:jc w:val="both"/>
    </w:pPr>
  </w:style>
  <w:style w:type="character" w:styleId="af1">
    <w:name w:val="Emphasis"/>
    <w:basedOn w:val="a0"/>
    <w:uiPriority w:val="20"/>
    <w:qFormat/>
    <w:locked/>
    <w:rsid w:val="00F13AB8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FA0B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A0B6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A0B65"/>
    <w:rPr>
      <w:rFonts w:cs="Times New Roman"/>
    </w:rPr>
  </w:style>
  <w:style w:type="character" w:customStyle="1" w:styleId="c2">
    <w:name w:val="c2"/>
    <w:basedOn w:val="a0"/>
    <w:rsid w:val="00FA0B65"/>
    <w:rPr>
      <w:rFonts w:cs="Times New Roman"/>
    </w:rPr>
  </w:style>
  <w:style w:type="character" w:customStyle="1" w:styleId="FontStyle43">
    <w:name w:val="Font Style43"/>
    <w:rsid w:val="00CB468B"/>
    <w:rPr>
      <w:rFonts w:ascii="Times New Roman" w:hAnsi="Times New Roman"/>
      <w:sz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40719F"/>
    <w:rPr>
      <w:rFonts w:ascii="Calibri" w:hAnsi="Calibri"/>
    </w:rPr>
  </w:style>
  <w:style w:type="character" w:customStyle="1" w:styleId="apple-converted-space">
    <w:name w:val="apple-converted-space"/>
    <w:basedOn w:val="a0"/>
    <w:rsid w:val="0040719F"/>
    <w:rPr>
      <w:rFonts w:cs="Times New Roman"/>
    </w:rPr>
  </w:style>
  <w:style w:type="paragraph" w:customStyle="1" w:styleId="af4">
    <w:name w:val="Базовый"/>
    <w:uiPriority w:val="99"/>
    <w:rsid w:val="008769EB"/>
    <w:pPr>
      <w:tabs>
        <w:tab w:val="left" w:pos="709"/>
      </w:tabs>
      <w:suppressAutoHyphens/>
      <w:spacing w:after="0" w:line="100" w:lineRule="atLeast"/>
    </w:pPr>
    <w:rPr>
      <w:rFonts w:eastAsia="PMingLiU"/>
      <w:color w:val="0000FF"/>
      <w:sz w:val="24"/>
      <w:szCs w:val="24"/>
    </w:rPr>
  </w:style>
  <w:style w:type="character" w:customStyle="1" w:styleId="FontStyle41">
    <w:name w:val="Font Style41"/>
    <w:basedOn w:val="a0"/>
    <w:rsid w:val="00E44CE6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44">
    <w:name w:val="Font Style44"/>
    <w:basedOn w:val="a0"/>
    <w:rsid w:val="00E44CE6"/>
    <w:rPr>
      <w:rFonts w:ascii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652E4"/>
    <w:rPr>
      <w:sz w:val="72"/>
      <w:szCs w:val="72"/>
    </w:rPr>
  </w:style>
  <w:style w:type="paragraph" w:customStyle="1" w:styleId="Style1">
    <w:name w:val="Style1"/>
    <w:basedOn w:val="af4"/>
    <w:uiPriority w:val="99"/>
    <w:rsid w:val="00E00A7C"/>
  </w:style>
  <w:style w:type="character" w:styleId="af5">
    <w:name w:val="FollowedHyperlink"/>
    <w:basedOn w:val="a0"/>
    <w:uiPriority w:val="99"/>
    <w:semiHidden/>
    <w:unhideWhenUsed/>
    <w:rsid w:val="00386F43"/>
    <w:rPr>
      <w:color w:val="800080" w:themeColor="followedHyperlink"/>
      <w:u w:val="single"/>
    </w:rPr>
  </w:style>
  <w:style w:type="paragraph" w:customStyle="1" w:styleId="c0">
    <w:name w:val="c0"/>
    <w:basedOn w:val="a"/>
    <w:rsid w:val="00CF48DA"/>
    <w:pPr>
      <w:spacing w:before="100" w:beforeAutospacing="1" w:after="100" w:afterAutospacing="1"/>
    </w:pPr>
  </w:style>
  <w:style w:type="table" w:styleId="af6">
    <w:name w:val="Table Grid"/>
    <w:basedOn w:val="a1"/>
    <w:locked/>
    <w:rsid w:val="00AF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6F67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uch.info" TargetMode="External"/><Relationship Id="rId13" Type="http://schemas.openxmlformats.org/officeDocument/2006/relationships/hyperlink" Target="https://zavuch.info" TargetMode="External"/><Relationship Id="rId18" Type="http://schemas.openxmlformats.org/officeDocument/2006/relationships/hyperlink" Target="https://zavuch.info" TargetMode="External"/><Relationship Id="rId26" Type="http://schemas.openxmlformats.org/officeDocument/2006/relationships/hyperlink" Target="https://it-n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pupil" TargetMode="External"/><Relationship Id="rId34" Type="http://schemas.openxmlformats.org/officeDocument/2006/relationships/hyperlink" Target="http://invertebrates.geom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vuch.info" TargetMode="External"/><Relationship Id="rId17" Type="http://schemas.openxmlformats.org/officeDocument/2006/relationships/hyperlink" Target="http://pedsovet.su/load/241-1-0-23706" TargetMode="External"/><Relationship Id="rId25" Type="http://schemas.openxmlformats.org/officeDocument/2006/relationships/hyperlink" Target="https://openclass.ru" TargetMode="External"/><Relationship Id="rId33" Type="http://schemas.openxmlformats.org/officeDocument/2006/relationships/hyperlink" Target="http://bird.geoman.ru" TargetMode="External"/><Relationship Id="rId38" Type="http://schemas.openxmlformats.org/officeDocument/2006/relationships/hyperlink" Target="http://www.ki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241-1-0-23706" TargetMode="External"/><Relationship Id="rId20" Type="http://schemas.openxmlformats.org/officeDocument/2006/relationships/hyperlink" Target="http://nsc.1september.ru/" TargetMode="External"/><Relationship Id="rId29" Type="http://schemas.openxmlformats.org/officeDocument/2006/relationships/hyperlink" Target="https://proshkol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vuch.info" TargetMode="External"/><Relationship Id="rId24" Type="http://schemas.openxmlformats.org/officeDocument/2006/relationships/hyperlink" Target="https://www.rsl.ru" TargetMode="External"/><Relationship Id="rId32" Type="http://schemas.openxmlformats.org/officeDocument/2006/relationships/hyperlink" Target="http://animal.geoman.ru" TargetMode="External"/><Relationship Id="rId37" Type="http://schemas.openxmlformats.org/officeDocument/2006/relationships/hyperlink" Target="http://forest.geoman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241-1-0-23706" TargetMode="External"/><Relationship Id="rId23" Type="http://schemas.openxmlformats.org/officeDocument/2006/relationships/hyperlink" Target="https://metodisty.ru" TargetMode="External"/><Relationship Id="rId28" Type="http://schemas.openxmlformats.org/officeDocument/2006/relationships/hyperlink" Target="https://nsportal.ru" TargetMode="External"/><Relationship Id="rId36" Type="http://schemas.openxmlformats.org/officeDocument/2006/relationships/hyperlink" Target="http://plant.geoman.ru" TargetMode="External"/><Relationship Id="rId10" Type="http://schemas.openxmlformats.org/officeDocument/2006/relationships/hyperlink" Target="https://zavuch.info" TargetMode="External"/><Relationship Id="rId19" Type="http://schemas.openxmlformats.org/officeDocument/2006/relationships/hyperlink" Target="https://pedsovet.org" TargetMode="External"/><Relationship Id="rId31" Type="http://schemas.openxmlformats.org/officeDocument/2006/relationships/hyperlink" Target="http://www.cofe.ru/read-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vuch.info" TargetMode="External"/><Relationship Id="rId14" Type="http://schemas.openxmlformats.org/officeDocument/2006/relationships/hyperlink" Target="http://pedsovet.su/load/241-1-0-23706" TargetMode="External"/><Relationship Id="rId22" Type="http://schemas.openxmlformats.org/officeDocument/2006/relationships/hyperlink" Target="https://uchi.ucoz.ru" TargetMode="External"/><Relationship Id="rId27" Type="http://schemas.openxmlformats.org/officeDocument/2006/relationships/hyperlink" Target="https://pedsovet.su" TargetMode="External"/><Relationship Id="rId30" Type="http://schemas.openxmlformats.org/officeDocument/2006/relationships/hyperlink" Target="https://uchportal.ru" TargetMode="External"/><Relationship Id="rId35" Type="http://schemas.openxmlformats.org/officeDocument/2006/relationships/hyperlink" Target="http://fish.geo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2617-196E-4730-AF1B-9C67750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34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Admin</cp:lastModifiedBy>
  <cp:revision>318</cp:revision>
  <cp:lastPrinted>2014-12-18T05:02:00Z</cp:lastPrinted>
  <dcterms:created xsi:type="dcterms:W3CDTF">2014-07-15T14:37:00Z</dcterms:created>
  <dcterms:modified xsi:type="dcterms:W3CDTF">2015-04-10T16:13:00Z</dcterms:modified>
</cp:coreProperties>
</file>