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4" w:rsidRDefault="00FD3634" w:rsidP="00FD363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b/>
          <w:bCs/>
          <w:color w:val="003366"/>
          <w:sz w:val="36"/>
          <w:szCs w:val="36"/>
        </w:rPr>
        <w:t>Сенсорное развитие и дидактические игры</w:t>
      </w:r>
    </w:p>
    <w:p w:rsidR="00FD3634" w:rsidRDefault="00FD3634" w:rsidP="00FD363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b/>
          <w:bCs/>
          <w:color w:val="003366"/>
          <w:sz w:val="36"/>
          <w:szCs w:val="36"/>
        </w:rPr>
        <w:t>по сенсорному воспитанию детей раннего и младшего дошкольного возраста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color w:val="444444"/>
          <w:sz w:val="18"/>
          <w:szCs w:val="18"/>
        </w:rPr>
        <w:t> </w:t>
      </w:r>
      <w:r>
        <w:rPr>
          <w:rStyle w:val="c2"/>
          <w:color w:val="444444"/>
          <w:sz w:val="28"/>
          <w:szCs w:val="28"/>
        </w:rPr>
        <w:t> Задача детского сада – обеспечить наиболее полное развитие воспитанников с учетом возрастных характеристик на этапе завершения дошкольного образования, подготовить их к обучению в школе.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Готовность ребенка к школьному обучению в значительной мере определяется его сенсорным развитием.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 восприятия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 xml:space="preserve"> являются результатом их переработки . Овладение  знаниями и умениями требует постоянного внимания к внешним свойствам предметов ( форме, цвету, величине).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От сенсорного развития ребенка зависит и его готовность к школьному обучению. Так значительная часть трудностей, возникающая перед детьми в ходе начального обучения, связана с недостаточной точностью и гибкостью восприятия.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Сенсорное развитие – это развитие у ребенка процессов восприятия и представлений о предметах и явлениях окружающего мира. Чтобы оно проходило полноценно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 xml:space="preserve"> необходимо целенаправленное сенсорное воспитание. Ребенка следует научить рассматриванию, ощупыванию выслушиванию и т.п. Но обследовать предмет это недостаточно. Необходимо определить отношения выявленных свойств и качеств данного предмета к свойствам и качествам других предметов.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 xml:space="preserve"> насколько совершенно ребенок слышит , видит, осязает окружающее.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и известные представители отечественной дошкольной педагогики и психологии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  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Большое значение в сенсорном воспитании имеет формирование у детей представлений о сенсорных эталонах – общепринятые образцы внешних форм предметов ( система геометрических форм, шкала величин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 xml:space="preserve"> меры веса, спектр цветов, </w:t>
      </w:r>
      <w:proofErr w:type="spellStart"/>
      <w:r>
        <w:rPr>
          <w:rStyle w:val="c2"/>
          <w:color w:val="444444"/>
          <w:sz w:val="28"/>
          <w:szCs w:val="28"/>
        </w:rPr>
        <w:t>звуковысотный</w:t>
      </w:r>
      <w:proofErr w:type="spellEnd"/>
      <w:r>
        <w:rPr>
          <w:rStyle w:val="c2"/>
          <w:color w:val="444444"/>
          <w:sz w:val="28"/>
          <w:szCs w:val="28"/>
        </w:rPr>
        <w:t xml:space="preserve"> ряд и т.д.).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 xml:space="preserve">Усвоение сенсорных талонов – длительный и сложный процесс, не ограничивающийся рамками дошкольного детства и имеющий свою </w:t>
      </w:r>
      <w:r>
        <w:rPr>
          <w:rStyle w:val="c2"/>
          <w:color w:val="444444"/>
          <w:sz w:val="28"/>
          <w:szCs w:val="28"/>
        </w:rPr>
        <w:lastRenderedPageBreak/>
        <w:t xml:space="preserve">предысторию. Усвоить сенсорный эталон – это вовсе не значит научиться </w:t>
      </w:r>
      <w:proofErr w:type="gramStart"/>
      <w:r>
        <w:rPr>
          <w:rStyle w:val="c2"/>
          <w:color w:val="444444"/>
          <w:sz w:val="28"/>
          <w:szCs w:val="28"/>
        </w:rPr>
        <w:t>правильно</w:t>
      </w:r>
      <w:proofErr w:type="gramEnd"/>
      <w:r>
        <w:rPr>
          <w:rStyle w:val="c2"/>
          <w:color w:val="444444"/>
          <w:sz w:val="28"/>
          <w:szCs w:val="28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разнообразных предметов самых различных ситуациях. Иначе говоря, усвоение сенсорных талонов – это адекватное использование их в качестве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>, единицы измерения,, при оценке свойств  предметов.  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 каждом возрасте перед сенсорным воспитанием стоят свои задачи, формируется определенное звено  сенсорной куль туры.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Ведущим видом деятельности и основой становления ребенка до 3 лет является предметная игра. С детьми данного возраста проводятся игры-занятия, в которых усвоение какого-либо  материала протекает незаметно для малышей, в практической деятельности. Следовательно, главное в 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Поэтому в своей работе я ставлю и решаю следующие задачи: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-создать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-формировать умения ориентироваться в различных свойствах предмето</w:t>
      </w:r>
      <w:proofErr w:type="gramStart"/>
      <w:r>
        <w:rPr>
          <w:rStyle w:val="c2"/>
          <w:color w:val="444444"/>
          <w:sz w:val="28"/>
          <w:szCs w:val="28"/>
        </w:rPr>
        <w:t>в(</w:t>
      </w:r>
      <w:proofErr w:type="gramEnd"/>
      <w:r>
        <w:rPr>
          <w:rStyle w:val="c2"/>
          <w:color w:val="444444"/>
          <w:sz w:val="28"/>
          <w:szCs w:val="28"/>
        </w:rPr>
        <w:t xml:space="preserve"> цвете, величине, форме, количестве).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 xml:space="preserve">-воспитывать первичные волевые черты характера в процессе овладения целенаправленными действиями с предметами </w:t>
      </w:r>
      <w:proofErr w:type="gramStart"/>
      <w:r>
        <w:rPr>
          <w:rStyle w:val="c2"/>
          <w:color w:val="444444"/>
          <w:sz w:val="28"/>
          <w:szCs w:val="28"/>
        </w:rPr>
        <w:t xml:space="preserve">( </w:t>
      </w:r>
      <w:proofErr w:type="gramEnd"/>
      <w:r>
        <w:rPr>
          <w:rStyle w:val="c2"/>
          <w:color w:val="444444"/>
          <w:sz w:val="28"/>
          <w:szCs w:val="28"/>
        </w:rPr>
        <w:t>умение не отвлекаться от поставленной задачи, доводить ее до завершения, стремиться к получению  положительного результата и т.д.).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Направления моей работы: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-формирование представлений о сенсорных эталонах (свойствах предметов)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-обучение способам обследования предметов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 xml:space="preserve">-развитие аналитического восприятия </w:t>
      </w:r>
      <w:proofErr w:type="gramStart"/>
      <w:r>
        <w:rPr>
          <w:rStyle w:val="c2"/>
          <w:color w:val="444444"/>
          <w:sz w:val="28"/>
          <w:szCs w:val="28"/>
        </w:rPr>
        <w:t xml:space="preserve">( </w:t>
      </w:r>
      <w:proofErr w:type="gramEnd"/>
      <w:r>
        <w:rPr>
          <w:rStyle w:val="c2"/>
          <w:color w:val="444444"/>
          <w:sz w:val="28"/>
          <w:szCs w:val="28"/>
        </w:rPr>
        <w:t>выделение элементов: цвет, форма, величина).</w:t>
      </w:r>
    </w:p>
    <w:p w:rsidR="00FD3634" w:rsidRDefault="00FD3634" w:rsidP="00FD363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993300"/>
          <w:sz w:val="28"/>
          <w:szCs w:val="28"/>
        </w:rPr>
        <w:t>ДИДАКТИЧЕСКИЕ ИГРЫ</w:t>
      </w:r>
    </w:p>
    <w:p w:rsidR="00FD3634" w:rsidRDefault="00FD3634" w:rsidP="00FD363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993300"/>
          <w:sz w:val="28"/>
          <w:szCs w:val="28"/>
        </w:rPr>
        <w:t> по сенсорному воспитанию</w:t>
      </w:r>
    </w:p>
    <w:p w:rsidR="00FD3634" w:rsidRDefault="00FD3634" w:rsidP="00FD363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993300"/>
          <w:sz w:val="28"/>
          <w:szCs w:val="28"/>
        </w:rPr>
        <w:t>детей раннего и младшего дошкольного возраста.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003300"/>
          <w:sz w:val="28"/>
          <w:szCs w:val="28"/>
          <w:u w:val="single"/>
        </w:rPr>
        <w:t>Дидактические игры на развитие тактильных ощущений: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 Чудесный мешочек</w:t>
      </w:r>
      <w:proofErr w:type="gramStart"/>
      <w:r>
        <w:rPr>
          <w:rStyle w:val="c2"/>
          <w:color w:val="444444"/>
          <w:sz w:val="28"/>
          <w:szCs w:val="28"/>
        </w:rPr>
        <w:t>,,</w:t>
      </w:r>
      <w:proofErr w:type="gramEnd"/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 Определи на ощупь,, ( найти предметы различающиеся по одному  признаку</w:t>
      </w:r>
      <w:proofErr w:type="gramStart"/>
      <w:r>
        <w:rPr>
          <w:rStyle w:val="c2"/>
          <w:color w:val="444444"/>
          <w:sz w:val="28"/>
          <w:szCs w:val="28"/>
        </w:rPr>
        <w:t xml:space="preserve"> )</w:t>
      </w:r>
      <w:proofErr w:type="gramEnd"/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 Платочек для куклы</w:t>
      </w:r>
      <w:proofErr w:type="gramStart"/>
      <w:r>
        <w:rPr>
          <w:rStyle w:val="c2"/>
          <w:color w:val="444444"/>
          <w:sz w:val="28"/>
          <w:szCs w:val="28"/>
        </w:rPr>
        <w:t>,, (</w:t>
      </w:r>
      <w:proofErr w:type="gramEnd"/>
      <w:r>
        <w:rPr>
          <w:rStyle w:val="c2"/>
          <w:color w:val="444444"/>
          <w:sz w:val="28"/>
          <w:szCs w:val="28"/>
        </w:rPr>
        <w:t>определение предметов по фактуре материала, в данном случае определение типа ткани)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,,Узнай фигуру</w:t>
      </w:r>
      <w:proofErr w:type="gramStart"/>
      <w:r>
        <w:rPr>
          <w:rStyle w:val="c2"/>
          <w:color w:val="444444"/>
          <w:sz w:val="28"/>
          <w:szCs w:val="28"/>
        </w:rPr>
        <w:t xml:space="preserve">,, ( </w:t>
      </w:r>
      <w:proofErr w:type="gramEnd"/>
      <w:r>
        <w:rPr>
          <w:rStyle w:val="c2"/>
          <w:color w:val="444444"/>
          <w:sz w:val="28"/>
          <w:szCs w:val="28"/>
        </w:rPr>
        <w:t>предлагается на ощупь достать из мешочка предложенную фигуру)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lastRenderedPageBreak/>
        <w:t>,, Найди пару</w:t>
      </w:r>
      <w:proofErr w:type="gramStart"/>
      <w:r>
        <w:rPr>
          <w:rStyle w:val="c2"/>
          <w:color w:val="444444"/>
          <w:sz w:val="28"/>
          <w:szCs w:val="28"/>
        </w:rPr>
        <w:t>,, (</w:t>
      </w:r>
      <w:proofErr w:type="gramEnd"/>
      <w:r>
        <w:rPr>
          <w:rStyle w:val="c2"/>
          <w:color w:val="444444"/>
          <w:sz w:val="28"/>
          <w:szCs w:val="28"/>
        </w:rPr>
        <w:t>предлагается ребенку на ощупь найти пары одинаковых предметов)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003300"/>
          <w:sz w:val="28"/>
          <w:szCs w:val="28"/>
          <w:u w:val="single"/>
        </w:rPr>
        <w:t>Дидактические игры и упражнения для закрепления понятия формы.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 Найди предмет указанной формы</w:t>
      </w:r>
      <w:proofErr w:type="gramStart"/>
      <w:r>
        <w:rPr>
          <w:rStyle w:val="c2"/>
          <w:color w:val="444444"/>
          <w:sz w:val="28"/>
          <w:szCs w:val="28"/>
        </w:rPr>
        <w:t xml:space="preserve">,, ( </w:t>
      </w:r>
      <w:proofErr w:type="gramEnd"/>
      <w:r>
        <w:rPr>
          <w:rStyle w:val="c2"/>
          <w:color w:val="444444"/>
          <w:sz w:val="28"/>
          <w:szCs w:val="28"/>
        </w:rPr>
        <w:t>ребенку предлагается найти картинки с изображением предметов, по форме похожих на заданную форму)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,,Из каких фигур состоит …?,, (нужно по рисунку определить</w:t>
      </w:r>
      <w:proofErr w:type="gramStart"/>
      <w:r>
        <w:rPr>
          <w:rStyle w:val="c2"/>
          <w:color w:val="444444"/>
          <w:sz w:val="28"/>
          <w:szCs w:val="28"/>
        </w:rPr>
        <w:t xml:space="preserve"> ,</w:t>
      </w:r>
      <w:proofErr w:type="gramEnd"/>
      <w:r>
        <w:rPr>
          <w:rStyle w:val="c2"/>
          <w:color w:val="444444"/>
          <w:sz w:val="28"/>
          <w:szCs w:val="28"/>
        </w:rPr>
        <w:t xml:space="preserve">  из каких геометрических фигур состоит предмет и сколько их)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,,Найди предмет такой же формы</w:t>
      </w:r>
      <w:proofErr w:type="gramStart"/>
      <w:r>
        <w:rPr>
          <w:rStyle w:val="c2"/>
          <w:color w:val="444444"/>
          <w:sz w:val="28"/>
          <w:szCs w:val="28"/>
        </w:rPr>
        <w:t>,, (</w:t>
      </w:r>
      <w:proofErr w:type="gramEnd"/>
      <w:r>
        <w:rPr>
          <w:rStyle w:val="c2"/>
          <w:color w:val="444444"/>
          <w:sz w:val="28"/>
          <w:szCs w:val="28"/>
        </w:rPr>
        <w:t>учить выделять форму в конкретных предметах окружающей обстановки)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 Какая фигура лишняя</w:t>
      </w:r>
      <w:proofErr w:type="gramStart"/>
      <w:r>
        <w:rPr>
          <w:rStyle w:val="c2"/>
          <w:color w:val="444444"/>
          <w:sz w:val="28"/>
          <w:szCs w:val="28"/>
        </w:rPr>
        <w:t xml:space="preserve">?,,( </w:t>
      </w:r>
      <w:proofErr w:type="gramEnd"/>
      <w:r>
        <w:rPr>
          <w:rStyle w:val="c2"/>
          <w:color w:val="444444"/>
          <w:sz w:val="28"/>
          <w:szCs w:val="28"/>
        </w:rPr>
        <w:t>определение лишней фигуры в ряду из четырех геометрических фигур, предложить объяснить принцип исключения)                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003300"/>
          <w:sz w:val="28"/>
          <w:szCs w:val="28"/>
          <w:u w:val="single"/>
        </w:rPr>
        <w:t>Дидактические игры и упражнения на закрепления понятия величины.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,,Сравни предметы по высоте</w:t>
      </w:r>
      <w:proofErr w:type="gramStart"/>
      <w:r>
        <w:rPr>
          <w:rStyle w:val="c2"/>
          <w:color w:val="444444"/>
          <w:sz w:val="28"/>
          <w:szCs w:val="28"/>
        </w:rPr>
        <w:t>,,</w:t>
      </w:r>
      <w:proofErr w:type="gramEnd"/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,,Самая длинная, самая короткая</w:t>
      </w:r>
      <w:proofErr w:type="gramStart"/>
      <w:r>
        <w:rPr>
          <w:rStyle w:val="c2"/>
          <w:color w:val="444444"/>
          <w:sz w:val="28"/>
          <w:szCs w:val="28"/>
        </w:rPr>
        <w:t>,,(</w:t>
      </w:r>
      <w:proofErr w:type="gramEnd"/>
      <w:r>
        <w:rPr>
          <w:rStyle w:val="c2"/>
          <w:color w:val="444444"/>
          <w:sz w:val="28"/>
          <w:szCs w:val="28"/>
        </w:rPr>
        <w:t>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,,Разноцветные кружки</w:t>
      </w:r>
      <w:proofErr w:type="gramStart"/>
      <w:r>
        <w:rPr>
          <w:rStyle w:val="c2"/>
          <w:color w:val="444444"/>
          <w:sz w:val="28"/>
          <w:szCs w:val="28"/>
        </w:rPr>
        <w:t>,,(</w:t>
      </w:r>
      <w:proofErr w:type="gramEnd"/>
      <w:r>
        <w:rPr>
          <w:rStyle w:val="c2"/>
          <w:color w:val="444444"/>
          <w:sz w:val="28"/>
          <w:szCs w:val="28"/>
        </w:rPr>
        <w:t>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,,В какую коробку</w:t>
      </w:r>
      <w:proofErr w:type="gramStart"/>
      <w:r>
        <w:rPr>
          <w:rStyle w:val="c2"/>
          <w:color w:val="444444"/>
          <w:sz w:val="28"/>
          <w:szCs w:val="28"/>
        </w:rPr>
        <w:t>?,,(</w:t>
      </w:r>
      <w:proofErr w:type="gramEnd"/>
      <w:r>
        <w:rPr>
          <w:rStyle w:val="c2"/>
          <w:color w:val="444444"/>
          <w:sz w:val="28"/>
          <w:szCs w:val="28"/>
        </w:rPr>
        <w:t>распределить пять видов игрушек разных размеров по пяти разным коробкам в зависимости от размера)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,,Дальше - ближе,,(предложить по рисунку определить положение   игры и    </w:t>
      </w:r>
      <w:proofErr w:type="gramStart"/>
      <w:r>
        <w:rPr>
          <w:rStyle w:val="c2"/>
          <w:color w:val="444444"/>
          <w:sz w:val="28"/>
          <w:szCs w:val="28"/>
        </w:rPr>
        <w:t>предметов</w:t>
      </w:r>
      <w:proofErr w:type="gramEnd"/>
      <w:r>
        <w:rPr>
          <w:rStyle w:val="c2"/>
          <w:color w:val="444444"/>
          <w:sz w:val="28"/>
          <w:szCs w:val="28"/>
        </w:rPr>
        <w:t>: какие нарисованы ближе, а какие – дальше)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 </w:t>
      </w:r>
      <w:r>
        <w:rPr>
          <w:rStyle w:val="c2"/>
          <w:b/>
          <w:bCs/>
          <w:color w:val="003300"/>
          <w:sz w:val="28"/>
          <w:szCs w:val="28"/>
          <w:u w:val="single"/>
        </w:rPr>
        <w:t>Дидактические игры и упражнения на закрепление цвета.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,,Какого цвета не стало</w:t>
      </w:r>
      <w:proofErr w:type="gramStart"/>
      <w:r>
        <w:rPr>
          <w:rStyle w:val="c2"/>
          <w:color w:val="444444"/>
          <w:sz w:val="28"/>
          <w:szCs w:val="28"/>
        </w:rPr>
        <w:t>?,,</w:t>
      </w:r>
      <w:proofErr w:type="gramEnd"/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,,Какого цвета предмет</w:t>
      </w:r>
      <w:proofErr w:type="gramStart"/>
      <w:r>
        <w:rPr>
          <w:rStyle w:val="c2"/>
          <w:color w:val="444444"/>
          <w:sz w:val="28"/>
          <w:szCs w:val="28"/>
        </w:rPr>
        <w:t>?,,(</w:t>
      </w:r>
      <w:proofErr w:type="gramEnd"/>
      <w:r>
        <w:rPr>
          <w:rStyle w:val="c2"/>
          <w:color w:val="444444"/>
          <w:sz w:val="28"/>
          <w:szCs w:val="28"/>
        </w:rPr>
        <w:t>предложить подобрать необходимый цвет для предмета)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,,Собери  гирлянду</w:t>
      </w:r>
      <w:proofErr w:type="gramStart"/>
      <w:r>
        <w:rPr>
          <w:rStyle w:val="c2"/>
          <w:color w:val="444444"/>
          <w:sz w:val="28"/>
          <w:szCs w:val="28"/>
        </w:rPr>
        <w:t>,,(</w:t>
      </w:r>
      <w:proofErr w:type="gramEnd"/>
      <w:r>
        <w:rPr>
          <w:rStyle w:val="c2"/>
          <w:color w:val="444444"/>
          <w:sz w:val="28"/>
          <w:szCs w:val="28"/>
        </w:rPr>
        <w:t>предложить по памяти собрать гирлянду из   разноцветных кружков в соответствии с образцом)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,,Какие цвета использованы</w:t>
      </w:r>
      <w:proofErr w:type="gramStart"/>
      <w:r>
        <w:rPr>
          <w:rStyle w:val="c2"/>
          <w:color w:val="444444"/>
          <w:sz w:val="28"/>
          <w:szCs w:val="28"/>
        </w:rPr>
        <w:t>?,,(</w:t>
      </w:r>
      <w:proofErr w:type="gramEnd"/>
      <w:r>
        <w:rPr>
          <w:rStyle w:val="c2"/>
          <w:color w:val="444444"/>
          <w:sz w:val="28"/>
          <w:szCs w:val="28"/>
        </w:rPr>
        <w:t>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FD3634" w:rsidRDefault="00FD3634" w:rsidP="00FD3634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,,Уточним цвет</w:t>
      </w:r>
      <w:proofErr w:type="gramStart"/>
      <w:r>
        <w:rPr>
          <w:rStyle w:val="c2"/>
          <w:color w:val="444444"/>
          <w:sz w:val="28"/>
          <w:szCs w:val="28"/>
        </w:rPr>
        <w:t xml:space="preserve">,,( </w:t>
      </w:r>
      <w:proofErr w:type="gramEnd"/>
      <w:r>
        <w:rPr>
          <w:rStyle w:val="c2"/>
          <w:color w:val="444444"/>
          <w:sz w:val="28"/>
          <w:szCs w:val="28"/>
        </w:rPr>
        <w:t>учить различать и называть близкие цвета)</w:t>
      </w:r>
    </w:p>
    <w:p w:rsidR="007D7897" w:rsidRDefault="007D7897">
      <w:bookmarkStart w:id="0" w:name="_GoBack"/>
      <w:bookmarkEnd w:id="0"/>
    </w:p>
    <w:sectPr w:rsidR="007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4"/>
    <w:rsid w:val="007D7897"/>
    <w:rsid w:val="00B16B44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3634"/>
  </w:style>
  <w:style w:type="paragraph" w:customStyle="1" w:styleId="c3">
    <w:name w:val="c3"/>
    <w:basedOn w:val="a"/>
    <w:rsid w:val="00F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634"/>
  </w:style>
  <w:style w:type="character" w:customStyle="1" w:styleId="c2">
    <w:name w:val="c2"/>
    <w:basedOn w:val="a0"/>
    <w:rsid w:val="00FD3634"/>
  </w:style>
  <w:style w:type="character" w:customStyle="1" w:styleId="c4">
    <w:name w:val="c4"/>
    <w:basedOn w:val="a0"/>
    <w:rsid w:val="00FD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3634"/>
  </w:style>
  <w:style w:type="paragraph" w:customStyle="1" w:styleId="c3">
    <w:name w:val="c3"/>
    <w:basedOn w:val="a"/>
    <w:rsid w:val="00F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634"/>
  </w:style>
  <w:style w:type="character" w:customStyle="1" w:styleId="c2">
    <w:name w:val="c2"/>
    <w:basedOn w:val="a0"/>
    <w:rsid w:val="00FD3634"/>
  </w:style>
  <w:style w:type="character" w:customStyle="1" w:styleId="c4">
    <w:name w:val="c4"/>
    <w:basedOn w:val="a0"/>
    <w:rsid w:val="00F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dcterms:created xsi:type="dcterms:W3CDTF">2012-03-19T15:43:00Z</dcterms:created>
  <dcterms:modified xsi:type="dcterms:W3CDTF">2012-03-19T15:48:00Z</dcterms:modified>
</cp:coreProperties>
</file>