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0491" w:rsidRPr="00421E94" w:rsidRDefault="00141192" w:rsidP="00560491">
      <w:pPr>
        <w:pStyle w:val="2"/>
        <w:spacing w:before="240" w:after="240" w:line="240" w:lineRule="auto"/>
        <w:contextualSpacing w:val="0"/>
        <w:jc w:val="center"/>
        <w:rPr>
          <w:rFonts w:ascii="Times New Roman" w:eastAsia="Times New Roman" w:hAnsi="Times New Roman" w:cs="Times New Roman"/>
          <w:b w:val="0"/>
          <w:i/>
          <w:sz w:val="28"/>
          <w:szCs w:val="28"/>
        </w:rPr>
      </w:pPr>
      <w:r w:rsidRPr="00421E94">
        <w:rPr>
          <w:rFonts w:ascii="Times New Roman" w:eastAsia="Times New Roman" w:hAnsi="Times New Roman" w:cs="Times New Roman"/>
          <w:b w:val="0"/>
          <w:i/>
          <w:sz w:val="28"/>
          <w:szCs w:val="28"/>
        </w:rPr>
        <w:t xml:space="preserve">Шишкина А.Н., Семененко О.А. </w:t>
      </w:r>
    </w:p>
    <w:p w:rsidR="002800B5" w:rsidRPr="00421E94" w:rsidRDefault="00560491" w:rsidP="00560491">
      <w:pPr>
        <w:pStyle w:val="2"/>
        <w:spacing w:before="240" w:after="240" w:line="240" w:lineRule="auto"/>
        <w:contextualSpacing w:val="0"/>
        <w:jc w:val="center"/>
        <w:rPr>
          <w:rFonts w:ascii="Times New Roman" w:eastAsia="Times New Roman" w:hAnsi="Times New Roman" w:cs="Times New Roman"/>
          <w:b w:val="0"/>
          <w:i/>
          <w:sz w:val="28"/>
          <w:szCs w:val="28"/>
        </w:rPr>
      </w:pPr>
      <w:r w:rsidRPr="00421E94">
        <w:rPr>
          <w:rFonts w:ascii="Times New Roman" w:hAnsi="Times New Roman" w:cs="Times New Roman"/>
          <w:b w:val="0"/>
          <w:caps/>
          <w:sz w:val="28"/>
          <w:szCs w:val="28"/>
        </w:rPr>
        <w:t xml:space="preserve">РАЗВИТИЕ АЛГОРИТМИЧЕСКОГО МЫШЛЕНИЯ </w:t>
      </w:r>
      <w:r w:rsidR="002800B5" w:rsidRPr="00421E94">
        <w:rPr>
          <w:rFonts w:ascii="Times New Roman" w:hAnsi="Times New Roman" w:cs="Times New Roman"/>
          <w:b w:val="0"/>
          <w:caps/>
          <w:sz w:val="28"/>
          <w:szCs w:val="28"/>
        </w:rPr>
        <w:t>посредством использования среды программирования Скретч</w:t>
      </w:r>
    </w:p>
    <w:p w:rsidR="00141192" w:rsidRPr="00141192" w:rsidRDefault="00141192" w:rsidP="0056049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МАОУ СОШ № 5 г. Богданович</w:t>
      </w:r>
    </w:p>
    <w:p w:rsidR="00141192" w:rsidRPr="00141192" w:rsidRDefault="00141192" w:rsidP="00560491">
      <w:pPr>
        <w:spacing w:before="240" w:after="240" w:line="240" w:lineRule="auto"/>
        <w:ind w:right="-2"/>
        <w:jc w:val="center"/>
        <w:rPr>
          <w:rFonts w:ascii="Times New Roman" w:eastAsiaTheme="minorHAnsi" w:hAnsi="Times New Roman" w:cs="Times New Roman"/>
          <w:i/>
          <w:spacing w:val="-2"/>
          <w:sz w:val="28"/>
          <w:szCs w:val="28"/>
          <w:lang w:eastAsia="en-US"/>
        </w:rPr>
      </w:pPr>
      <w:r w:rsidRPr="00141192">
        <w:rPr>
          <w:rFonts w:ascii="Times New Roman" w:hAnsi="Times New Roman" w:cs="Times New Roman"/>
          <w:i/>
          <w:spacing w:val="-2"/>
          <w:sz w:val="28"/>
          <w:szCs w:val="28"/>
        </w:rPr>
        <w:t>Аннотация</w:t>
      </w:r>
    </w:p>
    <w:p w:rsidR="005E0582" w:rsidRDefault="005E0582" w:rsidP="005E058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В данной статье авторы раскрывают возможность </w:t>
      </w:r>
      <w:r w:rsidRPr="00141192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тия</w:t>
      </w:r>
      <w:r w:rsidRPr="00141192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41192">
        <w:rPr>
          <w:rFonts w:ascii="Times New Roman" w:hAnsi="Times New Roman" w:cs="Times New Roman"/>
          <w:sz w:val="28"/>
          <w:szCs w:val="28"/>
        </w:rPr>
        <w:t xml:space="preserve"> активност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1192">
        <w:rPr>
          <w:rFonts w:ascii="Times New Roman" w:hAnsi="Times New Roman" w:cs="Times New Roman"/>
          <w:sz w:val="28"/>
          <w:szCs w:val="28"/>
        </w:rPr>
        <w:t xml:space="preserve"> у обучаемых 5-6 классов и развития их логического мышления </w:t>
      </w:r>
      <w:r>
        <w:rPr>
          <w:rFonts w:ascii="Times New Roman" w:hAnsi="Times New Roman" w:cs="Times New Roman"/>
          <w:sz w:val="28"/>
          <w:szCs w:val="28"/>
        </w:rPr>
        <w:t xml:space="preserve">при изучении </w:t>
      </w:r>
      <w:r w:rsidR="00D952C6">
        <w:rPr>
          <w:rFonts w:ascii="Times New Roman" w:hAnsi="Times New Roman" w:cs="Times New Roman"/>
          <w:sz w:val="28"/>
          <w:szCs w:val="28"/>
        </w:rPr>
        <w:t>темы</w:t>
      </w:r>
      <w:r>
        <w:rPr>
          <w:rFonts w:ascii="Times New Roman" w:hAnsi="Times New Roman" w:cs="Times New Roman"/>
          <w:sz w:val="28"/>
          <w:szCs w:val="28"/>
        </w:rPr>
        <w:t xml:space="preserve"> «Алгоритмизация и программирование» посредством использования среды</w:t>
      </w:r>
      <w:r w:rsidRPr="00141192">
        <w:rPr>
          <w:rFonts w:ascii="Times New Roman" w:hAnsi="Times New Roman" w:cs="Times New Roman"/>
          <w:sz w:val="28"/>
          <w:szCs w:val="28"/>
        </w:rPr>
        <w:t xml:space="preserve"> программирования </w:t>
      </w:r>
      <w:proofErr w:type="spellStart"/>
      <w:r w:rsidRPr="00141192">
        <w:rPr>
          <w:rFonts w:ascii="Times New Roman" w:hAnsi="Times New Roman" w:cs="Times New Roman"/>
          <w:sz w:val="28"/>
          <w:szCs w:val="28"/>
        </w:rPr>
        <w:t>Скретч</w:t>
      </w:r>
      <w:proofErr w:type="spellEnd"/>
      <w:r w:rsidRPr="00141192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F2376C" w:rsidRDefault="00F2376C" w:rsidP="00BB5F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800325" w:rsidRPr="00141192" w:rsidRDefault="005F5D4D" w:rsidP="00BB5F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192">
        <w:rPr>
          <w:rFonts w:ascii="Times New Roman" w:hAnsi="Times New Roman" w:cs="Times New Roman"/>
          <w:sz w:val="28"/>
          <w:szCs w:val="28"/>
          <w:highlight w:val="white"/>
        </w:rPr>
        <w:t xml:space="preserve">Согласно ФГОС в результате изучения предметной области «Математика и информатика» обучающиеся развивают алгоритмическое мышление, необходимое для профессиональной деятельности в современном обществе. Алгоритмическое и логическое мышление отлично развивается в процессе изучения темы </w:t>
      </w:r>
      <w:r w:rsidR="00141192" w:rsidRPr="00141192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141192">
        <w:rPr>
          <w:rFonts w:ascii="Times New Roman" w:hAnsi="Times New Roman" w:cs="Times New Roman"/>
          <w:sz w:val="28"/>
          <w:szCs w:val="28"/>
          <w:highlight w:val="white"/>
        </w:rPr>
        <w:t>Алгоритмизация и программирование</w:t>
      </w:r>
      <w:r w:rsidR="00141192" w:rsidRPr="00141192">
        <w:rPr>
          <w:rFonts w:ascii="Times New Roman" w:hAnsi="Times New Roman" w:cs="Times New Roman"/>
          <w:sz w:val="28"/>
          <w:szCs w:val="28"/>
        </w:rPr>
        <w:t>».</w:t>
      </w:r>
    </w:p>
    <w:p w:rsidR="00800325" w:rsidRPr="00141192" w:rsidRDefault="005F5D4D" w:rsidP="00BB5F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192">
        <w:rPr>
          <w:rFonts w:ascii="Times New Roman" w:hAnsi="Times New Roman" w:cs="Times New Roman"/>
          <w:sz w:val="28"/>
          <w:szCs w:val="28"/>
          <w:highlight w:val="white"/>
        </w:rPr>
        <w:t>Программирование является неот</w:t>
      </w:r>
      <w:r w:rsidR="00141192" w:rsidRPr="00141192">
        <w:rPr>
          <w:rFonts w:ascii="Times New Roman" w:hAnsi="Times New Roman" w:cs="Times New Roman"/>
          <w:sz w:val="28"/>
          <w:szCs w:val="28"/>
          <w:highlight w:val="white"/>
        </w:rPr>
        <w:t>ъемлемой частью изучения курса «</w:t>
      </w:r>
      <w:r w:rsidRPr="00141192">
        <w:rPr>
          <w:rFonts w:ascii="Times New Roman" w:hAnsi="Times New Roman" w:cs="Times New Roman"/>
          <w:sz w:val="28"/>
          <w:szCs w:val="28"/>
          <w:highlight w:val="white"/>
        </w:rPr>
        <w:t>Информатики</w:t>
      </w:r>
      <w:r w:rsidR="00141192" w:rsidRPr="00141192">
        <w:rPr>
          <w:rFonts w:ascii="Times New Roman" w:hAnsi="Times New Roman" w:cs="Times New Roman"/>
          <w:sz w:val="28"/>
          <w:szCs w:val="28"/>
          <w:highlight w:val="white"/>
        </w:rPr>
        <w:t>»</w:t>
      </w:r>
      <w:r w:rsidRPr="00141192">
        <w:rPr>
          <w:rFonts w:ascii="Times New Roman" w:hAnsi="Times New Roman" w:cs="Times New Roman"/>
          <w:sz w:val="28"/>
          <w:szCs w:val="28"/>
          <w:highlight w:val="white"/>
        </w:rPr>
        <w:t xml:space="preserve">. Олимпиады по информатике состоят из задач </w:t>
      </w:r>
      <w:r w:rsidR="00B37C2D">
        <w:rPr>
          <w:rFonts w:ascii="Times New Roman" w:hAnsi="Times New Roman" w:cs="Times New Roman"/>
          <w:sz w:val="28"/>
          <w:szCs w:val="28"/>
          <w:highlight w:val="white"/>
        </w:rPr>
        <w:t>по</w:t>
      </w:r>
      <w:r w:rsidRPr="00141192">
        <w:rPr>
          <w:rFonts w:ascii="Times New Roman" w:hAnsi="Times New Roman" w:cs="Times New Roman"/>
          <w:sz w:val="28"/>
          <w:szCs w:val="28"/>
          <w:highlight w:val="white"/>
        </w:rPr>
        <w:t xml:space="preserve"> программировани</w:t>
      </w:r>
      <w:r w:rsidR="00B37C2D">
        <w:rPr>
          <w:rFonts w:ascii="Times New Roman" w:hAnsi="Times New Roman" w:cs="Times New Roman"/>
          <w:sz w:val="28"/>
          <w:szCs w:val="28"/>
          <w:highlight w:val="white"/>
        </w:rPr>
        <w:t>ю</w:t>
      </w:r>
      <w:r w:rsidRPr="00141192">
        <w:rPr>
          <w:rFonts w:ascii="Times New Roman" w:hAnsi="Times New Roman" w:cs="Times New Roman"/>
          <w:sz w:val="28"/>
          <w:szCs w:val="28"/>
          <w:highlight w:val="white"/>
        </w:rPr>
        <w:t>. Однако данный раздел не является легким, обычно он вызывает множество затруднений у обучаемых, поскольку логическое мышление у них развито слабо.</w:t>
      </w:r>
    </w:p>
    <w:p w:rsidR="00800325" w:rsidRPr="00141192" w:rsidRDefault="005F5D4D" w:rsidP="00BB5F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192">
        <w:rPr>
          <w:rFonts w:ascii="Times New Roman" w:hAnsi="Times New Roman" w:cs="Times New Roman"/>
          <w:sz w:val="28"/>
          <w:szCs w:val="28"/>
          <w:highlight w:val="white"/>
        </w:rPr>
        <w:t xml:space="preserve">Если </w:t>
      </w:r>
      <w:r w:rsidR="00194C1A">
        <w:rPr>
          <w:rFonts w:ascii="Times New Roman" w:hAnsi="Times New Roman" w:cs="Times New Roman"/>
          <w:sz w:val="28"/>
          <w:szCs w:val="28"/>
          <w:highlight w:val="white"/>
        </w:rPr>
        <w:t>алгоритмическое</w:t>
      </w:r>
      <w:r w:rsidRPr="00141192">
        <w:rPr>
          <w:rFonts w:ascii="Times New Roman" w:hAnsi="Times New Roman" w:cs="Times New Roman"/>
          <w:sz w:val="28"/>
          <w:szCs w:val="28"/>
          <w:highlight w:val="white"/>
        </w:rPr>
        <w:t xml:space="preserve"> мышление, да еще и воображение хорошо развиты у человека, то он способен творчески мыслить и творчески подходить к поставленным задачам. Развитию </w:t>
      </w:r>
      <w:r w:rsidR="00194C1A">
        <w:rPr>
          <w:rFonts w:ascii="Times New Roman" w:hAnsi="Times New Roman" w:cs="Times New Roman"/>
          <w:sz w:val="28"/>
          <w:szCs w:val="28"/>
          <w:highlight w:val="white"/>
        </w:rPr>
        <w:t>алгоритмического и логического</w:t>
      </w:r>
      <w:r w:rsidRPr="00141192">
        <w:rPr>
          <w:rFonts w:ascii="Times New Roman" w:hAnsi="Times New Roman" w:cs="Times New Roman"/>
          <w:sz w:val="28"/>
          <w:szCs w:val="28"/>
          <w:highlight w:val="white"/>
        </w:rPr>
        <w:t xml:space="preserve"> мышления необходимо учиться. Нужно уметь </w:t>
      </w:r>
      <w:r w:rsidR="00194C1A">
        <w:rPr>
          <w:rFonts w:ascii="Times New Roman" w:hAnsi="Times New Roman" w:cs="Times New Roman"/>
          <w:sz w:val="28"/>
          <w:szCs w:val="28"/>
          <w:highlight w:val="white"/>
        </w:rPr>
        <w:t xml:space="preserve">им пользоваться </w:t>
      </w:r>
      <w:r w:rsidRPr="00141192">
        <w:rPr>
          <w:rFonts w:ascii="Times New Roman" w:hAnsi="Times New Roman" w:cs="Times New Roman"/>
          <w:sz w:val="28"/>
          <w:szCs w:val="28"/>
          <w:highlight w:val="white"/>
        </w:rPr>
        <w:t xml:space="preserve">и всячески способствовать </w:t>
      </w:r>
      <w:r w:rsidR="00194C1A">
        <w:rPr>
          <w:rFonts w:ascii="Times New Roman" w:hAnsi="Times New Roman" w:cs="Times New Roman"/>
          <w:sz w:val="28"/>
          <w:szCs w:val="28"/>
          <w:highlight w:val="white"/>
        </w:rPr>
        <w:t>его развитию</w:t>
      </w:r>
      <w:r w:rsidRPr="00141192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800325" w:rsidRPr="00141192" w:rsidRDefault="005F5D4D" w:rsidP="00BB5F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192">
        <w:rPr>
          <w:rFonts w:ascii="Times New Roman" w:hAnsi="Times New Roman" w:cs="Times New Roman"/>
          <w:sz w:val="28"/>
          <w:szCs w:val="28"/>
        </w:rPr>
        <w:t>Психологи утверждают, что основные логические структуры мышления формируются в возрасте 5–11 лет и что запоздалое формирование этих структур протекает с большими трудностями и часто остается незавершенным. Трудно сомневаться в значении развития этих видов мышления для всех детей, особенно если учитывать результаты влияния на изучение базовых дисциплин.</w:t>
      </w:r>
    </w:p>
    <w:p w:rsidR="00800325" w:rsidRPr="00141192" w:rsidRDefault="005F5D4D" w:rsidP="00BB5F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192">
        <w:rPr>
          <w:rFonts w:ascii="Times New Roman" w:hAnsi="Times New Roman" w:cs="Times New Roman"/>
          <w:sz w:val="28"/>
          <w:szCs w:val="28"/>
        </w:rPr>
        <w:t xml:space="preserve">Для развития познавательной активности у обучаемых 5-6 классов и развития их логического мышления на внеурочных занятиях мы начали использовать среду программирования </w:t>
      </w:r>
      <w:proofErr w:type="spellStart"/>
      <w:r w:rsidRPr="00141192">
        <w:rPr>
          <w:rFonts w:ascii="Times New Roman" w:hAnsi="Times New Roman" w:cs="Times New Roman"/>
          <w:sz w:val="28"/>
          <w:szCs w:val="28"/>
        </w:rPr>
        <w:t>Скретч</w:t>
      </w:r>
      <w:proofErr w:type="spellEnd"/>
      <w:r w:rsidRPr="00141192">
        <w:rPr>
          <w:rFonts w:ascii="Times New Roman" w:hAnsi="Times New Roman" w:cs="Times New Roman"/>
          <w:sz w:val="28"/>
          <w:szCs w:val="28"/>
        </w:rPr>
        <w:t>.</w:t>
      </w:r>
    </w:p>
    <w:p w:rsidR="00800325" w:rsidRPr="00141192" w:rsidRDefault="005F5D4D" w:rsidP="00BB5F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1192">
        <w:rPr>
          <w:rFonts w:ascii="Times New Roman" w:hAnsi="Times New Roman" w:cs="Times New Roman"/>
          <w:sz w:val="28"/>
          <w:szCs w:val="28"/>
          <w:highlight w:val="white"/>
        </w:rPr>
        <w:t>Скретч</w:t>
      </w:r>
      <w:proofErr w:type="spellEnd"/>
      <w:r w:rsidRPr="00141192">
        <w:rPr>
          <w:rFonts w:ascii="Times New Roman" w:hAnsi="Times New Roman" w:cs="Times New Roman"/>
          <w:sz w:val="28"/>
          <w:szCs w:val="28"/>
          <w:highlight w:val="white"/>
        </w:rPr>
        <w:t xml:space="preserve"> – это </w:t>
      </w:r>
      <w:r w:rsidR="00141192" w:rsidRPr="00141192">
        <w:rPr>
          <w:rFonts w:ascii="Times New Roman" w:hAnsi="Times New Roman" w:cs="Times New Roman"/>
          <w:sz w:val="28"/>
          <w:szCs w:val="28"/>
          <w:highlight w:val="white"/>
        </w:rPr>
        <w:t xml:space="preserve">бесплатная </w:t>
      </w:r>
      <w:r w:rsidRPr="00141192">
        <w:rPr>
          <w:rFonts w:ascii="Times New Roman" w:hAnsi="Times New Roman" w:cs="Times New Roman"/>
          <w:sz w:val="28"/>
          <w:szCs w:val="28"/>
          <w:highlight w:val="white"/>
        </w:rPr>
        <w:t xml:space="preserve">визуальная объектно-ориентированная среда программирования </w:t>
      </w:r>
      <w:r w:rsidR="00B37C2D" w:rsidRPr="00141192">
        <w:rPr>
          <w:rFonts w:ascii="Times New Roman" w:hAnsi="Times New Roman" w:cs="Times New Roman"/>
          <w:sz w:val="28"/>
          <w:szCs w:val="28"/>
          <w:highlight w:val="white"/>
        </w:rPr>
        <w:t xml:space="preserve">на русском языке </w:t>
      </w:r>
      <w:r w:rsidRPr="00141192">
        <w:rPr>
          <w:rFonts w:ascii="Times New Roman" w:hAnsi="Times New Roman" w:cs="Times New Roman"/>
          <w:sz w:val="28"/>
          <w:szCs w:val="28"/>
          <w:highlight w:val="white"/>
        </w:rPr>
        <w:t>для обучения школьников младших и средних классов</w:t>
      </w:r>
      <w:r w:rsidR="00B37C2D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="00141192" w:rsidRPr="0014119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141192">
        <w:rPr>
          <w:rFonts w:ascii="Times New Roman" w:hAnsi="Times New Roman" w:cs="Times New Roman"/>
          <w:sz w:val="28"/>
          <w:szCs w:val="28"/>
          <w:highlight w:val="white"/>
        </w:rPr>
        <w:t>Скретч</w:t>
      </w:r>
      <w:proofErr w:type="spellEnd"/>
      <w:r w:rsidRPr="00141192">
        <w:rPr>
          <w:rFonts w:ascii="Times New Roman" w:hAnsi="Times New Roman" w:cs="Times New Roman"/>
          <w:sz w:val="28"/>
          <w:szCs w:val="28"/>
          <w:highlight w:val="white"/>
        </w:rPr>
        <w:t xml:space="preserve"> позволяет детям создавать собственные анимированные и интерактивные истории, игры и другие произведения. Этими произведениями можно обмениваться внутри международной среды. Когда ученики создают </w:t>
      </w:r>
      <w:r w:rsidRPr="00141192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проекты в </w:t>
      </w:r>
      <w:r w:rsidR="00D952C6">
        <w:rPr>
          <w:rFonts w:ascii="Times New Roman" w:hAnsi="Times New Roman" w:cs="Times New Roman"/>
          <w:sz w:val="28"/>
          <w:szCs w:val="28"/>
          <w:highlight w:val="white"/>
        </w:rPr>
        <w:t xml:space="preserve">среде </w:t>
      </w:r>
      <w:proofErr w:type="spellStart"/>
      <w:r w:rsidRPr="00141192">
        <w:rPr>
          <w:rFonts w:ascii="Times New Roman" w:hAnsi="Times New Roman" w:cs="Times New Roman"/>
          <w:sz w:val="28"/>
          <w:szCs w:val="28"/>
          <w:highlight w:val="white"/>
        </w:rPr>
        <w:t>Скретч</w:t>
      </w:r>
      <w:proofErr w:type="spellEnd"/>
      <w:r w:rsidRPr="00141192">
        <w:rPr>
          <w:rFonts w:ascii="Times New Roman" w:hAnsi="Times New Roman" w:cs="Times New Roman"/>
          <w:sz w:val="28"/>
          <w:szCs w:val="28"/>
          <w:highlight w:val="white"/>
        </w:rPr>
        <w:t>, они осваивают множество навыков 21 века, которые будут необходимы для успеха:</w:t>
      </w:r>
    </w:p>
    <w:p w:rsidR="00800325" w:rsidRDefault="005E0582" w:rsidP="00BB5F8E">
      <w:pPr>
        <w:numPr>
          <w:ilvl w:val="0"/>
          <w:numId w:val="3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творческий подход;</w:t>
      </w:r>
    </w:p>
    <w:p w:rsidR="005E0582" w:rsidRDefault="005E0582" w:rsidP="00BB5F8E">
      <w:pPr>
        <w:numPr>
          <w:ilvl w:val="0"/>
          <w:numId w:val="3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критическое мышление и способность решать проблему;</w:t>
      </w:r>
    </w:p>
    <w:p w:rsidR="005E0582" w:rsidRDefault="005E0582" w:rsidP="00BB5F8E">
      <w:pPr>
        <w:numPr>
          <w:ilvl w:val="0"/>
          <w:numId w:val="3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инициативность и самостоятельность;</w:t>
      </w:r>
    </w:p>
    <w:p w:rsidR="005E0582" w:rsidRDefault="005E0582" w:rsidP="00BB5F8E">
      <w:pPr>
        <w:numPr>
          <w:ilvl w:val="0"/>
          <w:numId w:val="3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саморазвитие;</w:t>
      </w:r>
    </w:p>
    <w:p w:rsidR="005E0582" w:rsidRPr="00141192" w:rsidRDefault="005E0582" w:rsidP="00BB5F8E">
      <w:pPr>
        <w:numPr>
          <w:ilvl w:val="0"/>
          <w:numId w:val="3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мультимедийная и ИКТ-грамотность;</w:t>
      </w:r>
    </w:p>
    <w:p w:rsidR="00800325" w:rsidRPr="00141192" w:rsidRDefault="005F5D4D" w:rsidP="00BB5F8E">
      <w:pPr>
        <w:numPr>
          <w:ilvl w:val="0"/>
          <w:numId w:val="3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41192">
        <w:rPr>
          <w:rFonts w:ascii="Times New Roman" w:hAnsi="Times New Roman" w:cs="Times New Roman"/>
          <w:sz w:val="28"/>
          <w:szCs w:val="28"/>
          <w:highlight w:val="white"/>
        </w:rPr>
        <w:t>проектирование</w:t>
      </w:r>
      <w:r w:rsidR="005E0582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800325" w:rsidRPr="00141192" w:rsidRDefault="005F5D4D" w:rsidP="00BB5F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1192">
        <w:rPr>
          <w:rFonts w:ascii="Times New Roman" w:hAnsi="Times New Roman" w:cs="Times New Roman"/>
          <w:sz w:val="28"/>
          <w:szCs w:val="28"/>
        </w:rPr>
        <w:t>Скретч</w:t>
      </w:r>
      <w:proofErr w:type="spellEnd"/>
      <w:r w:rsidRPr="00141192">
        <w:rPr>
          <w:rFonts w:ascii="Times New Roman" w:hAnsi="Times New Roman" w:cs="Times New Roman"/>
          <w:sz w:val="28"/>
          <w:szCs w:val="28"/>
        </w:rPr>
        <w:t xml:space="preserve"> создан как продолжение идей языка Лого и конструктора </w:t>
      </w:r>
      <w:proofErr w:type="spellStart"/>
      <w:r w:rsidRPr="0014119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141192">
        <w:rPr>
          <w:rFonts w:ascii="Times New Roman" w:hAnsi="Times New Roman" w:cs="Times New Roman"/>
          <w:sz w:val="28"/>
          <w:szCs w:val="28"/>
        </w:rPr>
        <w:t xml:space="preserve">. В </w:t>
      </w:r>
      <w:r w:rsidR="001E4366">
        <w:rPr>
          <w:rFonts w:ascii="Times New Roman" w:hAnsi="Times New Roman" w:cs="Times New Roman"/>
          <w:sz w:val="28"/>
          <w:szCs w:val="28"/>
        </w:rPr>
        <w:t xml:space="preserve">этой среде </w:t>
      </w:r>
      <w:r w:rsidRPr="00141192">
        <w:rPr>
          <w:rFonts w:ascii="Times New Roman" w:hAnsi="Times New Roman" w:cs="Times New Roman"/>
          <w:sz w:val="28"/>
          <w:szCs w:val="28"/>
        </w:rPr>
        <w:t xml:space="preserve">можно создавать фильмы, играть с различными объектами, видоизменять их вид, перемещать их по экрану, устанавливать формы взаимодействия между объектами. Программы на </w:t>
      </w:r>
      <w:proofErr w:type="spellStart"/>
      <w:r w:rsidRPr="00141192">
        <w:rPr>
          <w:rFonts w:ascii="Times New Roman" w:hAnsi="Times New Roman" w:cs="Times New Roman"/>
          <w:sz w:val="28"/>
          <w:szCs w:val="28"/>
        </w:rPr>
        <w:t>Скретче</w:t>
      </w:r>
      <w:proofErr w:type="spellEnd"/>
      <w:r w:rsidRPr="00141192">
        <w:rPr>
          <w:rFonts w:ascii="Times New Roman" w:hAnsi="Times New Roman" w:cs="Times New Roman"/>
          <w:sz w:val="28"/>
          <w:szCs w:val="28"/>
        </w:rPr>
        <w:t xml:space="preserve"> состоят из графических блоков. Основными компонентами </w:t>
      </w:r>
      <w:proofErr w:type="spellStart"/>
      <w:r w:rsidRPr="00141192">
        <w:rPr>
          <w:rFonts w:ascii="Times New Roman" w:hAnsi="Times New Roman" w:cs="Times New Roman"/>
          <w:sz w:val="28"/>
          <w:szCs w:val="28"/>
        </w:rPr>
        <w:t>Скретч</w:t>
      </w:r>
      <w:proofErr w:type="spellEnd"/>
      <w:r w:rsidRPr="00141192">
        <w:rPr>
          <w:rFonts w:ascii="Times New Roman" w:hAnsi="Times New Roman" w:cs="Times New Roman"/>
          <w:sz w:val="28"/>
          <w:szCs w:val="28"/>
        </w:rPr>
        <w:t>-программы являются объекты-спрайты. Спрайт состоит из графического представления – набора кадров-костюмов и сценария-скрипта. Дл</w:t>
      </w:r>
      <w:r w:rsidR="00141192" w:rsidRPr="00141192">
        <w:rPr>
          <w:rFonts w:ascii="Times New Roman" w:hAnsi="Times New Roman" w:cs="Times New Roman"/>
          <w:sz w:val="28"/>
          <w:szCs w:val="28"/>
        </w:rPr>
        <w:t xml:space="preserve">я программирования сценариев </w:t>
      </w:r>
      <w:r w:rsidRPr="00141192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proofErr w:type="spellStart"/>
      <w:r w:rsidRPr="00141192">
        <w:rPr>
          <w:rFonts w:ascii="Times New Roman" w:hAnsi="Times New Roman" w:cs="Times New Roman"/>
          <w:sz w:val="28"/>
          <w:szCs w:val="28"/>
        </w:rPr>
        <w:t>drag</w:t>
      </w:r>
      <w:proofErr w:type="spellEnd"/>
      <w:r w:rsidRPr="0014119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119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14119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1192">
        <w:rPr>
          <w:rFonts w:ascii="Times New Roman" w:hAnsi="Times New Roman" w:cs="Times New Roman"/>
          <w:sz w:val="28"/>
          <w:szCs w:val="28"/>
        </w:rPr>
        <w:t>drop</w:t>
      </w:r>
      <w:proofErr w:type="spellEnd"/>
      <w:r w:rsidRPr="00141192">
        <w:rPr>
          <w:rFonts w:ascii="Times New Roman" w:hAnsi="Times New Roman" w:cs="Times New Roman"/>
          <w:sz w:val="28"/>
          <w:szCs w:val="28"/>
        </w:rPr>
        <w:t>-подход: блоки из палитры блоков перетаскив</w:t>
      </w:r>
      <w:r w:rsidR="00141192" w:rsidRPr="00141192">
        <w:rPr>
          <w:rFonts w:ascii="Times New Roman" w:hAnsi="Times New Roman" w:cs="Times New Roman"/>
          <w:sz w:val="28"/>
          <w:szCs w:val="28"/>
        </w:rPr>
        <w:t xml:space="preserve">аются в область скриптов. </w:t>
      </w:r>
      <w:r w:rsidR="001E4366">
        <w:rPr>
          <w:rFonts w:ascii="Times New Roman" w:hAnsi="Times New Roman" w:cs="Times New Roman"/>
          <w:sz w:val="28"/>
          <w:szCs w:val="28"/>
        </w:rPr>
        <w:t>Данная среда программирования</w:t>
      </w:r>
      <w:r w:rsidRPr="00141192">
        <w:rPr>
          <w:rFonts w:ascii="Times New Roman" w:hAnsi="Times New Roman" w:cs="Times New Roman"/>
          <w:sz w:val="28"/>
          <w:szCs w:val="28"/>
        </w:rPr>
        <w:t xml:space="preserve"> (как и Лого) оперирует числами, текстовыми строками, логическими значениями, а также списками, играющими роль динамических массивов. </w:t>
      </w:r>
      <w:r w:rsidR="00141192" w:rsidRPr="0014119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41192">
        <w:rPr>
          <w:rFonts w:ascii="Times New Roman" w:hAnsi="Times New Roman" w:cs="Times New Roman"/>
          <w:sz w:val="28"/>
          <w:szCs w:val="28"/>
        </w:rPr>
        <w:t>Скретч</w:t>
      </w:r>
      <w:r w:rsidR="00141192" w:rsidRPr="0014119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141192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141192" w:rsidRPr="00141192">
        <w:rPr>
          <w:rFonts w:ascii="Times New Roman" w:hAnsi="Times New Roman" w:cs="Times New Roman"/>
          <w:sz w:val="28"/>
          <w:szCs w:val="28"/>
        </w:rPr>
        <w:t xml:space="preserve">работать в режиме </w:t>
      </w:r>
      <w:r w:rsidR="00141192" w:rsidRPr="00141192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141192" w:rsidRPr="00141192">
        <w:rPr>
          <w:rFonts w:ascii="Times New Roman" w:hAnsi="Times New Roman" w:cs="Times New Roman"/>
          <w:sz w:val="28"/>
          <w:szCs w:val="28"/>
        </w:rPr>
        <w:t xml:space="preserve">, либо </w:t>
      </w:r>
      <w:r w:rsidRPr="00141192">
        <w:rPr>
          <w:rFonts w:ascii="Times New Roman" w:hAnsi="Times New Roman" w:cs="Times New Roman"/>
          <w:sz w:val="28"/>
          <w:szCs w:val="28"/>
        </w:rPr>
        <w:t>скачать</w:t>
      </w:r>
      <w:r w:rsidR="00141192" w:rsidRPr="00141192">
        <w:rPr>
          <w:rFonts w:ascii="Times New Roman" w:hAnsi="Times New Roman" w:cs="Times New Roman"/>
          <w:sz w:val="28"/>
          <w:szCs w:val="28"/>
        </w:rPr>
        <w:t xml:space="preserve"> программу с официального сайта и работать автономно.</w:t>
      </w:r>
    </w:p>
    <w:p w:rsidR="00141192" w:rsidRPr="00141192" w:rsidRDefault="005F5D4D" w:rsidP="00BB5F8E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1192">
        <w:rPr>
          <w:rFonts w:ascii="Times New Roman" w:hAnsi="Times New Roman" w:cs="Times New Roman"/>
          <w:color w:val="auto"/>
          <w:sz w:val="28"/>
          <w:szCs w:val="28"/>
        </w:rPr>
        <w:t xml:space="preserve">В результате изучения программирования в среде </w:t>
      </w:r>
      <w:proofErr w:type="spellStart"/>
      <w:r w:rsidRPr="00141192">
        <w:rPr>
          <w:rFonts w:ascii="Times New Roman" w:hAnsi="Times New Roman" w:cs="Times New Roman"/>
          <w:color w:val="auto"/>
          <w:sz w:val="28"/>
          <w:szCs w:val="28"/>
        </w:rPr>
        <w:t>Скретч</w:t>
      </w:r>
      <w:proofErr w:type="spellEnd"/>
      <w:r w:rsidRPr="00141192">
        <w:rPr>
          <w:rFonts w:ascii="Times New Roman" w:hAnsi="Times New Roman" w:cs="Times New Roman"/>
          <w:color w:val="auto"/>
          <w:sz w:val="28"/>
          <w:szCs w:val="28"/>
        </w:rPr>
        <w:t xml:space="preserve"> у обучаемых отмечается </w:t>
      </w:r>
      <w:r w:rsidR="001E4366">
        <w:rPr>
          <w:rFonts w:ascii="Times New Roman" w:hAnsi="Times New Roman" w:cs="Times New Roman"/>
          <w:color w:val="auto"/>
          <w:sz w:val="28"/>
          <w:szCs w:val="28"/>
        </w:rPr>
        <w:t xml:space="preserve">более </w:t>
      </w:r>
      <w:r w:rsidRPr="00141192">
        <w:rPr>
          <w:rFonts w:ascii="Times New Roman" w:hAnsi="Times New Roman" w:cs="Times New Roman"/>
          <w:color w:val="auto"/>
          <w:sz w:val="28"/>
          <w:szCs w:val="28"/>
        </w:rPr>
        <w:t>повышенный интерес к изучению программирования, чем у их сверстников прошлых лет, ребята с удовольствием создают анимированные истории.</w:t>
      </w:r>
      <w:r w:rsidR="00141192" w:rsidRPr="00141192">
        <w:rPr>
          <w:rFonts w:ascii="Times New Roman" w:hAnsi="Times New Roman" w:cs="Times New Roman"/>
          <w:color w:val="auto"/>
          <w:sz w:val="28"/>
          <w:szCs w:val="28"/>
        </w:rPr>
        <w:t xml:space="preserve"> Они погружаются в мир увлекательной игры, где их герои оживают, разговаривают друг с другом и решают разные задачи.</w:t>
      </w:r>
    </w:p>
    <w:p w:rsidR="00141192" w:rsidRPr="00141192" w:rsidRDefault="00194C1A" w:rsidP="00BB5F8E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Таким образом, с</w:t>
      </w:r>
      <w:r w:rsidR="005F5D4D">
        <w:rPr>
          <w:rFonts w:ascii="Times New Roman" w:hAnsi="Times New Roman" w:cs="Times New Roman"/>
          <w:color w:val="auto"/>
          <w:sz w:val="28"/>
          <w:szCs w:val="28"/>
        </w:rPr>
        <w:t>оздавая скрипты</w:t>
      </w:r>
      <w:r w:rsidR="0075356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F5D4D">
        <w:rPr>
          <w:rFonts w:ascii="Times New Roman" w:hAnsi="Times New Roman" w:cs="Times New Roman"/>
          <w:color w:val="auto"/>
          <w:sz w:val="28"/>
          <w:szCs w:val="28"/>
        </w:rPr>
        <w:t xml:space="preserve"> обучаемые используют простейшие алгоритмические конструкции, тем самым развивая алгоритмическое и логическое мышление</w:t>
      </w:r>
      <w:r w:rsidR="0075356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753562" w:rsidRPr="00753562">
        <w:rPr>
          <w:rFonts w:ascii="Times New Roman" w:hAnsi="Times New Roman" w:cs="Times New Roman"/>
          <w:color w:val="auto"/>
          <w:sz w:val="28"/>
          <w:szCs w:val="28"/>
        </w:rPr>
        <w:t xml:space="preserve"> формируют навыки выделения объектов, процессов и явлений, понимания их структуры, и, что самое главное, вырабатыва</w:t>
      </w:r>
      <w:r w:rsidR="00753562">
        <w:rPr>
          <w:rFonts w:ascii="Times New Roman" w:hAnsi="Times New Roman" w:cs="Times New Roman"/>
          <w:color w:val="auto"/>
          <w:sz w:val="28"/>
          <w:szCs w:val="28"/>
        </w:rPr>
        <w:t>ют</w:t>
      </w:r>
      <w:r w:rsidR="00753562" w:rsidRPr="00753562">
        <w:rPr>
          <w:rFonts w:ascii="Times New Roman" w:hAnsi="Times New Roman" w:cs="Times New Roman"/>
          <w:color w:val="auto"/>
          <w:sz w:val="28"/>
          <w:szCs w:val="28"/>
        </w:rPr>
        <w:t xml:space="preserve"> умение самостоятельно ставить </w:t>
      </w:r>
      <w:r w:rsidR="001E4366">
        <w:rPr>
          <w:rFonts w:ascii="Times New Roman" w:hAnsi="Times New Roman" w:cs="Times New Roman"/>
          <w:color w:val="auto"/>
          <w:sz w:val="28"/>
          <w:szCs w:val="28"/>
        </w:rPr>
        <w:t xml:space="preserve">цель </w:t>
      </w:r>
      <w:r w:rsidR="00753562" w:rsidRPr="00753562">
        <w:rPr>
          <w:rFonts w:ascii="Times New Roman" w:hAnsi="Times New Roman" w:cs="Times New Roman"/>
          <w:color w:val="auto"/>
          <w:sz w:val="28"/>
          <w:szCs w:val="28"/>
        </w:rPr>
        <w:t>и решать задачи.</w:t>
      </w:r>
    </w:p>
    <w:p w:rsidR="00800325" w:rsidRPr="00141192" w:rsidRDefault="005F5D4D" w:rsidP="00BB5F8E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1192">
        <w:rPr>
          <w:rFonts w:ascii="Times New Roman" w:hAnsi="Times New Roman" w:cs="Times New Roman"/>
          <w:color w:val="auto"/>
          <w:sz w:val="28"/>
          <w:szCs w:val="28"/>
        </w:rPr>
        <w:t>Полезные ссылки:</w:t>
      </w:r>
    </w:p>
    <w:p w:rsidR="001E4366" w:rsidRPr="00141192" w:rsidRDefault="00F2376C" w:rsidP="001E4366">
      <w:pPr>
        <w:numPr>
          <w:ilvl w:val="0"/>
          <w:numId w:val="2"/>
        </w:num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hyperlink r:id="rId7">
        <w:r w:rsidR="005F5D4D" w:rsidRPr="00141192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https://scratch.mit.edu/</w:t>
        </w:r>
      </w:hyperlink>
      <w:r w:rsidR="005F5D4D" w:rsidRPr="00141192">
        <w:rPr>
          <w:rFonts w:ascii="Times New Roman" w:hAnsi="Times New Roman" w:cs="Times New Roman"/>
          <w:sz w:val="28"/>
          <w:szCs w:val="28"/>
        </w:rPr>
        <w:t xml:space="preserve"> - Официальный сайт </w:t>
      </w:r>
      <w:proofErr w:type="spellStart"/>
      <w:r w:rsidR="005F5D4D" w:rsidRPr="00141192">
        <w:rPr>
          <w:rFonts w:ascii="Times New Roman" w:hAnsi="Times New Roman" w:cs="Times New Roman"/>
          <w:sz w:val="28"/>
          <w:szCs w:val="28"/>
        </w:rPr>
        <w:t>Скретч</w:t>
      </w:r>
      <w:proofErr w:type="spellEnd"/>
      <w:r w:rsidR="001E4366">
        <w:rPr>
          <w:rFonts w:ascii="Times New Roman" w:hAnsi="Times New Roman" w:cs="Times New Roman"/>
          <w:sz w:val="28"/>
          <w:szCs w:val="28"/>
        </w:rPr>
        <w:t xml:space="preserve">. </w:t>
      </w:r>
      <w:r w:rsidR="001E4366" w:rsidRPr="00141192">
        <w:rPr>
          <w:rFonts w:ascii="Times New Roman" w:hAnsi="Times New Roman" w:cs="Times New Roman"/>
          <w:sz w:val="28"/>
          <w:szCs w:val="28"/>
          <w:highlight w:val="white"/>
        </w:rPr>
        <w:t xml:space="preserve">Проверено </w:t>
      </w:r>
      <w:r w:rsidR="001E4366">
        <w:rPr>
          <w:rFonts w:ascii="Times New Roman" w:hAnsi="Times New Roman" w:cs="Times New Roman"/>
          <w:sz w:val="28"/>
          <w:szCs w:val="28"/>
          <w:highlight w:val="white"/>
        </w:rPr>
        <w:t>13 апреля 2015 г.</w:t>
      </w:r>
    </w:p>
    <w:p w:rsidR="00800325" w:rsidRPr="00141192" w:rsidRDefault="00F2376C" w:rsidP="001E4366">
      <w:pPr>
        <w:numPr>
          <w:ilvl w:val="0"/>
          <w:numId w:val="2"/>
        </w:num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hyperlink r:id="rId8">
        <w:r w:rsidR="005F5D4D" w:rsidRPr="00141192">
          <w:rPr>
            <w:rFonts w:ascii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http://younglinux.info/scratch</w:t>
        </w:r>
      </w:hyperlink>
      <w:r w:rsidR="005F5D4D" w:rsidRPr="00141192">
        <w:rPr>
          <w:rFonts w:ascii="Times New Roman" w:hAnsi="Times New Roman" w:cs="Times New Roman"/>
          <w:sz w:val="28"/>
          <w:szCs w:val="28"/>
          <w:highlight w:val="white"/>
        </w:rPr>
        <w:t xml:space="preserve"> -</w:t>
      </w:r>
      <w:hyperlink r:id="rId9">
        <w:r w:rsidR="005F5D4D" w:rsidRPr="00141192">
          <w:rPr>
            <w:rFonts w:ascii="Times New Roman" w:hAnsi="Times New Roman" w:cs="Times New Roman"/>
            <w:sz w:val="28"/>
            <w:szCs w:val="28"/>
            <w:highlight w:val="white"/>
          </w:rPr>
          <w:t xml:space="preserve"> </w:t>
        </w:r>
      </w:hyperlink>
      <w:hyperlink r:id="rId10">
        <w:r w:rsidR="005F5D4D" w:rsidRPr="001E4366">
          <w:rPr>
            <w:rFonts w:ascii="Times New Roman" w:hAnsi="Times New Roman" w:cs="Times New Roman"/>
            <w:color w:val="auto"/>
            <w:sz w:val="28"/>
            <w:szCs w:val="28"/>
            <w:highlight w:val="white"/>
          </w:rPr>
          <w:t xml:space="preserve">Курс «Введение в </w:t>
        </w:r>
        <w:proofErr w:type="spellStart"/>
        <w:r w:rsidR="005F5D4D" w:rsidRPr="001E4366">
          <w:rPr>
            <w:rFonts w:ascii="Times New Roman" w:hAnsi="Times New Roman" w:cs="Times New Roman"/>
            <w:color w:val="auto"/>
            <w:sz w:val="28"/>
            <w:szCs w:val="28"/>
            <w:highlight w:val="white"/>
          </w:rPr>
          <w:t>Scratch</w:t>
        </w:r>
        <w:proofErr w:type="spellEnd"/>
        <w:r w:rsidR="005F5D4D" w:rsidRPr="001E4366">
          <w:rPr>
            <w:rFonts w:ascii="Times New Roman" w:hAnsi="Times New Roman" w:cs="Times New Roman"/>
            <w:color w:val="auto"/>
            <w:sz w:val="28"/>
            <w:szCs w:val="28"/>
            <w:highlight w:val="white"/>
          </w:rPr>
          <w:t>»</w:t>
        </w:r>
      </w:hyperlink>
      <w:r w:rsidR="005F5D4D" w:rsidRPr="001E4366"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 w:rsidR="005F5D4D" w:rsidRPr="00141192">
        <w:rPr>
          <w:rFonts w:ascii="Times New Roman" w:hAnsi="Times New Roman" w:cs="Times New Roman"/>
          <w:sz w:val="28"/>
          <w:szCs w:val="28"/>
          <w:highlight w:val="white"/>
        </w:rPr>
        <w:t xml:space="preserve">(рус.). – цикл из десяти уроков по основам работы в среде программирования </w:t>
      </w:r>
      <w:proofErr w:type="spellStart"/>
      <w:r w:rsidR="005F5D4D" w:rsidRPr="00141192">
        <w:rPr>
          <w:rFonts w:ascii="Times New Roman" w:hAnsi="Times New Roman" w:cs="Times New Roman"/>
          <w:sz w:val="28"/>
          <w:szCs w:val="28"/>
          <w:highlight w:val="white"/>
        </w:rPr>
        <w:t>Скретч</w:t>
      </w:r>
      <w:proofErr w:type="spellEnd"/>
      <w:r w:rsidR="005F5D4D" w:rsidRPr="00141192">
        <w:rPr>
          <w:rFonts w:ascii="Times New Roman" w:hAnsi="Times New Roman" w:cs="Times New Roman"/>
          <w:sz w:val="28"/>
          <w:szCs w:val="28"/>
          <w:highlight w:val="white"/>
        </w:rPr>
        <w:t xml:space="preserve">. Проверено </w:t>
      </w:r>
      <w:r w:rsidR="001E4366">
        <w:rPr>
          <w:rFonts w:ascii="Times New Roman" w:hAnsi="Times New Roman" w:cs="Times New Roman"/>
          <w:sz w:val="28"/>
          <w:szCs w:val="28"/>
          <w:highlight w:val="white"/>
        </w:rPr>
        <w:t>13 апреля 2015 г.</w:t>
      </w:r>
    </w:p>
    <w:p w:rsidR="00800325" w:rsidRPr="00141192" w:rsidRDefault="00F2376C" w:rsidP="001E4366">
      <w:pPr>
        <w:numPr>
          <w:ilvl w:val="0"/>
          <w:numId w:val="2"/>
        </w:num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hyperlink r:id="rId11">
        <w:r w:rsidR="005F5D4D" w:rsidRPr="00141192">
          <w:rPr>
            <w:rFonts w:ascii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http://setilab.ru/scratch</w:t>
        </w:r>
      </w:hyperlink>
      <w:r w:rsidR="005F5D4D" w:rsidRPr="00141192">
        <w:rPr>
          <w:rFonts w:ascii="Times New Roman" w:hAnsi="Times New Roman" w:cs="Times New Roman"/>
          <w:sz w:val="28"/>
          <w:szCs w:val="28"/>
          <w:highlight w:val="white"/>
        </w:rPr>
        <w:t xml:space="preserve"> -</w:t>
      </w:r>
      <w:hyperlink r:id="rId12">
        <w:r w:rsidR="005F5D4D" w:rsidRPr="00141192">
          <w:rPr>
            <w:rFonts w:ascii="Times New Roman" w:hAnsi="Times New Roman" w:cs="Times New Roman"/>
            <w:sz w:val="28"/>
            <w:szCs w:val="28"/>
            <w:highlight w:val="white"/>
          </w:rPr>
          <w:t xml:space="preserve"> </w:t>
        </w:r>
      </w:hyperlink>
      <w:hyperlink r:id="rId13">
        <w:r w:rsidR="005F5D4D" w:rsidRPr="001E4366">
          <w:rPr>
            <w:rFonts w:ascii="Times New Roman" w:hAnsi="Times New Roman" w:cs="Times New Roman"/>
            <w:color w:val="auto"/>
            <w:sz w:val="28"/>
            <w:szCs w:val="28"/>
            <w:highlight w:val="white"/>
          </w:rPr>
          <w:t xml:space="preserve">Учитесь со </w:t>
        </w:r>
        <w:proofErr w:type="spellStart"/>
        <w:r w:rsidR="005F5D4D" w:rsidRPr="001E4366">
          <w:rPr>
            <w:rFonts w:ascii="Times New Roman" w:hAnsi="Times New Roman" w:cs="Times New Roman"/>
            <w:color w:val="auto"/>
            <w:sz w:val="28"/>
            <w:szCs w:val="28"/>
            <w:highlight w:val="white"/>
          </w:rPr>
          <w:t>Scratch</w:t>
        </w:r>
        <w:proofErr w:type="spellEnd"/>
        <w:r w:rsidR="005F5D4D" w:rsidRPr="001E4366">
          <w:rPr>
            <w:rFonts w:ascii="Times New Roman" w:hAnsi="Times New Roman" w:cs="Times New Roman"/>
            <w:color w:val="auto"/>
            <w:sz w:val="28"/>
            <w:szCs w:val="28"/>
            <w:highlight w:val="white"/>
          </w:rPr>
          <w:t>!</w:t>
        </w:r>
      </w:hyperlink>
      <w:r w:rsidR="005F5D4D" w:rsidRPr="001E4366"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 w:rsidR="005F5D4D" w:rsidRPr="00141192">
        <w:rPr>
          <w:rFonts w:ascii="Times New Roman" w:hAnsi="Times New Roman" w:cs="Times New Roman"/>
          <w:sz w:val="28"/>
          <w:szCs w:val="28"/>
          <w:highlight w:val="white"/>
        </w:rPr>
        <w:t xml:space="preserve">(рус.). — сообщество учителей, родителей и просто творческих людей. Проверено </w:t>
      </w:r>
      <w:r w:rsidR="001E4366">
        <w:rPr>
          <w:rFonts w:ascii="Times New Roman" w:hAnsi="Times New Roman" w:cs="Times New Roman"/>
          <w:sz w:val="28"/>
          <w:szCs w:val="28"/>
          <w:highlight w:val="white"/>
        </w:rPr>
        <w:t>13 апреля 2015 г.</w:t>
      </w:r>
    </w:p>
    <w:p w:rsidR="00800325" w:rsidRPr="001E4366" w:rsidRDefault="00F2376C" w:rsidP="001E4366">
      <w:pPr>
        <w:numPr>
          <w:ilvl w:val="0"/>
          <w:numId w:val="2"/>
        </w:num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4">
        <w:r w:rsidR="005F5D4D" w:rsidRPr="001E4366">
          <w:rPr>
            <w:rFonts w:ascii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http://odjiri.narod.ru/</w:t>
        </w:r>
      </w:hyperlink>
      <w:r w:rsidR="005F5D4D" w:rsidRPr="001E4366">
        <w:rPr>
          <w:rFonts w:ascii="Times New Roman" w:hAnsi="Times New Roman" w:cs="Times New Roman"/>
          <w:sz w:val="28"/>
          <w:szCs w:val="28"/>
          <w:highlight w:val="white"/>
        </w:rPr>
        <w:t xml:space="preserve"> -</w:t>
      </w:r>
      <w:hyperlink r:id="rId15">
        <w:r w:rsidR="005F5D4D" w:rsidRPr="001E4366">
          <w:rPr>
            <w:rFonts w:ascii="Times New Roman" w:hAnsi="Times New Roman" w:cs="Times New Roman"/>
            <w:sz w:val="28"/>
            <w:szCs w:val="28"/>
            <w:highlight w:val="white"/>
          </w:rPr>
          <w:t xml:space="preserve"> </w:t>
        </w:r>
      </w:hyperlink>
      <w:hyperlink r:id="rId16">
        <w:proofErr w:type="spellStart"/>
        <w:r w:rsidR="005F5D4D" w:rsidRPr="001E4366">
          <w:rPr>
            <w:rFonts w:ascii="Times New Roman" w:hAnsi="Times New Roman" w:cs="Times New Roman"/>
            <w:color w:val="auto"/>
            <w:sz w:val="28"/>
            <w:szCs w:val="28"/>
            <w:highlight w:val="white"/>
          </w:rPr>
          <w:t>Видеоуроки</w:t>
        </w:r>
        <w:proofErr w:type="spellEnd"/>
        <w:r w:rsidR="005F5D4D" w:rsidRPr="001E4366">
          <w:rPr>
            <w:rFonts w:ascii="Times New Roman" w:hAnsi="Times New Roman" w:cs="Times New Roman"/>
            <w:color w:val="auto"/>
            <w:sz w:val="28"/>
            <w:szCs w:val="28"/>
            <w:highlight w:val="white"/>
          </w:rPr>
          <w:t xml:space="preserve"> по </w:t>
        </w:r>
        <w:proofErr w:type="spellStart"/>
        <w:r w:rsidR="005F5D4D" w:rsidRPr="001E4366">
          <w:rPr>
            <w:rFonts w:ascii="Times New Roman" w:hAnsi="Times New Roman" w:cs="Times New Roman"/>
            <w:color w:val="auto"/>
            <w:sz w:val="28"/>
            <w:szCs w:val="28"/>
            <w:highlight w:val="white"/>
          </w:rPr>
          <w:t>Скретч</w:t>
        </w:r>
        <w:proofErr w:type="spellEnd"/>
      </w:hyperlink>
      <w:r w:rsidR="005F5D4D" w:rsidRPr="001E4366">
        <w:rPr>
          <w:rFonts w:ascii="Times New Roman" w:hAnsi="Times New Roman" w:cs="Times New Roman"/>
          <w:sz w:val="28"/>
          <w:szCs w:val="28"/>
          <w:highlight w:val="white"/>
        </w:rPr>
        <w:t xml:space="preserve"> (рус.). </w:t>
      </w:r>
      <w:r w:rsidR="001E4366" w:rsidRPr="00141192">
        <w:rPr>
          <w:rFonts w:ascii="Times New Roman" w:hAnsi="Times New Roman" w:cs="Times New Roman"/>
          <w:sz w:val="28"/>
          <w:szCs w:val="28"/>
          <w:highlight w:val="white"/>
        </w:rPr>
        <w:t xml:space="preserve">Проверено </w:t>
      </w:r>
      <w:r w:rsidR="001E4366">
        <w:rPr>
          <w:rFonts w:ascii="Times New Roman" w:hAnsi="Times New Roman" w:cs="Times New Roman"/>
          <w:sz w:val="28"/>
          <w:szCs w:val="28"/>
          <w:highlight w:val="white"/>
        </w:rPr>
        <w:t>13 апреля 2015 г.</w:t>
      </w:r>
      <w:r w:rsidR="005F5D4D" w:rsidRPr="001E4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366" w:rsidRDefault="001E4366" w:rsidP="00BB5F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0325" w:rsidRPr="00141192" w:rsidRDefault="00141192" w:rsidP="00BB5F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5F5D4D" w:rsidRPr="00141192">
        <w:rPr>
          <w:rFonts w:ascii="Times New Roman" w:hAnsi="Times New Roman" w:cs="Times New Roman"/>
          <w:sz w:val="28"/>
          <w:szCs w:val="28"/>
        </w:rPr>
        <w:t>:</w:t>
      </w:r>
    </w:p>
    <w:p w:rsidR="001E4366" w:rsidRPr="00141192" w:rsidRDefault="001E4366" w:rsidP="00BB5F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192">
        <w:rPr>
          <w:rFonts w:ascii="Times New Roman" w:hAnsi="Times New Roman" w:cs="Times New Roman"/>
          <w:sz w:val="28"/>
          <w:szCs w:val="28"/>
        </w:rPr>
        <w:lastRenderedPageBreak/>
        <w:t>Аргументы в пользу пропедевтики логических и алгоритмических основ информатики.</w:t>
      </w:r>
      <w:hyperlink r:id="rId17">
        <w:r w:rsidRPr="0014119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141192">
        <w:t xml:space="preserve"> </w:t>
      </w:r>
      <w:r w:rsidRPr="00141192"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sz w:val="28"/>
          <w:szCs w:val="28"/>
        </w:rPr>
        <w:t>: Режим доступа</w:t>
      </w:r>
      <w:r w:rsidRPr="00141192">
        <w:rPr>
          <w:rFonts w:ascii="Times New Roman" w:hAnsi="Times New Roman" w:cs="Times New Roman"/>
          <w:sz w:val="28"/>
          <w:szCs w:val="28"/>
        </w:rPr>
        <w:t>:</w:t>
      </w:r>
      <w:r w:rsidRPr="00EC70C1">
        <w:rPr>
          <w:rFonts w:ascii="Times New Roman" w:hAnsi="Times New Roman" w:cs="Times New Roman"/>
          <w:sz w:val="28"/>
          <w:szCs w:val="28"/>
        </w:rPr>
        <w:t xml:space="preserve"> </w:t>
      </w:r>
      <w:hyperlink r:id="rId18">
        <w:r w:rsidRPr="00141192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http://school2100.com</w:t>
        </w:r>
      </w:hyperlink>
      <w:r w:rsidRPr="00EC70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1192">
        <w:rPr>
          <w:rFonts w:ascii="Times New Roman" w:hAnsi="Times New Roman" w:cs="Times New Roman"/>
          <w:color w:val="auto"/>
          <w:sz w:val="28"/>
          <w:szCs w:val="28"/>
        </w:rPr>
        <w:t>(</w:t>
      </w:r>
      <w:r>
        <w:rPr>
          <w:rFonts w:ascii="Times New Roman" w:hAnsi="Times New Roman" w:cs="Times New Roman"/>
          <w:color w:val="auto"/>
          <w:sz w:val="28"/>
          <w:szCs w:val="28"/>
        </w:rPr>
        <w:t>дата обращения: 13.04</w:t>
      </w:r>
      <w:r w:rsidRPr="00141192">
        <w:rPr>
          <w:rFonts w:ascii="Times New Roman" w:hAnsi="Times New Roman" w:cs="Times New Roman"/>
          <w:color w:val="auto"/>
          <w:sz w:val="28"/>
          <w:szCs w:val="28"/>
        </w:rPr>
        <w:t>.201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141192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1E4366" w:rsidRDefault="001E4366" w:rsidP="00BB5F8E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41192">
        <w:rPr>
          <w:rFonts w:ascii="Times New Roman" w:hAnsi="Times New Roman" w:cs="Times New Roman"/>
          <w:sz w:val="28"/>
          <w:szCs w:val="28"/>
        </w:rPr>
        <w:t>Скретч</w:t>
      </w:r>
      <w:proofErr w:type="spellEnd"/>
      <w:r w:rsidRPr="00141192">
        <w:rPr>
          <w:rFonts w:ascii="Times New Roman" w:hAnsi="Times New Roman" w:cs="Times New Roman"/>
          <w:sz w:val="28"/>
          <w:szCs w:val="28"/>
        </w:rPr>
        <w:t xml:space="preserve"> (язык программирования) Материал из Википедии – свободной энциклопедии</w:t>
      </w:r>
      <w:r w:rsidRPr="00EC70C1">
        <w:rPr>
          <w:rFonts w:ascii="Times New Roman" w:hAnsi="Times New Roman" w:cs="Times New Roman"/>
          <w:sz w:val="28"/>
          <w:szCs w:val="28"/>
        </w:rPr>
        <w:t>.</w:t>
      </w:r>
      <w:hyperlink r:id="rId19">
        <w:r w:rsidRPr="0014119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141192"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sz w:val="28"/>
          <w:szCs w:val="28"/>
        </w:rPr>
        <w:t>: Режим доступа</w:t>
      </w:r>
      <w:r w:rsidRPr="00141192">
        <w:rPr>
          <w:rFonts w:ascii="Times New Roman" w:hAnsi="Times New Roman" w:cs="Times New Roman"/>
          <w:sz w:val="28"/>
          <w:szCs w:val="28"/>
        </w:rPr>
        <w:t>:</w:t>
      </w:r>
      <w:r w:rsidRPr="00EC70C1">
        <w:rPr>
          <w:rFonts w:ascii="Times New Roman" w:hAnsi="Times New Roman" w:cs="Times New Roman"/>
          <w:sz w:val="28"/>
          <w:szCs w:val="28"/>
        </w:rPr>
        <w:t xml:space="preserve"> </w:t>
      </w:r>
      <w:hyperlink r:id="rId20">
        <w:r w:rsidRPr="00141192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https://ru.wikipedia.org/</w:t>
        </w:r>
      </w:hyperlink>
      <w:r w:rsidRPr="00EC70C1">
        <w:rPr>
          <w:rFonts w:ascii="Times New Roman" w:hAnsi="Times New Roman" w:cs="Times New Roman"/>
          <w:color w:val="1155CC"/>
          <w:sz w:val="28"/>
          <w:szCs w:val="28"/>
          <w:u w:val="single"/>
        </w:rPr>
        <w:t xml:space="preserve"> </w:t>
      </w:r>
      <w:r w:rsidRPr="00141192">
        <w:rPr>
          <w:rFonts w:ascii="Times New Roman" w:hAnsi="Times New Roman" w:cs="Times New Roman"/>
          <w:color w:val="auto"/>
          <w:sz w:val="28"/>
          <w:szCs w:val="28"/>
        </w:rPr>
        <w:t>(</w:t>
      </w:r>
      <w:r>
        <w:rPr>
          <w:rFonts w:ascii="Times New Roman" w:hAnsi="Times New Roman" w:cs="Times New Roman"/>
          <w:color w:val="auto"/>
          <w:sz w:val="28"/>
          <w:szCs w:val="28"/>
        </w:rPr>
        <w:t>дата обращения: 13.04</w:t>
      </w:r>
      <w:r w:rsidRPr="00141192">
        <w:rPr>
          <w:rFonts w:ascii="Times New Roman" w:hAnsi="Times New Roman" w:cs="Times New Roman"/>
          <w:color w:val="auto"/>
          <w:sz w:val="28"/>
          <w:szCs w:val="28"/>
        </w:rPr>
        <w:t>.201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141192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1E4366" w:rsidRPr="00141192" w:rsidRDefault="001E4366" w:rsidP="00BB5F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Скретч</w:t>
      </w:r>
      <w:proofErr w:type="spellEnd"/>
      <w:r>
        <w:rPr>
          <w:rFonts w:ascii="Times New Roman" w:hAnsi="Times New Roman" w:cs="Times New Roman"/>
          <w:sz w:val="28"/>
          <w:szCs w:val="28"/>
        </w:rPr>
        <w:t>. М</w:t>
      </w:r>
      <w:r w:rsidRPr="009308FA">
        <w:rPr>
          <w:rFonts w:ascii="Times New Roman" w:hAnsi="Times New Roman" w:cs="Times New Roman"/>
          <w:sz w:val="28"/>
          <w:szCs w:val="28"/>
        </w:rPr>
        <w:t xml:space="preserve">атериал из </w:t>
      </w:r>
      <w:proofErr w:type="spellStart"/>
      <w:r w:rsidRPr="009308FA">
        <w:rPr>
          <w:rFonts w:ascii="Times New Roman" w:hAnsi="Times New Roman" w:cs="Times New Roman"/>
          <w:sz w:val="28"/>
          <w:szCs w:val="28"/>
        </w:rPr>
        <w:t>Letopisi.Ru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308FA">
        <w:rPr>
          <w:rFonts w:ascii="Times New Roman" w:hAnsi="Times New Roman" w:cs="Times New Roman"/>
          <w:sz w:val="28"/>
          <w:szCs w:val="28"/>
        </w:rPr>
        <w:t xml:space="preserve"> </w:t>
      </w:r>
      <w:r w:rsidRPr="00141192"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sz w:val="28"/>
          <w:szCs w:val="28"/>
        </w:rPr>
        <w:t>: Режим доступа</w:t>
      </w:r>
      <w:r w:rsidRPr="00141192">
        <w:rPr>
          <w:rFonts w:ascii="Times New Roman" w:hAnsi="Times New Roman" w:cs="Times New Roman"/>
          <w:sz w:val="28"/>
          <w:szCs w:val="28"/>
        </w:rPr>
        <w:t>:</w:t>
      </w:r>
      <w:r w:rsidRPr="00EC70C1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D00202">
          <w:rPr>
            <w:rStyle w:val="a6"/>
            <w:rFonts w:ascii="Times New Roman" w:hAnsi="Times New Roman" w:cs="Times New Roman"/>
            <w:sz w:val="28"/>
            <w:szCs w:val="28"/>
          </w:rPr>
          <w:t>http://letopisi.org/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(дата обращения: 13.04</w:t>
      </w:r>
      <w:r w:rsidRPr="00141192">
        <w:rPr>
          <w:rFonts w:ascii="Times New Roman" w:hAnsi="Times New Roman" w:cs="Times New Roman"/>
          <w:color w:val="auto"/>
          <w:sz w:val="28"/>
          <w:szCs w:val="28"/>
        </w:rPr>
        <w:t>.201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141192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1E4366" w:rsidRPr="00141192" w:rsidRDefault="001E4366" w:rsidP="00BB5F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19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едеральные государственные образовательные стандарты общего образования</w:t>
      </w:r>
      <w:r w:rsidRPr="00EC70C1">
        <w:rPr>
          <w:rFonts w:ascii="Times New Roman" w:hAnsi="Times New Roman" w:cs="Times New Roman"/>
          <w:sz w:val="28"/>
          <w:szCs w:val="28"/>
        </w:rPr>
        <w:t>.</w:t>
      </w:r>
      <w:hyperlink r:id="rId22">
        <w:r w:rsidRPr="0014119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141192"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sz w:val="28"/>
          <w:szCs w:val="28"/>
        </w:rPr>
        <w:t>: Режим доступа</w:t>
      </w:r>
      <w:r w:rsidRPr="00141192">
        <w:rPr>
          <w:rFonts w:ascii="Times New Roman" w:hAnsi="Times New Roman" w:cs="Times New Roman"/>
          <w:sz w:val="28"/>
          <w:szCs w:val="28"/>
        </w:rPr>
        <w:t>:</w:t>
      </w:r>
      <w:r w:rsidRPr="00EC70C1">
        <w:rPr>
          <w:rFonts w:ascii="Times New Roman" w:hAnsi="Times New Roman" w:cs="Times New Roman"/>
          <w:sz w:val="28"/>
          <w:szCs w:val="28"/>
        </w:rPr>
        <w:t xml:space="preserve"> </w:t>
      </w:r>
      <w:hyperlink r:id="rId23">
        <w:r w:rsidRPr="00141192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http://минобрнауки.рф/документы/543</w:t>
        </w:r>
      </w:hyperlink>
      <w:r w:rsidRPr="00EC70C1">
        <w:rPr>
          <w:rFonts w:ascii="Times New Roman" w:hAnsi="Times New Roman" w:cs="Times New Roman"/>
          <w:color w:val="1155CC"/>
          <w:sz w:val="28"/>
          <w:szCs w:val="28"/>
        </w:rPr>
        <w:t xml:space="preserve"> </w:t>
      </w:r>
      <w:r w:rsidRPr="00141192">
        <w:rPr>
          <w:rFonts w:ascii="Times New Roman" w:hAnsi="Times New Roman" w:cs="Times New Roman"/>
          <w:color w:val="auto"/>
          <w:sz w:val="28"/>
          <w:szCs w:val="28"/>
        </w:rPr>
        <w:t>(</w:t>
      </w:r>
      <w:r>
        <w:rPr>
          <w:rFonts w:ascii="Times New Roman" w:hAnsi="Times New Roman" w:cs="Times New Roman"/>
          <w:color w:val="auto"/>
          <w:sz w:val="28"/>
          <w:szCs w:val="28"/>
        </w:rPr>
        <w:t>дата обращения: 13.04</w:t>
      </w:r>
      <w:r w:rsidRPr="00141192">
        <w:rPr>
          <w:rFonts w:ascii="Times New Roman" w:hAnsi="Times New Roman" w:cs="Times New Roman"/>
          <w:color w:val="auto"/>
          <w:sz w:val="28"/>
          <w:szCs w:val="28"/>
        </w:rPr>
        <w:t>.201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141192">
        <w:rPr>
          <w:rFonts w:ascii="Times New Roman" w:hAnsi="Times New Roman" w:cs="Times New Roman"/>
          <w:color w:val="auto"/>
          <w:sz w:val="28"/>
          <w:szCs w:val="28"/>
        </w:rPr>
        <w:t>)</w:t>
      </w:r>
    </w:p>
    <w:sectPr w:rsidR="001E4366" w:rsidRPr="00141192" w:rsidSect="00141192"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4316"/>
    <w:multiLevelType w:val="hybridMultilevel"/>
    <w:tmpl w:val="1B829936"/>
    <w:lvl w:ilvl="0" w:tplc="602263C6">
      <w:start w:val="1"/>
      <w:numFmt w:val="decimal"/>
      <w:lvlText w:val="%1."/>
      <w:lvlJc w:val="left"/>
      <w:pPr>
        <w:ind w:left="944" w:hanging="360"/>
      </w:pPr>
    </w:lvl>
    <w:lvl w:ilvl="1" w:tplc="04190019">
      <w:start w:val="1"/>
      <w:numFmt w:val="lowerLetter"/>
      <w:lvlText w:val="%2."/>
      <w:lvlJc w:val="left"/>
      <w:pPr>
        <w:ind w:left="1664" w:hanging="360"/>
      </w:pPr>
    </w:lvl>
    <w:lvl w:ilvl="2" w:tplc="0419001B">
      <w:start w:val="1"/>
      <w:numFmt w:val="lowerRoman"/>
      <w:lvlText w:val="%3."/>
      <w:lvlJc w:val="right"/>
      <w:pPr>
        <w:ind w:left="2384" w:hanging="180"/>
      </w:pPr>
    </w:lvl>
    <w:lvl w:ilvl="3" w:tplc="0419000F">
      <w:start w:val="1"/>
      <w:numFmt w:val="decimal"/>
      <w:lvlText w:val="%4."/>
      <w:lvlJc w:val="left"/>
      <w:pPr>
        <w:ind w:left="3104" w:hanging="360"/>
      </w:pPr>
    </w:lvl>
    <w:lvl w:ilvl="4" w:tplc="04190019">
      <w:start w:val="1"/>
      <w:numFmt w:val="lowerLetter"/>
      <w:lvlText w:val="%5."/>
      <w:lvlJc w:val="left"/>
      <w:pPr>
        <w:ind w:left="3824" w:hanging="360"/>
      </w:pPr>
    </w:lvl>
    <w:lvl w:ilvl="5" w:tplc="0419001B">
      <w:start w:val="1"/>
      <w:numFmt w:val="lowerRoman"/>
      <w:lvlText w:val="%6."/>
      <w:lvlJc w:val="right"/>
      <w:pPr>
        <w:ind w:left="4544" w:hanging="180"/>
      </w:pPr>
    </w:lvl>
    <w:lvl w:ilvl="6" w:tplc="0419000F">
      <w:start w:val="1"/>
      <w:numFmt w:val="decimal"/>
      <w:lvlText w:val="%7."/>
      <w:lvlJc w:val="left"/>
      <w:pPr>
        <w:ind w:left="5264" w:hanging="360"/>
      </w:pPr>
    </w:lvl>
    <w:lvl w:ilvl="7" w:tplc="04190019">
      <w:start w:val="1"/>
      <w:numFmt w:val="lowerLetter"/>
      <w:lvlText w:val="%8."/>
      <w:lvlJc w:val="left"/>
      <w:pPr>
        <w:ind w:left="5984" w:hanging="360"/>
      </w:pPr>
    </w:lvl>
    <w:lvl w:ilvl="8" w:tplc="0419001B">
      <w:start w:val="1"/>
      <w:numFmt w:val="lowerRoman"/>
      <w:lvlText w:val="%9."/>
      <w:lvlJc w:val="right"/>
      <w:pPr>
        <w:ind w:left="6704" w:hanging="180"/>
      </w:pPr>
    </w:lvl>
  </w:abstractNum>
  <w:abstractNum w:abstractNumId="1">
    <w:nsid w:val="0C9A2BE5"/>
    <w:multiLevelType w:val="multilevel"/>
    <w:tmpl w:val="E342E8C4"/>
    <w:lvl w:ilvl="0">
      <w:start w:val="1"/>
      <w:numFmt w:val="bullet"/>
      <w:lvlText w:val="●"/>
      <w:lvlJc w:val="left"/>
      <w:pPr>
        <w:ind w:left="0" w:firstLine="360"/>
      </w:pPr>
      <w:rPr>
        <w:sz w:val="22"/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2">
    <w:nsid w:val="48EF335D"/>
    <w:multiLevelType w:val="multilevel"/>
    <w:tmpl w:val="887094A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753C5B5A"/>
    <w:multiLevelType w:val="multilevel"/>
    <w:tmpl w:val="928CA21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00325"/>
    <w:rsid w:val="00141192"/>
    <w:rsid w:val="00194C1A"/>
    <w:rsid w:val="001E4366"/>
    <w:rsid w:val="002800B5"/>
    <w:rsid w:val="00421E94"/>
    <w:rsid w:val="00560491"/>
    <w:rsid w:val="005E0582"/>
    <w:rsid w:val="005F5D4D"/>
    <w:rsid w:val="00753562"/>
    <w:rsid w:val="00800325"/>
    <w:rsid w:val="009308FA"/>
    <w:rsid w:val="00B37C2D"/>
    <w:rsid w:val="00BB5F8E"/>
    <w:rsid w:val="00D952C6"/>
    <w:rsid w:val="00EC70C1"/>
    <w:rsid w:val="00F2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List Paragraph"/>
    <w:basedOn w:val="a"/>
    <w:uiPriority w:val="34"/>
    <w:qFormat/>
    <w:rsid w:val="00141192"/>
    <w:pPr>
      <w:spacing w:line="240" w:lineRule="auto"/>
      <w:ind w:left="720"/>
      <w:contextualSpacing/>
      <w:jc w:val="both"/>
    </w:pPr>
    <w:rPr>
      <w:rFonts w:ascii="Times New Roman" w:eastAsiaTheme="minorHAnsi" w:hAnsi="Times New Roman" w:cstheme="minorBidi"/>
      <w:color w:val="auto"/>
      <w:sz w:val="28"/>
      <w:szCs w:val="22"/>
      <w:lang w:eastAsia="en-US"/>
    </w:rPr>
  </w:style>
  <w:style w:type="character" w:styleId="a6">
    <w:name w:val="Hyperlink"/>
    <w:basedOn w:val="a0"/>
    <w:uiPriority w:val="99"/>
    <w:unhideWhenUsed/>
    <w:rsid w:val="009308F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08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List Paragraph"/>
    <w:basedOn w:val="a"/>
    <w:uiPriority w:val="34"/>
    <w:qFormat/>
    <w:rsid w:val="00141192"/>
    <w:pPr>
      <w:spacing w:line="240" w:lineRule="auto"/>
      <w:ind w:left="720"/>
      <w:contextualSpacing/>
      <w:jc w:val="both"/>
    </w:pPr>
    <w:rPr>
      <w:rFonts w:ascii="Times New Roman" w:eastAsiaTheme="minorHAnsi" w:hAnsi="Times New Roman" w:cstheme="minorBidi"/>
      <w:color w:val="auto"/>
      <w:sz w:val="28"/>
      <w:szCs w:val="22"/>
      <w:lang w:eastAsia="en-US"/>
    </w:rPr>
  </w:style>
  <w:style w:type="character" w:styleId="a6">
    <w:name w:val="Hyperlink"/>
    <w:basedOn w:val="a0"/>
    <w:uiPriority w:val="99"/>
    <w:unhideWhenUsed/>
    <w:rsid w:val="009308F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08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nglinux.info/scratch" TargetMode="External"/><Relationship Id="rId13" Type="http://schemas.openxmlformats.org/officeDocument/2006/relationships/hyperlink" Target="http://setilab.ru/scratch" TargetMode="External"/><Relationship Id="rId18" Type="http://schemas.openxmlformats.org/officeDocument/2006/relationships/hyperlink" Target="http://school2100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letopisi.org/" TargetMode="External"/><Relationship Id="rId7" Type="http://schemas.openxmlformats.org/officeDocument/2006/relationships/hyperlink" Target="https://scratch.mit.edu/" TargetMode="External"/><Relationship Id="rId12" Type="http://schemas.openxmlformats.org/officeDocument/2006/relationships/hyperlink" Target="http://setilab.ru/scratch" TargetMode="External"/><Relationship Id="rId17" Type="http://schemas.openxmlformats.org/officeDocument/2006/relationships/hyperlink" Target="http://school2100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odjiri.narod.ru/" TargetMode="External"/><Relationship Id="rId20" Type="http://schemas.openxmlformats.org/officeDocument/2006/relationships/hyperlink" Target="https://ru.wikipedia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tilab.ru/scratch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odjiri.narod.ru/" TargetMode="External"/><Relationship Id="rId23" Type="http://schemas.openxmlformats.org/officeDocument/2006/relationships/hyperlink" Target="http://xn--80abucjiibhv9a.xn--p1ai/%D0%B4%D0%BE%D0%BA%D1%83%D0%BC%D0%B5%D0%BD%D1%82%D1%8B/543" TargetMode="External"/><Relationship Id="rId10" Type="http://schemas.openxmlformats.org/officeDocument/2006/relationships/hyperlink" Target="http://younglinux.info/scratch" TargetMode="External"/><Relationship Id="rId19" Type="http://schemas.openxmlformats.org/officeDocument/2006/relationships/hyperlink" Target="https://ru.wikipedia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younglinux.info/scratch" TargetMode="External"/><Relationship Id="rId14" Type="http://schemas.openxmlformats.org/officeDocument/2006/relationships/hyperlink" Target="http://odjiri.narod.ru/" TargetMode="External"/><Relationship Id="rId22" Type="http://schemas.openxmlformats.org/officeDocument/2006/relationships/hyperlink" Target="http://xn--80abucjiibhv9a.xn--p1ai/%D0%B4%D0%BE%D0%BA%D1%83%D0%BC%D0%B5%D0%BD%D1%82%D1%8B/5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D0531-F723-4465-946A-AFC96087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18</cp:revision>
  <cp:lastPrinted>2015-04-13T09:57:00Z</cp:lastPrinted>
  <dcterms:created xsi:type="dcterms:W3CDTF">2015-04-13T05:35:00Z</dcterms:created>
  <dcterms:modified xsi:type="dcterms:W3CDTF">2015-05-15T17:47:00Z</dcterms:modified>
</cp:coreProperties>
</file>