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28" w:rsidRPr="00B0583D" w:rsidRDefault="00FF0F28" w:rsidP="00FF0F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583D">
        <w:rPr>
          <w:rFonts w:ascii="Times New Roman" w:hAnsi="Times New Roman" w:cs="Times New Roman"/>
          <w:b/>
          <w:sz w:val="36"/>
          <w:szCs w:val="36"/>
        </w:rPr>
        <w:t>Диагностика развития двигательных навыков и физических качеств</w:t>
      </w:r>
    </w:p>
    <w:p w:rsidR="00FF0F28" w:rsidRPr="00B0583D" w:rsidRDefault="00FF0F28" w:rsidP="00FF0F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583D">
        <w:rPr>
          <w:rFonts w:ascii="Times New Roman" w:hAnsi="Times New Roman" w:cs="Times New Roman"/>
          <w:b/>
          <w:sz w:val="36"/>
          <w:szCs w:val="36"/>
        </w:rPr>
        <w:t>детей 1 младшей группы «Пчелки»</w:t>
      </w:r>
    </w:p>
    <w:p w:rsidR="00FF0F28" w:rsidRPr="00001587" w:rsidRDefault="00FF0F28" w:rsidP="00FF0F2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001587">
        <w:rPr>
          <w:rFonts w:ascii="Times New Roman" w:hAnsi="Times New Roman" w:cs="Times New Roman"/>
          <w:b/>
          <w:sz w:val="32"/>
          <w:szCs w:val="32"/>
        </w:rPr>
        <w:t xml:space="preserve">  2013 г.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304"/>
        <w:gridCol w:w="1665"/>
        <w:gridCol w:w="1984"/>
        <w:gridCol w:w="1701"/>
        <w:gridCol w:w="1843"/>
        <w:gridCol w:w="1843"/>
        <w:gridCol w:w="1842"/>
        <w:gridCol w:w="1070"/>
      </w:tblGrid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Имя, фамилия ребенка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Определение координационных</w:t>
            </w: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способност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Определение </w:t>
            </w: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выносливости детей, умения бежать без остановки, частоты координационных способностей</w:t>
            </w: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Определение силовых и  координационных способностей</w:t>
            </w:r>
          </w:p>
        </w:tc>
        <w:tc>
          <w:tcPr>
            <w:tcW w:w="1843" w:type="dxa"/>
          </w:tcPr>
          <w:p w:rsidR="00FF0F28" w:rsidRPr="00001587" w:rsidRDefault="00FF0F28" w:rsidP="00BF12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Определение точности движений.</w:t>
            </w:r>
          </w:p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Определение силы мышц ног,  умение прыгать, отталкиваясь  двумя ногами.</w:t>
            </w: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Определение координационные способности, волевые проявления</w:t>
            </w: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Итоговый результат</w:t>
            </w: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Ахмедов Саша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Жучкова</w:t>
            </w:r>
            <w:proofErr w:type="spellEnd"/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Катя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Леонов Леня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Лосев Матвей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Ляпунов Дима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 Артем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Романов Дима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Шемякина Валерия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2838" w:type="dxa"/>
            <w:gridSpan w:val="2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результат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0F28" w:rsidRDefault="00FF0F28" w:rsidP="00FF0F2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F28" w:rsidRPr="00B0583D" w:rsidRDefault="00FF0F28" w:rsidP="00FF0F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583D">
        <w:rPr>
          <w:rFonts w:ascii="Times New Roman" w:hAnsi="Times New Roman" w:cs="Times New Roman"/>
          <w:b/>
          <w:sz w:val="36"/>
          <w:szCs w:val="36"/>
        </w:rPr>
        <w:t>Диагностика развития двигательных навыков и физических качеств</w:t>
      </w:r>
    </w:p>
    <w:p w:rsidR="00FF0F28" w:rsidRPr="00B0583D" w:rsidRDefault="00FF0F28" w:rsidP="00FF0F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583D">
        <w:rPr>
          <w:rFonts w:ascii="Times New Roman" w:hAnsi="Times New Roman" w:cs="Times New Roman"/>
          <w:b/>
          <w:sz w:val="36"/>
          <w:szCs w:val="36"/>
        </w:rPr>
        <w:t>детей 1 младшей группы «Пчелки»</w:t>
      </w:r>
    </w:p>
    <w:p w:rsidR="00FF0F28" w:rsidRPr="00001587" w:rsidRDefault="00FF0F28" w:rsidP="00FF0F2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  2014</w:t>
      </w:r>
      <w:r w:rsidRPr="0000158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304"/>
        <w:gridCol w:w="1665"/>
        <w:gridCol w:w="1984"/>
        <w:gridCol w:w="1701"/>
        <w:gridCol w:w="1843"/>
        <w:gridCol w:w="1843"/>
        <w:gridCol w:w="1842"/>
        <w:gridCol w:w="1070"/>
      </w:tblGrid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Имя, фамилия ребенка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Определение координационных способностей</w:t>
            </w: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Определение выносливости детей, умения бежать без остановки, частоты </w:t>
            </w: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координационных способностей</w:t>
            </w: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Определение силовых и  координационных способностей</w:t>
            </w:r>
          </w:p>
        </w:tc>
        <w:tc>
          <w:tcPr>
            <w:tcW w:w="1843" w:type="dxa"/>
          </w:tcPr>
          <w:p w:rsidR="00FF0F28" w:rsidRPr="00001587" w:rsidRDefault="00FF0F28" w:rsidP="00BF12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Определение точности движений.</w:t>
            </w:r>
          </w:p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Определение силы мышц ног,  умение прыгать, отталкиваясь  двумя ногами.</w:t>
            </w: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Определение координационные способности, волевые проявления</w:t>
            </w: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Итоговый результат</w:t>
            </w: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Ахмедов Саша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Жучкова</w:t>
            </w:r>
            <w:proofErr w:type="spellEnd"/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Катя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Леонов Леня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Лосев Матвей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Ляпунов Дима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 Артем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Романов Дима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53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30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Шемякина Валерия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0F28" w:rsidRPr="00001587" w:rsidTr="00BF1263">
        <w:tc>
          <w:tcPr>
            <w:tcW w:w="2838" w:type="dxa"/>
            <w:gridSpan w:val="2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87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результат</w:t>
            </w:r>
          </w:p>
        </w:tc>
        <w:tc>
          <w:tcPr>
            <w:tcW w:w="1665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:rsidR="00FF0F28" w:rsidRPr="00001587" w:rsidRDefault="00FF0F28" w:rsidP="00BF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0F28" w:rsidRDefault="00FF0F28" w:rsidP="00FF0F2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5C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Оценка результатов диагностического обследования 2 – 3 лет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1D72E1">
        <w:rPr>
          <w:rFonts w:ascii="Times New Roman" w:hAnsi="Times New Roman" w:cs="Times New Roman"/>
          <w:b/>
          <w:color w:val="000000"/>
          <w:sz w:val="28"/>
          <w:szCs w:val="28"/>
        </w:rPr>
        <w:t>Высокий уровень</w:t>
      </w: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все элементы  выполнены в полном соответствии  с 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гностическим заданием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 выполнении задания  допущена одна ошибка, существенно не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ияющая на конечный результат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выполнено с большим трудом, имеются значительные ошибки, отступле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от указанной модели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Ниже среднего </w:t>
      </w: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практически не выполнено, однако ребёнок делает попытки, где 1 – 2 элемента, всё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выполняются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1D7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не делает попыток выполнить задание, физически не в состоянии выполнить ни одного элемента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</w:t>
      </w:r>
    </w:p>
    <w:p w:rsidR="00FF0F28" w:rsidRPr="00B25C46" w:rsidRDefault="00FF0F28" w:rsidP="00FF0F28">
      <w:pPr>
        <w:rPr>
          <w:rFonts w:ascii="Times New Roman" w:hAnsi="Times New Roman" w:cs="Times New Roman"/>
          <w:b/>
          <w:sz w:val="28"/>
          <w:szCs w:val="28"/>
        </w:rPr>
      </w:pPr>
    </w:p>
    <w:p w:rsidR="00FF0F28" w:rsidRPr="00B25C46" w:rsidRDefault="00FF0F28" w:rsidP="00FF0F28">
      <w:pPr>
        <w:rPr>
          <w:rFonts w:ascii="Times New Roman" w:hAnsi="Times New Roman" w:cs="Times New Roman"/>
          <w:b/>
          <w:sz w:val="40"/>
          <w:szCs w:val="36"/>
        </w:rPr>
      </w:pPr>
    </w:p>
    <w:p w:rsidR="00FF0F28" w:rsidRPr="00B25C46" w:rsidRDefault="00FF0F28" w:rsidP="00FF0F28">
      <w:pPr>
        <w:rPr>
          <w:rFonts w:ascii="Times New Roman" w:hAnsi="Times New Roman" w:cs="Times New Roman"/>
          <w:b/>
          <w:sz w:val="40"/>
          <w:szCs w:val="36"/>
        </w:rPr>
      </w:pPr>
    </w:p>
    <w:p w:rsidR="00FF0F28" w:rsidRPr="00B25C46" w:rsidRDefault="00FF0F28" w:rsidP="00FF0F28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FF0F28" w:rsidRDefault="00FF0F28" w:rsidP="00FF0F28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FF0F28" w:rsidRPr="00B25C46" w:rsidRDefault="00FF0F28" w:rsidP="00FF0F28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25C4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Диагностические задания для детей от 2 до 3 лет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№1. Определение координационных способностей (равновесие)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Ребёнок должен пройти по линии длиной 2  м, шириной 20 см.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считается выполненным, если ребёнок, держа голову, проходит эту линию, не касаясь ограничений.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№2. Определение выносливости детей, умения бежать без остановки, частоты координационных способностей (выносливость)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Дети должны медленно бежать, непрерывно в течение 1 мин. Упражнение выполняется вместе с воспитателем, который бежит впереди, задавая для детей посильный для детей темп.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№3. Определение силовых и  координационных способностей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Ребёнок должен лазать по стремянке вверх – вниз  по гимнастической стенке на высоту 1,5 м.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упражнение самостоятельно, но с подстраховкой. У основания стенки обязательно должен лежать мат.</w:t>
      </w:r>
    </w:p>
    <w:p w:rsidR="00FF0F28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F28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№4. Определение точности движений.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Дети должны передать друг другу резиновый мяч диаметром 15 – 20 см и поймать его. Расстояние между бросающим и ловящим –</w:t>
      </w:r>
      <w:proofErr w:type="gramStart"/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50-100 см.)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считается выполненным, если из 3 раз ребёнок поймал мяч 2 раза.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Задание№5 . Определение силы мышц ног,  умение прыгать, отталкиваясь  двумя ногами.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Ребёнок должен подпрыгнуть  и коснуться вытянутой рукой предмета или игрушки, поднятых на высоту 15-20 см от вытянутой руки.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выполненным, если из трёх попыток ребёнок дважды сумел достать рукой игрушку.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№6. Определение координационные способности, волевые проявления.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Ребёнок должен спрыгнуть с тумбы (скамейки, ступеньки) высотой 20 см в круг диаметром 80 см.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выполненным, если ребёнок, оттолкнувшись двумя ногами, приземляется на обе, не задев при этом ограничители круга.</w:t>
      </w:r>
    </w:p>
    <w:p w:rsidR="00FF0F28" w:rsidRPr="00B25C46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0F28" w:rsidRPr="00025969" w:rsidRDefault="00FF0F28" w:rsidP="00FF0F28">
      <w:pPr>
        <w:spacing w:before="100" w:beforeAutospacing="1" w:after="100" w:afterAutospacing="1" w:line="240" w:lineRule="auto"/>
        <w:ind w:left="600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259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FF0F28" w:rsidRDefault="00FF0F28" w:rsidP="00FF0F2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F28" w:rsidRDefault="00FF0F28" w:rsidP="00FF0F2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C6D" w:rsidRDefault="00C56C6D"/>
    <w:sectPr w:rsidR="00C56C6D" w:rsidSect="00C5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28"/>
    <w:rsid w:val="00C56C6D"/>
    <w:rsid w:val="00FF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3306</Characters>
  <Application>Microsoft Office Word</Application>
  <DocSecurity>0</DocSecurity>
  <Lines>27</Lines>
  <Paragraphs>7</Paragraphs>
  <ScaleCrop>false</ScaleCrop>
  <Company>DG Win&amp;Soft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2015-05-15T19:04:00Z</dcterms:created>
  <dcterms:modified xsi:type="dcterms:W3CDTF">2015-05-15T19:04:00Z</dcterms:modified>
</cp:coreProperties>
</file>