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4" w:rsidRDefault="00557724" w:rsidP="005577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283556">
        <w:rPr>
          <w:b/>
          <w:sz w:val="28"/>
          <w:szCs w:val="28"/>
        </w:rPr>
        <w:t xml:space="preserve"> бюджетное</w:t>
      </w:r>
      <w:r>
        <w:rPr>
          <w:b/>
          <w:sz w:val="28"/>
          <w:szCs w:val="28"/>
        </w:rPr>
        <w:t xml:space="preserve"> общеобразовательное учреждение «Средняя русско-татарская общеоб</w:t>
      </w:r>
      <w:r w:rsidR="00283556">
        <w:rPr>
          <w:b/>
          <w:sz w:val="28"/>
          <w:szCs w:val="28"/>
        </w:rPr>
        <w:t xml:space="preserve">разовательная школа </w:t>
      </w:r>
      <w:r>
        <w:rPr>
          <w:b/>
          <w:sz w:val="28"/>
          <w:szCs w:val="28"/>
        </w:rPr>
        <w:t>№ 57» Кировского района города Казани.</w:t>
      </w:r>
    </w:p>
    <w:p w:rsidR="00557724" w:rsidRDefault="00557724" w:rsidP="00557724">
      <w:pPr>
        <w:pStyle w:val="a5"/>
        <w:rPr>
          <w:b/>
          <w:sz w:val="24"/>
          <w:szCs w:val="24"/>
        </w:rPr>
      </w:pPr>
    </w:p>
    <w:p w:rsidR="00557724" w:rsidRDefault="00557724" w:rsidP="00557724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3152"/>
        <w:gridCol w:w="3152"/>
      </w:tblGrid>
      <w:tr w:rsidR="00557724" w:rsidTr="004258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4" w:rsidRDefault="00557724" w:rsidP="004258F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«Рассмотрено»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 </w:t>
            </w:r>
            <w:proofErr w:type="spellStart"/>
            <w:r>
              <w:rPr>
                <w:sz w:val="24"/>
                <w:szCs w:val="24"/>
              </w:rPr>
              <w:t>Балитова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  <w:p w:rsidR="00557724" w:rsidRDefault="00EB58CE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 от «25» августа </w:t>
            </w:r>
            <w:r w:rsidR="00283556">
              <w:rPr>
                <w:sz w:val="24"/>
                <w:szCs w:val="24"/>
              </w:rPr>
              <w:t>2014</w:t>
            </w:r>
            <w:r w:rsidR="00557724">
              <w:rPr>
                <w:sz w:val="24"/>
                <w:szCs w:val="24"/>
              </w:rPr>
              <w:t xml:space="preserve"> года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4" w:rsidRDefault="00557724" w:rsidP="004258F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«Согласовано»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557724" w:rsidRDefault="00283556" w:rsidP="004258F7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Балитова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  <w:p w:rsidR="00557724" w:rsidRDefault="00EB58CE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«25» августа </w:t>
            </w:r>
            <w:r w:rsidR="00283556">
              <w:rPr>
                <w:sz w:val="24"/>
                <w:szCs w:val="24"/>
              </w:rPr>
              <w:t xml:space="preserve"> 2014</w:t>
            </w:r>
            <w:r w:rsidR="0055772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4" w:rsidRDefault="00557724" w:rsidP="004258F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«Утверждаю»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</w:p>
          <w:p w:rsidR="00557724" w:rsidRDefault="00557724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283556">
              <w:rPr>
                <w:sz w:val="24"/>
                <w:szCs w:val="24"/>
              </w:rPr>
              <w:t xml:space="preserve">_________________ </w:t>
            </w:r>
          </w:p>
          <w:p w:rsidR="00283556" w:rsidRDefault="00283556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А.В.</w:t>
            </w:r>
          </w:p>
          <w:p w:rsidR="00557724" w:rsidRDefault="00EB58CE" w:rsidP="004258F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210 от «1» сентября </w:t>
            </w:r>
            <w:r w:rsidR="00557724">
              <w:rPr>
                <w:sz w:val="24"/>
                <w:szCs w:val="24"/>
              </w:rPr>
              <w:t>20</w:t>
            </w:r>
            <w:r w:rsidR="00283556">
              <w:rPr>
                <w:sz w:val="24"/>
                <w:szCs w:val="24"/>
              </w:rPr>
              <w:t>14</w:t>
            </w:r>
            <w:r w:rsidR="00557724">
              <w:rPr>
                <w:sz w:val="24"/>
                <w:szCs w:val="24"/>
              </w:rPr>
              <w:t xml:space="preserve"> года</w:t>
            </w:r>
          </w:p>
        </w:tc>
      </w:tr>
    </w:tbl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jc w:val="center"/>
        <w:rPr>
          <w:sz w:val="24"/>
          <w:szCs w:val="24"/>
        </w:rPr>
      </w:pPr>
    </w:p>
    <w:p w:rsidR="00557724" w:rsidRDefault="00213A57" w:rsidP="00557724">
      <w:pPr>
        <w:pStyle w:val="a5"/>
        <w:jc w:val="center"/>
        <w:rPr>
          <w:sz w:val="24"/>
          <w:szCs w:val="24"/>
        </w:rPr>
      </w:pPr>
      <w:r w:rsidRPr="00213A57">
        <w:rPr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49.45pt;height:49.7pt" fillcolor="#99f" stroked="f">
            <v:fill color2="#099" focus="100%" type="gradient"/>
            <v:shadow on="t" color="silver" opacity="52429f" offset="3pt,3pt"/>
            <v:textpath style="font-family:&quot;Times New Roman&quot;;font-size:28pt;font-weight:bold;v-text-kern:t" trim="t" fitpath="t" xscale="f" string="Рабочая программа"/>
          </v:shape>
        </w:pict>
      </w:r>
    </w:p>
    <w:p w:rsidR="00557724" w:rsidRDefault="00213A57" w:rsidP="00557724">
      <w:pPr>
        <w:pStyle w:val="a5"/>
        <w:jc w:val="center"/>
        <w:rPr>
          <w:sz w:val="24"/>
          <w:szCs w:val="24"/>
        </w:rPr>
      </w:pPr>
      <w:r w:rsidRPr="00213A57">
        <w:rPr>
          <w:sz w:val="24"/>
          <w:szCs w:val="24"/>
        </w:rPr>
        <w:pict>
          <v:shape id="_x0000_i1026" type="#_x0000_t156" style="width:297.45pt;height:29.15pt" fillcolor="#99f" stroked="f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По внеурочной деятельности"/>
          </v:shape>
        </w:pict>
      </w: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213A57" w:rsidP="00557724">
      <w:pPr>
        <w:pStyle w:val="a5"/>
        <w:jc w:val="center"/>
        <w:rPr>
          <w:sz w:val="24"/>
          <w:szCs w:val="24"/>
        </w:rPr>
      </w:pPr>
      <w:r w:rsidRPr="00213A57">
        <w:rPr>
          <w:sz w:val="24"/>
          <w:szCs w:val="24"/>
        </w:rPr>
        <w:pict>
          <v:shape id="_x0000_i1027" type="#_x0000_t156" style="width:348pt;height:32.5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Веселый английский&quot;"/>
          </v:shape>
        </w:pict>
      </w: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Pr="00E73F4E" w:rsidRDefault="00557724" w:rsidP="00557724">
      <w:pPr>
        <w:pStyle w:val="a5"/>
        <w:jc w:val="center"/>
        <w:rPr>
          <w:b/>
          <w:sz w:val="28"/>
          <w:szCs w:val="28"/>
        </w:rPr>
      </w:pPr>
      <w:r w:rsidRPr="00E73F4E">
        <w:rPr>
          <w:b/>
          <w:sz w:val="28"/>
          <w:szCs w:val="28"/>
        </w:rPr>
        <w:t>1 класс</w:t>
      </w:r>
    </w:p>
    <w:p w:rsidR="00557724" w:rsidRPr="00E73F4E" w:rsidRDefault="00283556" w:rsidP="005577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Лобанова Наталья Александровна</w:t>
      </w:r>
    </w:p>
    <w:p w:rsidR="00557724" w:rsidRPr="00E73F4E" w:rsidRDefault="00557724" w:rsidP="00283556">
      <w:pPr>
        <w:pStyle w:val="a5"/>
        <w:rPr>
          <w:b/>
          <w:sz w:val="28"/>
          <w:szCs w:val="28"/>
        </w:rPr>
      </w:pPr>
    </w:p>
    <w:p w:rsidR="00557724" w:rsidRPr="00E73F4E" w:rsidRDefault="00557724" w:rsidP="00557724">
      <w:pPr>
        <w:pStyle w:val="a5"/>
        <w:rPr>
          <w:b/>
          <w:sz w:val="28"/>
          <w:szCs w:val="28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Рассмотрено на заседании педагогического совета</w:t>
      </w: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EB58CE" w:rsidP="0055772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протокол № 1  от «25» августа </w:t>
      </w:r>
      <w:bookmarkStart w:id="0" w:name="_GoBack"/>
      <w:bookmarkEnd w:id="0"/>
      <w:r w:rsidR="00283556">
        <w:rPr>
          <w:sz w:val="24"/>
          <w:szCs w:val="24"/>
        </w:rPr>
        <w:t xml:space="preserve"> 2014</w:t>
      </w:r>
      <w:r w:rsidR="00557724">
        <w:rPr>
          <w:sz w:val="24"/>
          <w:szCs w:val="24"/>
        </w:rPr>
        <w:t xml:space="preserve"> года</w:t>
      </w: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557724" w:rsidP="00557724">
      <w:pPr>
        <w:pStyle w:val="a5"/>
        <w:rPr>
          <w:sz w:val="24"/>
          <w:szCs w:val="24"/>
        </w:rPr>
      </w:pPr>
    </w:p>
    <w:p w:rsidR="00557724" w:rsidRDefault="00283556" w:rsidP="0055772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2014-2015</w:t>
      </w:r>
      <w:r w:rsidR="00557724">
        <w:rPr>
          <w:b/>
          <w:sz w:val="28"/>
          <w:szCs w:val="28"/>
        </w:rPr>
        <w:t xml:space="preserve"> учебный год</w:t>
      </w:r>
    </w:p>
    <w:p w:rsidR="00557724" w:rsidRDefault="00557724" w:rsidP="0055772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Учебно-тематическое планирование по английскому языку</w:t>
      </w:r>
    </w:p>
    <w:p w:rsidR="00557724" w:rsidRDefault="00557724" w:rsidP="00557724">
      <w:pPr>
        <w:pStyle w:val="a5"/>
        <w:jc w:val="center"/>
        <w:rPr>
          <w:b/>
          <w:sz w:val="24"/>
          <w:szCs w:val="24"/>
        </w:rPr>
      </w:pPr>
    </w:p>
    <w:p w:rsidR="00557724" w:rsidRDefault="00557724" w:rsidP="00557724">
      <w:pPr>
        <w:spacing w:line="480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CD363A" w:rsidRPr="00557724" w:rsidRDefault="00CD363A" w:rsidP="0055772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2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     Вхождение России в XXI век ознаменовано  расширением  межкультурных  контактов и развитием международных  связей, поэтому общение в различных  сферах  коммуникации  будет  занимать  значительное  место  в  профессиональной  деятельности  современного  специалиста. Общество не удовлетворено уровнем языковой подготовки учеников средней школы и один из путей смещения данного уровня – сдвиг </w:t>
      </w:r>
      <w:proofErr w:type="gramStart"/>
      <w:r w:rsidRPr="00946AC0">
        <w:rPr>
          <w:rFonts w:ascii="Times New Roman" w:hAnsi="Times New Roman" w:cs="Times New Roman"/>
          <w:sz w:val="24"/>
          <w:szCs w:val="24"/>
        </w:rPr>
        <w:t>точки отсчета начала процесса обучения</w:t>
      </w:r>
      <w:proofErr w:type="gramEnd"/>
      <w:r w:rsidRPr="00946AC0">
        <w:rPr>
          <w:rFonts w:ascii="Times New Roman" w:hAnsi="Times New Roman" w:cs="Times New Roman"/>
          <w:sz w:val="24"/>
          <w:szCs w:val="24"/>
        </w:rPr>
        <w:t xml:space="preserve"> иностранному языку на 1 класс средней школы, что является более благоприятным периодом для овладения вторым языком. Актуальность исследований в данной области состоит в том, чтоб помочь ребенку как можно ранее преодолеть языковой барьер и привить ему любовь к иностранному языку. Уже давно подтверждено, что чем позднее ребенок начинает учить иностранный язык, тем сложнее проходит процесс обучения.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     Особенностью данной программы является сама организация кружковой работы  по иностранному языку в начальной школе, учитывая психофизиологические особенности развития младших школьников. В частности, детей этой возрастной группы интересует сам процесс получения знаний. И чем он разнообразнее по форме и ярче по содержанию, чем меньше напряжён и обязателен, тем эффективнее будет восприятие предлагаемого материала. У младших школьников больше развита механическая память: они мыслят конкретно и образно, для них характерны быстрая утомляемость и потеря интереса, чаще всего вследствие недостатка двигательной активности. Диалоги,  считалочки, физкультминутки,  а также своевременное поощрение успешной деятельности, помогут не только избавить детей от страха перед неизвестным, трудным и обязательным, удержать и развить интерес, но и будет способствовать повышению качества знаний в дальнейшем изучении иностранного языка.</w:t>
      </w:r>
    </w:p>
    <w:p w:rsidR="00CD363A" w:rsidRPr="00557724" w:rsidRDefault="00946AC0" w:rsidP="00946AC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772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lastRenderedPageBreak/>
        <w:t>расширять словарный запас учащихся; развивать технику диалогического общения; учить общаться на иностранном языке с помощью изученных клише; расширить кругозор учащихся; развитие познавательных процессов: памяти, внимания, мышления; развитие творческой активности учащихся.</w:t>
      </w:r>
    </w:p>
    <w:p w:rsidR="00CD363A" w:rsidRPr="00557724" w:rsidRDefault="00CD363A" w:rsidP="00946AC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724"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Повысить уровень языковой культуры учащихся, развивая их способности и творческий потенциал каждого ребенка, подготовить их к дальнейшему изучению иностранного языка в рамках школьной программы.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Программа рассчитана на учащихся 1 классов, так как для освоения программы нет необходимости, чтобы дети умели писать и читать.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Для  наиболее  успешного  выполнения  программы используются различные методы и формы работы.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C   этой   целью   на   занятиях  </w:t>
      </w:r>
      <w:r w:rsidR="00946AC0">
        <w:rPr>
          <w:rFonts w:ascii="Times New Roman" w:hAnsi="Times New Roman" w:cs="Times New Roman"/>
          <w:sz w:val="24"/>
          <w:szCs w:val="24"/>
        </w:rPr>
        <w:t xml:space="preserve"> используются   различные методы</w:t>
      </w:r>
      <w:r w:rsidRPr="00946AC0">
        <w:rPr>
          <w:rFonts w:ascii="Times New Roman" w:hAnsi="Times New Roman" w:cs="Times New Roman"/>
          <w:sz w:val="24"/>
          <w:szCs w:val="24"/>
        </w:rPr>
        <w:t xml:space="preserve"> по источнику учебной информации: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46AC0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946AC0">
        <w:rPr>
          <w:rFonts w:ascii="Times New Roman" w:hAnsi="Times New Roman" w:cs="Times New Roman"/>
          <w:sz w:val="24"/>
          <w:szCs w:val="24"/>
        </w:rPr>
        <w:t>: рассказ, беседа, объяснение;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2) наглядные: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а) иллюстрации: картины, картинки, плакаты, схемы и т.д.;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3) практические занятия;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4) игровые: развивающие игры, элементы соревнований и др.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AC0">
        <w:rPr>
          <w:rFonts w:ascii="Times New Roman" w:hAnsi="Times New Roman" w:cs="Times New Roman"/>
          <w:sz w:val="24"/>
          <w:szCs w:val="24"/>
        </w:rPr>
        <w:t>По способам взаимодействия обучаемых и педагога на занятии применяются в основном об</w:t>
      </w:r>
      <w:r w:rsidR="003B4690">
        <w:rPr>
          <w:rFonts w:ascii="Times New Roman" w:hAnsi="Times New Roman" w:cs="Times New Roman"/>
          <w:sz w:val="24"/>
          <w:szCs w:val="24"/>
        </w:rPr>
        <w:t>ъяснительно-иллюстративный метод</w:t>
      </w:r>
      <w:proofErr w:type="gramEnd"/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lastRenderedPageBreak/>
        <w:t>Для лучшего у</w:t>
      </w:r>
      <w:r w:rsidR="003B4690">
        <w:rPr>
          <w:rFonts w:ascii="Times New Roman" w:hAnsi="Times New Roman" w:cs="Times New Roman"/>
          <w:sz w:val="24"/>
          <w:szCs w:val="24"/>
        </w:rPr>
        <w:t>своения материала необходимо использовать различные методы</w:t>
      </w:r>
      <w:r w:rsidRPr="00946AC0">
        <w:rPr>
          <w:rFonts w:ascii="Times New Roman" w:hAnsi="Times New Roman" w:cs="Times New Roman"/>
          <w:sz w:val="24"/>
          <w:szCs w:val="24"/>
        </w:rPr>
        <w:t xml:space="preserve"> стимуляции и мотивации учебно-познавательной деятельности </w:t>
      </w:r>
      <w:proofErr w:type="gramStart"/>
      <w:r w:rsidRPr="00946AC0">
        <w:rPr>
          <w:rFonts w:ascii="Times New Roman" w:hAnsi="Times New Roman" w:cs="Times New Roman"/>
          <w:sz w:val="24"/>
          <w:szCs w:val="24"/>
        </w:rPr>
        <w:t>о</w:t>
      </w:r>
      <w:r w:rsidR="003B4690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3B4690">
        <w:rPr>
          <w:rFonts w:ascii="Times New Roman" w:hAnsi="Times New Roman" w:cs="Times New Roman"/>
          <w:sz w:val="24"/>
          <w:szCs w:val="24"/>
        </w:rPr>
        <w:t>. А среди них и методы</w:t>
      </w:r>
      <w:r w:rsidRPr="00946AC0">
        <w:rPr>
          <w:rFonts w:ascii="Times New Roman" w:hAnsi="Times New Roman" w:cs="Times New Roman"/>
          <w:sz w:val="24"/>
          <w:szCs w:val="24"/>
        </w:rPr>
        <w:t xml:space="preserve"> формирования познавательного интереса: положительные эмоции учащихся на занятиях, занимательность, познавательные игры, анализ жизненных ситуаций и т.д.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Сочетание всех этих </w:t>
      </w:r>
      <w:r w:rsidR="003B4690">
        <w:rPr>
          <w:rFonts w:ascii="Times New Roman" w:hAnsi="Times New Roman" w:cs="Times New Roman"/>
          <w:sz w:val="24"/>
          <w:szCs w:val="24"/>
        </w:rPr>
        <w:t>методов помогает обеспечить соз</w:t>
      </w:r>
      <w:r w:rsidRPr="00946AC0">
        <w:rPr>
          <w:rFonts w:ascii="Times New Roman" w:hAnsi="Times New Roman" w:cs="Times New Roman"/>
          <w:sz w:val="24"/>
          <w:szCs w:val="24"/>
        </w:rPr>
        <w:t>нательное и прочное усвоение детьми материала, воспитывать и развивать навыки их творческой работы, формировать и обобщать собственные наблюдения и самонаблюдения, заниматься самосовершенствованием.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C этими же це</w:t>
      </w:r>
      <w:r w:rsidR="003B4690">
        <w:rPr>
          <w:rFonts w:ascii="Times New Roman" w:hAnsi="Times New Roman" w:cs="Times New Roman"/>
          <w:sz w:val="24"/>
          <w:szCs w:val="24"/>
        </w:rPr>
        <w:t>лями применяются различные формы</w:t>
      </w:r>
      <w:r w:rsidRPr="00946AC0">
        <w:rPr>
          <w:rFonts w:ascii="Times New Roman" w:hAnsi="Times New Roman" w:cs="Times New Roman"/>
          <w:sz w:val="24"/>
          <w:szCs w:val="24"/>
        </w:rPr>
        <w:t xml:space="preserve"> работы с детьми: занятие-урок, занятие-турнир, занятие-соревнование и др.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К концу учебного года учащиеся должны знать и  уметь: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выучить новые слова;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закрепить изученную лексику;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употреблять глаголы движения;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уметь общаться на английском языке с помощью известных клише;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разучить рифмовки и песенки на английском языке;</w:t>
      </w:r>
    </w:p>
    <w:p w:rsidR="00CD363A" w:rsidRPr="005534AD" w:rsidRDefault="00CD363A" w:rsidP="005534AD">
      <w:pPr>
        <w:pStyle w:val="a4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понимать на слух и уметь произнести фразы на английском языке.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Кроме того предполагается:</w:t>
      </w:r>
    </w:p>
    <w:p w:rsidR="00CD363A" w:rsidRPr="005534AD" w:rsidRDefault="00CD363A" w:rsidP="005534AD">
      <w:pPr>
        <w:pStyle w:val="a4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повышение интереса к иностранному языку в целом;</w:t>
      </w:r>
    </w:p>
    <w:p w:rsidR="00CD363A" w:rsidRPr="005534AD" w:rsidRDefault="00CD363A" w:rsidP="005534AD">
      <w:pPr>
        <w:pStyle w:val="a4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развитие различных видов памяти, внимания, воображения, мышления, творческой фантазии;</w:t>
      </w:r>
    </w:p>
    <w:p w:rsidR="00CD363A" w:rsidRPr="005534AD" w:rsidRDefault="00CD363A" w:rsidP="005534AD">
      <w:pPr>
        <w:pStyle w:val="a4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расширение лексического запаса учащихся.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Усвоенные знания и умения проверяются различными методами контроля, а предполагаемые результаты развития выясняются методами наблюдения и собеседования.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6AC0"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End"/>
      <w:r w:rsidRPr="00946AC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6AC0">
        <w:rPr>
          <w:rFonts w:ascii="Times New Roman" w:hAnsi="Times New Roman" w:cs="Times New Roman"/>
          <w:sz w:val="24"/>
          <w:szCs w:val="24"/>
        </w:rPr>
        <w:t xml:space="preserve"> полученные в кружке знания и умения призваны помочь при обучении в общеобразовательной школе; личные качества, приобретённые за время посещения занятий, более развитое мышление, речь, память - пригодятся не только в школе, но и в жизни вообще.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 xml:space="preserve">Примерный алгоритм ведения занятий: 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приветствие;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речевая зарядка;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ознакомление с новым лексическим материалом;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тренировочные речевые упражнения;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4A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5534AD">
        <w:rPr>
          <w:rFonts w:ascii="Times New Roman" w:hAnsi="Times New Roman" w:cs="Times New Roman"/>
          <w:sz w:val="24"/>
          <w:szCs w:val="24"/>
        </w:rPr>
        <w:t>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ролевые игры;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:rsidR="00CD363A" w:rsidRPr="005534AD" w:rsidRDefault="00CD363A" w:rsidP="005534AD">
      <w:pPr>
        <w:pStyle w:val="a4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4AD">
        <w:rPr>
          <w:rFonts w:ascii="Times New Roman" w:hAnsi="Times New Roman" w:cs="Times New Roman"/>
          <w:sz w:val="24"/>
          <w:szCs w:val="24"/>
        </w:rPr>
        <w:t>подведение итогов занятия.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C0">
        <w:rPr>
          <w:rFonts w:ascii="Times New Roman" w:hAnsi="Times New Roman" w:cs="Times New Roman"/>
          <w:sz w:val="24"/>
          <w:szCs w:val="24"/>
        </w:rPr>
        <w:t>Во время проведения занятия могут быть использованы различные виды парной, групповой и индивидуальной работы.</w:t>
      </w: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63A" w:rsidRPr="00946AC0" w:rsidRDefault="00CD363A" w:rsidP="00946A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690" w:rsidRDefault="003B4690" w:rsidP="003B4690">
      <w:pPr>
        <w:rPr>
          <w:rFonts w:ascii="Times New Roman" w:hAnsi="Times New Roman" w:cs="Times New Roman"/>
          <w:b/>
          <w:sz w:val="24"/>
          <w:szCs w:val="24"/>
        </w:rPr>
      </w:pPr>
    </w:p>
    <w:p w:rsidR="005534AD" w:rsidRDefault="005534AD" w:rsidP="003B4690">
      <w:pPr>
        <w:jc w:val="center"/>
        <w:rPr>
          <w:b/>
          <w:sz w:val="28"/>
          <w:szCs w:val="28"/>
        </w:rPr>
      </w:pPr>
    </w:p>
    <w:p w:rsidR="005534AD" w:rsidRDefault="005534AD" w:rsidP="003B4690">
      <w:pPr>
        <w:jc w:val="center"/>
        <w:rPr>
          <w:b/>
          <w:sz w:val="28"/>
          <w:szCs w:val="28"/>
        </w:rPr>
      </w:pPr>
    </w:p>
    <w:p w:rsidR="005534AD" w:rsidRDefault="005534AD" w:rsidP="003B4690">
      <w:pPr>
        <w:jc w:val="center"/>
        <w:rPr>
          <w:b/>
          <w:sz w:val="28"/>
          <w:szCs w:val="28"/>
        </w:rPr>
      </w:pPr>
    </w:p>
    <w:p w:rsidR="005534AD" w:rsidRDefault="005534AD" w:rsidP="003B4690">
      <w:pPr>
        <w:jc w:val="center"/>
        <w:rPr>
          <w:b/>
          <w:sz w:val="28"/>
          <w:szCs w:val="28"/>
        </w:rPr>
      </w:pPr>
    </w:p>
    <w:p w:rsidR="005534AD" w:rsidRDefault="005534AD" w:rsidP="003B4690">
      <w:pPr>
        <w:jc w:val="center"/>
        <w:rPr>
          <w:b/>
          <w:sz w:val="28"/>
          <w:szCs w:val="28"/>
        </w:rPr>
      </w:pPr>
    </w:p>
    <w:p w:rsidR="00A139A6" w:rsidRDefault="00A139A6" w:rsidP="003B4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Тематический план по программе</w:t>
      </w:r>
    </w:p>
    <w:p w:rsidR="00A139A6" w:rsidRDefault="00A139A6" w:rsidP="00A139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«За</w:t>
      </w:r>
      <w:r w:rsidR="00FA5F83">
        <w:rPr>
          <w:b/>
          <w:i/>
          <w:sz w:val="28"/>
          <w:szCs w:val="28"/>
        </w:rPr>
        <w:t>нимательный английский язык» (</w:t>
      </w:r>
      <w:r w:rsidR="00004499">
        <w:rPr>
          <w:b/>
          <w:i/>
          <w:sz w:val="28"/>
          <w:szCs w:val="28"/>
        </w:rPr>
        <w:t>33</w:t>
      </w:r>
      <w:r w:rsidR="00FA5F83">
        <w:rPr>
          <w:b/>
          <w:i/>
          <w:sz w:val="28"/>
          <w:szCs w:val="28"/>
        </w:rPr>
        <w:t xml:space="preserve"> часов</w:t>
      </w:r>
      <w:r>
        <w:rPr>
          <w:b/>
          <w:i/>
          <w:sz w:val="28"/>
          <w:szCs w:val="28"/>
        </w:rPr>
        <w:t>)</w:t>
      </w:r>
    </w:p>
    <w:p w:rsidR="00A139A6" w:rsidRDefault="00A139A6" w:rsidP="00A139A6">
      <w:pPr>
        <w:shd w:val="clear" w:color="auto" w:fill="FFFFFF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812"/>
        <w:gridCol w:w="2693"/>
      </w:tblGrid>
      <w:tr w:rsidR="00946AC0" w:rsidRPr="00700469" w:rsidTr="00946AC0">
        <w:trPr>
          <w:trHeight w:val="10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 xml:space="preserve">№ </w:t>
            </w:r>
          </w:p>
          <w:p w:rsidR="00946AC0" w:rsidRPr="00700469" w:rsidRDefault="00946AC0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00469">
              <w:rPr>
                <w:sz w:val="20"/>
                <w:szCs w:val="20"/>
              </w:rPr>
              <w:t>п</w:t>
            </w:r>
            <w:proofErr w:type="gramEnd"/>
            <w:r w:rsidRPr="00700469">
              <w:rPr>
                <w:sz w:val="20"/>
                <w:szCs w:val="20"/>
              </w:rPr>
              <w:t>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ТЕМА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Общее кол-во часов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Давайте познакомимся.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 xml:space="preserve">Животные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Глаголы движения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 xml:space="preserve">Цвета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Фрукты и овощи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Счет до 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Части тела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FA5F83" w:rsidRDefault="00946AC0" w:rsidP="00D4520B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Конструкция </w:t>
            </w:r>
            <w:r>
              <w:rPr>
                <w:sz w:val="20"/>
                <w:szCs w:val="20"/>
                <w:lang w:val="en-US"/>
              </w:rPr>
              <w:t>“I have got”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FA5F83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Моя семья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535F20" w:rsidRDefault="00946AC0" w:rsidP="00D4520B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Глагол </w:t>
            </w:r>
            <w:r>
              <w:rPr>
                <w:sz w:val="20"/>
                <w:szCs w:val="20"/>
                <w:lang w:val="en-US"/>
              </w:rPr>
              <w:t>can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 xml:space="preserve">Игрушки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Дни недели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FA5F83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Времена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Школьные принадлежности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535F20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 w:rsidRPr="00700469">
              <w:rPr>
                <w:sz w:val="20"/>
                <w:szCs w:val="20"/>
              </w:rPr>
              <w:t>Еда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AC0" w:rsidRPr="00700469" w:rsidRDefault="00946AC0" w:rsidP="00A139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4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Default="00283556" w:rsidP="00D452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6AC0" w:rsidRPr="00700469" w:rsidTr="00946AC0">
        <w:trPr>
          <w:trHeight w:val="509"/>
        </w:trPr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700469" w:rsidRDefault="00946AC0" w:rsidP="00D4520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0046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AC0" w:rsidRPr="00946AC0" w:rsidRDefault="00283556" w:rsidP="00946A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</w:tbl>
    <w:p w:rsidR="00A139A6" w:rsidRPr="00700469" w:rsidRDefault="00A139A6" w:rsidP="00A139A6">
      <w:pPr>
        <w:shd w:val="clear" w:color="auto" w:fill="FFFFFF"/>
        <w:ind w:firstLine="840"/>
        <w:jc w:val="both"/>
        <w:rPr>
          <w:sz w:val="20"/>
          <w:szCs w:val="20"/>
        </w:rPr>
      </w:pPr>
    </w:p>
    <w:p w:rsidR="00946AC0" w:rsidRDefault="00946AC0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46AC0" w:rsidRDefault="00946AC0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139A6" w:rsidRDefault="00A139A6" w:rsidP="00A139A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СОДЕРЖАНИЕ ПРОГРАММЫ: </w:t>
      </w:r>
    </w:p>
    <w:p w:rsidR="00A139A6" w:rsidRDefault="00A139A6" w:rsidP="00A139A6">
      <w:pPr>
        <w:shd w:val="clear" w:color="auto" w:fill="FFFFFF"/>
        <w:jc w:val="center"/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Давайте познакомимся</w:t>
      </w:r>
    </w:p>
    <w:p w:rsidR="00A139A6" w:rsidRPr="004C7007" w:rsidRDefault="00A139A6" w:rsidP="00A139A6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учимся здороваться на английском языке;</w:t>
      </w:r>
    </w:p>
    <w:p w:rsidR="00A139A6" w:rsidRDefault="00A139A6" w:rsidP="00A139A6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спросите: «Как тебя зовут?»;</w:t>
      </w:r>
    </w:p>
    <w:p w:rsidR="00A139A6" w:rsidRPr="004C7007" w:rsidRDefault="00A139A6" w:rsidP="00A139A6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Pr="00AF4422" w:rsidRDefault="00A139A6" w:rsidP="00A139A6">
      <w:pPr>
        <w:numPr>
          <w:ilvl w:val="0"/>
          <w:numId w:val="10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стихотворение «Доброе утро».</w:t>
      </w: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Животные</w:t>
      </w:r>
    </w:p>
    <w:p w:rsidR="00A139A6" w:rsidRPr="004C7007" w:rsidRDefault="00A139A6" w:rsidP="00A139A6">
      <w:pPr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b/>
          <w:sz w:val="28"/>
          <w:szCs w:val="28"/>
          <w:u w:val="single"/>
        </w:rPr>
      </w:pPr>
      <w:r w:rsidRPr="004C7007">
        <w:rPr>
          <w:sz w:val="28"/>
          <w:szCs w:val="28"/>
        </w:rPr>
        <w:t>знакомство с животными;</w:t>
      </w:r>
    </w:p>
    <w:p w:rsidR="00A139A6" w:rsidRPr="009F679C" w:rsidRDefault="00A139A6" w:rsidP="00A139A6">
      <w:pPr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b/>
          <w:sz w:val="28"/>
          <w:szCs w:val="28"/>
          <w:u w:val="single"/>
        </w:rPr>
      </w:pPr>
      <w:proofErr w:type="spellStart"/>
      <w:r w:rsidRPr="004C7007">
        <w:rPr>
          <w:sz w:val="28"/>
          <w:szCs w:val="28"/>
        </w:rPr>
        <w:t>договорки</w:t>
      </w:r>
      <w:proofErr w:type="spellEnd"/>
      <w:r w:rsidRPr="004C7007">
        <w:rPr>
          <w:sz w:val="28"/>
          <w:szCs w:val="28"/>
        </w:rPr>
        <w:t xml:space="preserve"> о животных</w:t>
      </w:r>
      <w:r>
        <w:rPr>
          <w:sz w:val="28"/>
          <w:szCs w:val="28"/>
        </w:rPr>
        <w:t>;</w:t>
      </w:r>
    </w:p>
    <w:p w:rsidR="00A139A6" w:rsidRPr="00117CA7" w:rsidRDefault="00A139A6" w:rsidP="00A139A6">
      <w:pPr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игра «Кто я?»;</w:t>
      </w:r>
    </w:p>
    <w:p w:rsidR="00A139A6" w:rsidRPr="004C7007" w:rsidRDefault="00A139A6" w:rsidP="00A139A6">
      <w:pPr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выражения классного обихода;</w:t>
      </w:r>
    </w:p>
    <w:p w:rsidR="00A139A6" w:rsidRPr="00AF4422" w:rsidRDefault="00A139A6" w:rsidP="00A139A6">
      <w:pPr>
        <w:numPr>
          <w:ilvl w:val="0"/>
          <w:numId w:val="13"/>
        </w:numPr>
        <w:shd w:val="clear" w:color="auto" w:fill="FFFFFF"/>
        <w:spacing w:after="0" w:line="240" w:lineRule="auto"/>
        <w:ind w:left="709"/>
        <w:rPr>
          <w:b/>
          <w:sz w:val="28"/>
          <w:szCs w:val="28"/>
          <w:u w:val="single"/>
        </w:rPr>
      </w:pPr>
      <w:r w:rsidRPr="00AF4422">
        <w:rPr>
          <w:sz w:val="28"/>
          <w:szCs w:val="28"/>
        </w:rPr>
        <w:t>английские звуки.</w:t>
      </w:r>
    </w:p>
    <w:p w:rsidR="00A139A6" w:rsidRPr="004C7007" w:rsidRDefault="00A139A6" w:rsidP="00A139A6">
      <w:pPr>
        <w:numPr>
          <w:ilvl w:val="0"/>
          <w:numId w:val="1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Глаголы движения</w:t>
      </w:r>
    </w:p>
    <w:p w:rsidR="00A139A6" w:rsidRPr="004C7007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что умеют делать животные;</w:t>
      </w:r>
    </w:p>
    <w:p w:rsidR="00A139A6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что не умеют делать животные;</w:t>
      </w:r>
    </w:p>
    <w:p w:rsidR="00A139A6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«Изобрази животное»;</w:t>
      </w:r>
    </w:p>
    <w:p w:rsidR="00A139A6" w:rsidRPr="00AF4422" w:rsidRDefault="00A139A6" w:rsidP="00A139A6">
      <w:pPr>
        <w:numPr>
          <w:ilvl w:val="0"/>
          <w:numId w:val="12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spellStart"/>
      <w:r w:rsidRPr="00AF4422">
        <w:rPr>
          <w:sz w:val="28"/>
          <w:szCs w:val="28"/>
        </w:rPr>
        <w:t>договорка</w:t>
      </w:r>
      <w:proofErr w:type="spellEnd"/>
      <w:r w:rsidRPr="00AF4422">
        <w:rPr>
          <w:sz w:val="28"/>
          <w:szCs w:val="28"/>
        </w:rPr>
        <w:t xml:space="preserve"> «Вежливые слова».</w:t>
      </w: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Цвета</w:t>
      </w:r>
    </w:p>
    <w:p w:rsidR="00A139A6" w:rsidRPr="004C7007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4C7007">
        <w:rPr>
          <w:sz w:val="28"/>
          <w:szCs w:val="28"/>
        </w:rPr>
        <w:t>накомство с таблицей цветов;</w:t>
      </w:r>
    </w:p>
    <w:p w:rsidR="00A139A6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Pr="004C7007">
        <w:rPr>
          <w:sz w:val="28"/>
          <w:szCs w:val="28"/>
        </w:rPr>
        <w:t>оговорки</w:t>
      </w:r>
      <w:proofErr w:type="spellEnd"/>
      <w:r w:rsidRPr="004C7007">
        <w:rPr>
          <w:sz w:val="28"/>
          <w:szCs w:val="28"/>
        </w:rPr>
        <w:t xml:space="preserve"> о цветах;</w:t>
      </w:r>
    </w:p>
    <w:p w:rsidR="00A139A6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Pr="004F127B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«Угадай цвет»;</w:t>
      </w:r>
    </w:p>
    <w:p w:rsidR="00A139A6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стихотворение «Цвета»;</w:t>
      </w:r>
    </w:p>
    <w:p w:rsidR="00A139A6" w:rsidRPr="00AF4422" w:rsidRDefault="00A139A6" w:rsidP="00A139A6">
      <w:pPr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F4422">
        <w:rPr>
          <w:sz w:val="28"/>
          <w:szCs w:val="28"/>
        </w:rPr>
        <w:t>подведение итогов четверти.</w:t>
      </w: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i/>
          <w:sz w:val="28"/>
          <w:szCs w:val="28"/>
        </w:rPr>
      </w:pPr>
      <w:r w:rsidRPr="004C7007">
        <w:rPr>
          <w:b/>
          <w:sz w:val="28"/>
          <w:szCs w:val="28"/>
          <w:u w:val="single"/>
        </w:rPr>
        <w:t>Фрукты и овощи</w:t>
      </w:r>
    </w:p>
    <w:p w:rsidR="00A139A6" w:rsidRDefault="00A139A6" w:rsidP="00A139A6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знакомство с фруктами</w:t>
      </w:r>
      <w:r w:rsidRPr="004C7007">
        <w:rPr>
          <w:sz w:val="28"/>
          <w:szCs w:val="28"/>
        </w:rPr>
        <w:t>;</w:t>
      </w:r>
    </w:p>
    <w:p w:rsidR="00A139A6" w:rsidRDefault="00A139A6" w:rsidP="00A139A6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знакомство с овощами;</w:t>
      </w:r>
    </w:p>
    <w:p w:rsidR="00A139A6" w:rsidRDefault="00A139A6" w:rsidP="00A139A6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«Угадай овощ»;</w:t>
      </w:r>
    </w:p>
    <w:p w:rsidR="00A139A6" w:rsidRPr="00AF4422" w:rsidRDefault="00A139A6" w:rsidP="00A139A6">
      <w:pPr>
        <w:numPr>
          <w:ilvl w:val="0"/>
          <w:numId w:val="5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AF4422">
        <w:rPr>
          <w:sz w:val="28"/>
          <w:szCs w:val="28"/>
        </w:rPr>
        <w:t>английские звуки.</w:t>
      </w: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Счет до 10</w:t>
      </w:r>
    </w:p>
    <w:p w:rsidR="00A139A6" w:rsidRDefault="00A139A6" w:rsidP="00A139A6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знакомство со счётом до 10</w:t>
      </w:r>
      <w:r w:rsidRPr="004C7007">
        <w:rPr>
          <w:sz w:val="28"/>
          <w:szCs w:val="28"/>
        </w:rPr>
        <w:t>;</w:t>
      </w:r>
    </w:p>
    <w:p w:rsidR="00A139A6" w:rsidRDefault="00A139A6" w:rsidP="00A139A6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4C7007">
        <w:rPr>
          <w:sz w:val="28"/>
          <w:szCs w:val="28"/>
        </w:rPr>
        <w:t>спросите: «Сколько тебе лет?»</w:t>
      </w:r>
      <w:r>
        <w:rPr>
          <w:sz w:val="28"/>
          <w:szCs w:val="28"/>
        </w:rPr>
        <w:t>;</w:t>
      </w:r>
    </w:p>
    <w:p w:rsidR="00A139A6" w:rsidRDefault="00A139A6" w:rsidP="00A139A6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Pr="00316B0D" w:rsidRDefault="00A139A6" w:rsidP="00A139A6">
      <w:pPr>
        <w:numPr>
          <w:ilvl w:val="0"/>
          <w:numId w:val="6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316B0D">
        <w:rPr>
          <w:sz w:val="28"/>
          <w:szCs w:val="28"/>
        </w:rPr>
        <w:t>стихотворение-игра «Посчитай картофелины».</w:t>
      </w: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Части тела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английские звуки;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названия частей тела;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договорки</w:t>
      </w:r>
      <w:proofErr w:type="spellEnd"/>
      <w:r>
        <w:rPr>
          <w:sz w:val="28"/>
          <w:szCs w:val="28"/>
        </w:rPr>
        <w:t xml:space="preserve"> о частях тела;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стихотворение «Всё обо мне»;</w:t>
      </w:r>
    </w:p>
    <w:p w:rsidR="00A139A6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«Дотронься»;</w:t>
      </w:r>
    </w:p>
    <w:p w:rsidR="00A139A6" w:rsidRPr="00904858" w:rsidRDefault="00A139A6" w:rsidP="00A139A6">
      <w:pPr>
        <w:numPr>
          <w:ilvl w:val="0"/>
          <w:numId w:val="1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 четверти</w:t>
      </w:r>
      <w:r w:rsidRPr="00904858">
        <w:rPr>
          <w:sz w:val="28"/>
          <w:szCs w:val="28"/>
        </w:rPr>
        <w:t>.</w:t>
      </w:r>
    </w:p>
    <w:p w:rsidR="00A139A6" w:rsidRPr="004C7007" w:rsidRDefault="00A139A6" w:rsidP="00A139A6">
      <w:pPr>
        <w:shd w:val="clear" w:color="auto" w:fill="FFFFFF"/>
        <w:ind w:left="720"/>
        <w:rPr>
          <w:sz w:val="28"/>
          <w:szCs w:val="28"/>
        </w:rPr>
      </w:pPr>
    </w:p>
    <w:p w:rsidR="00A139A6" w:rsidRPr="004C7007" w:rsidRDefault="00A139A6" w:rsidP="00A139A6">
      <w:pPr>
        <w:shd w:val="clear" w:color="auto" w:fill="FFFFFF"/>
        <w:ind w:left="720"/>
        <w:rPr>
          <w:sz w:val="28"/>
          <w:szCs w:val="28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Моя семья</w:t>
      </w:r>
    </w:p>
    <w:p w:rsidR="00A139A6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члены семьи;</w:t>
      </w:r>
    </w:p>
    <w:p w:rsidR="00A139A6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употребление выражения «У меня есть…»</w:t>
      </w:r>
    </w:p>
    <w:p w:rsidR="00A139A6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«Что пропало со стола?»;</w:t>
      </w:r>
    </w:p>
    <w:p w:rsidR="00A139A6" w:rsidRPr="004C7007" w:rsidRDefault="00A139A6" w:rsidP="00A139A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стихотворение «Моя семья».</w:t>
      </w:r>
    </w:p>
    <w:p w:rsidR="00A139A6" w:rsidRPr="004C7007" w:rsidRDefault="00A139A6" w:rsidP="00A139A6">
      <w:pPr>
        <w:shd w:val="clear" w:color="auto" w:fill="FFFFFF"/>
        <w:ind w:left="720"/>
        <w:rPr>
          <w:sz w:val="28"/>
          <w:szCs w:val="28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Игрушки</w:t>
      </w:r>
    </w:p>
    <w:p w:rsidR="00A139A6" w:rsidRDefault="00A139A6" w:rsidP="00A139A6">
      <w:pPr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моя любимая игрушка;</w:t>
      </w:r>
    </w:p>
    <w:p w:rsidR="00A139A6" w:rsidRDefault="00A139A6" w:rsidP="00A139A6">
      <w:pPr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Pr="004C7007" w:rsidRDefault="00A139A6" w:rsidP="00A139A6">
      <w:pPr>
        <w:numPr>
          <w:ilvl w:val="0"/>
          <w:numId w:val="8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«Что я спрятал за спиной?»;</w:t>
      </w:r>
    </w:p>
    <w:p w:rsidR="00A139A6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стихотворение «</w:t>
      </w:r>
      <w:proofErr w:type="spellStart"/>
      <w:r>
        <w:rPr>
          <w:sz w:val="28"/>
          <w:szCs w:val="28"/>
        </w:rPr>
        <w:t>Шалтай-Балтай</w:t>
      </w:r>
      <w:proofErr w:type="spellEnd"/>
      <w:r>
        <w:rPr>
          <w:sz w:val="28"/>
          <w:szCs w:val="28"/>
        </w:rPr>
        <w:t>»</w:t>
      </w:r>
    </w:p>
    <w:p w:rsidR="00A139A6" w:rsidRPr="004C7007" w:rsidRDefault="00A139A6" w:rsidP="00A139A6">
      <w:pPr>
        <w:shd w:val="clear" w:color="auto" w:fill="FFFFFF"/>
        <w:ind w:left="709"/>
        <w:rPr>
          <w:sz w:val="28"/>
          <w:szCs w:val="28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Дни недели</w:t>
      </w:r>
    </w:p>
    <w:p w:rsidR="00A139A6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знакомство с днями недели;</w:t>
      </w:r>
    </w:p>
    <w:p w:rsidR="00A139A6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игра «Кто я?»;</w:t>
      </w:r>
    </w:p>
    <w:p w:rsidR="00A139A6" w:rsidRPr="004C7007" w:rsidRDefault="00A139A6" w:rsidP="00A139A6">
      <w:pPr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подведение итогов четверти.</w:t>
      </w:r>
    </w:p>
    <w:p w:rsidR="00A139A6" w:rsidRPr="004C7007" w:rsidRDefault="00A139A6" w:rsidP="00A139A6">
      <w:pPr>
        <w:shd w:val="clear" w:color="auto" w:fill="FFFFFF"/>
        <w:ind w:left="709"/>
        <w:rPr>
          <w:b/>
          <w:sz w:val="28"/>
          <w:szCs w:val="28"/>
          <w:u w:val="single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 xml:space="preserve"> Времена года</w:t>
      </w:r>
    </w:p>
    <w:p w:rsidR="00A139A6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знакомство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временами года;</w:t>
      </w:r>
    </w:p>
    <w:p w:rsidR="00A139A6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договорки</w:t>
      </w:r>
      <w:proofErr w:type="spellEnd"/>
      <w:r>
        <w:rPr>
          <w:sz w:val="28"/>
          <w:szCs w:val="28"/>
        </w:rPr>
        <w:t xml:space="preserve"> о временах года;</w:t>
      </w:r>
    </w:p>
    <w:p w:rsidR="00A139A6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игра «Что пропало со стола?»;</w:t>
      </w:r>
    </w:p>
    <w:p w:rsidR="00A139A6" w:rsidRPr="004C7007" w:rsidRDefault="00A139A6" w:rsidP="00A139A6">
      <w:pPr>
        <w:numPr>
          <w:ilvl w:val="0"/>
          <w:numId w:val="16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стихотворение «Времена года»</w:t>
      </w:r>
    </w:p>
    <w:p w:rsidR="00A139A6" w:rsidRPr="004C7007" w:rsidRDefault="00A139A6" w:rsidP="00A139A6">
      <w:pPr>
        <w:shd w:val="clear" w:color="auto" w:fill="FFFFFF"/>
        <w:ind w:left="720"/>
        <w:rPr>
          <w:b/>
          <w:sz w:val="28"/>
          <w:szCs w:val="28"/>
          <w:u w:val="single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Школьные принадлежности</w:t>
      </w:r>
    </w:p>
    <w:p w:rsidR="00A139A6" w:rsidRDefault="00A139A6" w:rsidP="00A139A6">
      <w:pPr>
        <w:numPr>
          <w:ilvl w:val="0"/>
          <w:numId w:val="1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1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лежит у меня в портфеле?</w:t>
      </w:r>
    </w:p>
    <w:p w:rsidR="00A139A6" w:rsidRDefault="00A139A6" w:rsidP="00A139A6">
      <w:pPr>
        <w:numPr>
          <w:ilvl w:val="0"/>
          <w:numId w:val="1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1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игра «Что я спрятал за спиной?»;</w:t>
      </w:r>
    </w:p>
    <w:p w:rsidR="00A139A6" w:rsidRPr="004C7007" w:rsidRDefault="00A139A6" w:rsidP="00A139A6">
      <w:pPr>
        <w:numPr>
          <w:ilvl w:val="0"/>
          <w:numId w:val="15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стихотворение «Почему ты плачешь Вили?»</w:t>
      </w:r>
    </w:p>
    <w:p w:rsidR="00A139A6" w:rsidRPr="004C7007" w:rsidRDefault="00A139A6" w:rsidP="00A139A6">
      <w:pPr>
        <w:shd w:val="clear" w:color="auto" w:fill="FFFFFF"/>
        <w:ind w:left="720"/>
        <w:rPr>
          <w:b/>
          <w:sz w:val="28"/>
          <w:szCs w:val="28"/>
          <w:u w:val="single"/>
        </w:rPr>
      </w:pPr>
    </w:p>
    <w:p w:rsidR="00A139A6" w:rsidRPr="004C7007" w:rsidRDefault="00A139A6" w:rsidP="00A139A6">
      <w:pPr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  <w:u w:val="single"/>
        </w:rPr>
      </w:pPr>
      <w:r w:rsidRPr="004C7007">
        <w:rPr>
          <w:b/>
          <w:sz w:val="28"/>
          <w:szCs w:val="28"/>
          <w:u w:val="single"/>
        </w:rPr>
        <w:t>Еда и посуда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английские звуки;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моё любимое блюдо;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договорки</w:t>
      </w:r>
      <w:proofErr w:type="spellEnd"/>
      <w:r>
        <w:rPr>
          <w:sz w:val="28"/>
          <w:szCs w:val="28"/>
        </w:rPr>
        <w:t xml:space="preserve"> о еде и посуде;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выражения классного обихода;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игра «</w:t>
      </w:r>
      <w:proofErr w:type="gramStart"/>
      <w:r w:rsidRPr="00904858">
        <w:rPr>
          <w:sz w:val="28"/>
          <w:szCs w:val="28"/>
        </w:rPr>
        <w:t>Съедобное</w:t>
      </w:r>
      <w:proofErr w:type="gramEnd"/>
      <w:r w:rsidRPr="00904858">
        <w:rPr>
          <w:sz w:val="28"/>
          <w:szCs w:val="28"/>
        </w:rPr>
        <w:t xml:space="preserve"> – несъедобное</w:t>
      </w:r>
      <w:r>
        <w:rPr>
          <w:sz w:val="28"/>
          <w:szCs w:val="28"/>
        </w:rPr>
        <w:t>»;</w:t>
      </w:r>
    </w:p>
    <w:p w:rsidR="00A139A6" w:rsidRDefault="00A139A6" w:rsidP="00A139A6">
      <w:pPr>
        <w:numPr>
          <w:ilvl w:val="0"/>
          <w:numId w:val="17"/>
        </w:numPr>
        <w:shd w:val="clear" w:color="auto" w:fill="FFFFFF"/>
        <w:spacing w:after="0" w:line="240" w:lineRule="auto"/>
        <w:ind w:left="720"/>
        <w:rPr>
          <w:sz w:val="28"/>
          <w:szCs w:val="28"/>
        </w:rPr>
      </w:pPr>
      <w:r w:rsidRPr="00AF4422">
        <w:rPr>
          <w:sz w:val="28"/>
          <w:szCs w:val="28"/>
        </w:rPr>
        <w:t>подведение итогов четверти и года: занятие-соревнование.</w:t>
      </w:r>
    </w:p>
    <w:p w:rsidR="00A139A6" w:rsidRDefault="00A139A6" w:rsidP="00A139A6">
      <w:pPr>
        <w:shd w:val="clear" w:color="auto" w:fill="FFFFFF"/>
        <w:rPr>
          <w:sz w:val="28"/>
          <w:szCs w:val="28"/>
        </w:rPr>
      </w:pPr>
    </w:p>
    <w:p w:rsidR="00A139A6" w:rsidRDefault="00A139A6" w:rsidP="00A139A6">
      <w:pPr>
        <w:shd w:val="clear" w:color="auto" w:fill="FFFFFF"/>
        <w:rPr>
          <w:sz w:val="28"/>
          <w:szCs w:val="28"/>
        </w:rPr>
      </w:pPr>
    </w:p>
    <w:p w:rsidR="00A139A6" w:rsidRPr="00AF4422" w:rsidRDefault="00A139A6" w:rsidP="00A139A6">
      <w:pPr>
        <w:shd w:val="clear" w:color="auto" w:fill="FFFFFF"/>
        <w:rPr>
          <w:sz w:val="28"/>
          <w:szCs w:val="28"/>
        </w:rPr>
      </w:pPr>
    </w:p>
    <w:p w:rsidR="00A139A6" w:rsidRDefault="00A139A6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B6E3B" w:rsidRDefault="000B6E3B" w:rsidP="00A139A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139A6" w:rsidRDefault="00A139A6" w:rsidP="00A139A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  ЛИТЕРАТУРЫ</w:t>
      </w:r>
    </w:p>
    <w:p w:rsidR="00A139A6" w:rsidRDefault="00A139A6" w:rsidP="00A139A6">
      <w:pPr>
        <w:shd w:val="clear" w:color="auto" w:fill="FFFFFF"/>
        <w:jc w:val="center"/>
      </w:pPr>
    </w:p>
    <w:p w:rsidR="00A139A6" w:rsidRPr="00AD7C2B" w:rsidRDefault="00A139A6" w:rsidP="006C1867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proofErr w:type="spellStart"/>
      <w:r w:rsidRPr="00AD7C2B">
        <w:rPr>
          <w:sz w:val="28"/>
          <w:szCs w:val="28"/>
        </w:rPr>
        <w:t>Бычковская</w:t>
      </w:r>
      <w:proofErr w:type="spellEnd"/>
      <w:r w:rsidRPr="00AD7C2B">
        <w:rPr>
          <w:sz w:val="28"/>
          <w:szCs w:val="28"/>
        </w:rPr>
        <w:t xml:space="preserve"> Е.В., </w:t>
      </w:r>
      <w:proofErr w:type="spellStart"/>
      <w:r w:rsidRPr="00AD7C2B">
        <w:rPr>
          <w:sz w:val="28"/>
          <w:szCs w:val="28"/>
        </w:rPr>
        <w:t>Гондаренко</w:t>
      </w:r>
      <w:proofErr w:type="spellEnd"/>
      <w:r w:rsidRPr="00AD7C2B">
        <w:rPr>
          <w:sz w:val="28"/>
          <w:szCs w:val="28"/>
        </w:rPr>
        <w:t xml:space="preserve"> А.Л. «Развитие интереса к иностранному языку у младших школьников».  </w:t>
      </w:r>
    </w:p>
    <w:p w:rsidR="00A139A6" w:rsidRPr="00AD7C2B" w:rsidRDefault="00A139A6" w:rsidP="006C1867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AD7C2B">
        <w:rPr>
          <w:bCs/>
          <w:color w:val="000000"/>
          <w:sz w:val="28"/>
          <w:szCs w:val="28"/>
        </w:rPr>
        <w:t xml:space="preserve">Верещагина И.Н, </w:t>
      </w:r>
      <w:proofErr w:type="spellStart"/>
      <w:r w:rsidRPr="00AD7C2B">
        <w:rPr>
          <w:bCs/>
          <w:color w:val="000000"/>
          <w:sz w:val="28"/>
          <w:szCs w:val="28"/>
        </w:rPr>
        <w:t>Притыкина</w:t>
      </w:r>
      <w:proofErr w:type="spellEnd"/>
      <w:r w:rsidRPr="00AD7C2B">
        <w:rPr>
          <w:bCs/>
          <w:color w:val="000000"/>
          <w:sz w:val="28"/>
          <w:szCs w:val="28"/>
        </w:rPr>
        <w:t xml:space="preserve"> И.А.</w:t>
      </w:r>
      <w:r w:rsidRPr="00AD7C2B">
        <w:rPr>
          <w:bCs/>
          <w:color w:val="000000"/>
          <w:sz w:val="28"/>
          <w:szCs w:val="28"/>
          <w:lang w:val="en-US"/>
        </w:rPr>
        <w:t>EnglishI</w:t>
      </w:r>
      <w:r w:rsidRPr="00AD7C2B">
        <w:rPr>
          <w:bCs/>
          <w:color w:val="000000"/>
          <w:sz w:val="28"/>
          <w:szCs w:val="28"/>
        </w:rPr>
        <w:t>.</w:t>
      </w:r>
    </w:p>
    <w:p w:rsidR="00A139A6" w:rsidRPr="00AD7C2B" w:rsidRDefault="00A139A6" w:rsidP="006C1867">
      <w:pPr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proofErr w:type="spellStart"/>
      <w:r w:rsidRPr="00AD7C2B">
        <w:rPr>
          <w:color w:val="000000"/>
          <w:sz w:val="28"/>
          <w:szCs w:val="28"/>
        </w:rPr>
        <w:t>Вятютнев</w:t>
      </w:r>
      <w:proofErr w:type="spellEnd"/>
      <w:r w:rsidRPr="00AD7C2B">
        <w:rPr>
          <w:color w:val="000000"/>
          <w:sz w:val="28"/>
          <w:szCs w:val="28"/>
        </w:rPr>
        <w:t xml:space="preserve"> М.Н. Обучение иностранному языку в начальной школе. // Иностранный язык в школе,1990. - № 6.</w:t>
      </w:r>
    </w:p>
    <w:p w:rsidR="00A139A6" w:rsidRPr="00AD7C2B" w:rsidRDefault="00A139A6" w:rsidP="006C186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AD7C2B">
        <w:rPr>
          <w:sz w:val="28"/>
          <w:szCs w:val="28"/>
        </w:rPr>
        <w:t>Амонашшли</w:t>
      </w:r>
      <w:proofErr w:type="spellEnd"/>
      <w:r w:rsidRPr="00AD7C2B">
        <w:rPr>
          <w:sz w:val="28"/>
          <w:szCs w:val="28"/>
        </w:rPr>
        <w:t xml:space="preserve"> Ш. А. Психологические особенности усвоения второго языка младшими школьниками // Иностранные языки в школе. -1986.- № 2.</w:t>
      </w:r>
    </w:p>
    <w:p w:rsidR="00A139A6" w:rsidRPr="00AD7C2B" w:rsidRDefault="00A139A6" w:rsidP="006C186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D7C2B">
        <w:rPr>
          <w:sz w:val="28"/>
          <w:szCs w:val="28"/>
        </w:rPr>
        <w:t>Денисова Л. Г. Использование игровых элементов на начальном этапе обучения английскому языку // Иностранные языки в школе. - 1984.- № 4.</w:t>
      </w:r>
    </w:p>
    <w:p w:rsidR="00A139A6" w:rsidRPr="00AD7C2B" w:rsidRDefault="00A139A6" w:rsidP="006C1867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Малышева Н.К., «Секреты английских звуков». Москва, «АСТ-ПРЕСС» 1993</w:t>
      </w:r>
    </w:p>
    <w:p w:rsidR="006C1867" w:rsidRPr="006C1867" w:rsidRDefault="006C1867" w:rsidP="006C1867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C1867">
        <w:rPr>
          <w:sz w:val="28"/>
          <w:szCs w:val="28"/>
        </w:rPr>
        <w:t xml:space="preserve">Верещагина И.Н., </w:t>
      </w:r>
      <w:proofErr w:type="spellStart"/>
      <w:r w:rsidRPr="006C1867">
        <w:rPr>
          <w:sz w:val="28"/>
          <w:szCs w:val="28"/>
        </w:rPr>
        <w:t>Притыкина</w:t>
      </w:r>
      <w:proofErr w:type="spellEnd"/>
      <w:r w:rsidRPr="006C1867">
        <w:rPr>
          <w:sz w:val="28"/>
          <w:szCs w:val="28"/>
        </w:rPr>
        <w:t xml:space="preserve"> Т.А. Английский язык</w:t>
      </w:r>
      <w:proofErr w:type="gramStart"/>
      <w:r w:rsidRPr="006C1867">
        <w:rPr>
          <w:sz w:val="28"/>
          <w:szCs w:val="28"/>
        </w:rPr>
        <w:t xml:space="preserve"> :</w:t>
      </w:r>
      <w:proofErr w:type="gramEnd"/>
      <w:r w:rsidRPr="006C1867">
        <w:rPr>
          <w:sz w:val="28"/>
          <w:szCs w:val="28"/>
        </w:rPr>
        <w:t xml:space="preserve"> Учебник для 1 класса школ с углубленным изучением англ. языка, лицеев, гимназий  и старших групп детских садов–10-е изд., </w:t>
      </w:r>
      <w:proofErr w:type="spellStart"/>
      <w:r w:rsidRPr="006C1867">
        <w:rPr>
          <w:sz w:val="28"/>
          <w:szCs w:val="28"/>
        </w:rPr>
        <w:t>дораб</w:t>
      </w:r>
      <w:proofErr w:type="spellEnd"/>
      <w:r w:rsidRPr="006C1867">
        <w:rPr>
          <w:sz w:val="28"/>
          <w:szCs w:val="28"/>
        </w:rPr>
        <w:t xml:space="preserve">.– М.: Просвещение, 2007. – 158 с.         </w:t>
      </w:r>
    </w:p>
    <w:p w:rsidR="006C1867" w:rsidRPr="006C1867" w:rsidRDefault="006C1867" w:rsidP="006C1867">
      <w:pPr>
        <w:pStyle w:val="a4"/>
        <w:numPr>
          <w:ilvl w:val="0"/>
          <w:numId w:val="18"/>
        </w:numPr>
        <w:tabs>
          <w:tab w:val="left" w:pos="9638"/>
        </w:tabs>
        <w:ind w:right="-42"/>
        <w:jc w:val="both"/>
        <w:rPr>
          <w:sz w:val="28"/>
          <w:szCs w:val="28"/>
        </w:rPr>
      </w:pPr>
      <w:proofErr w:type="spellStart"/>
      <w:r w:rsidRPr="006C1867">
        <w:rPr>
          <w:sz w:val="28"/>
          <w:szCs w:val="28"/>
        </w:rPr>
        <w:t>Биболетова</w:t>
      </w:r>
      <w:proofErr w:type="spellEnd"/>
      <w:r w:rsidRPr="006C1867">
        <w:rPr>
          <w:sz w:val="28"/>
          <w:szCs w:val="28"/>
        </w:rPr>
        <w:t xml:space="preserve"> М.З., </w:t>
      </w:r>
      <w:proofErr w:type="spellStart"/>
      <w:r w:rsidRPr="006C1867">
        <w:rPr>
          <w:sz w:val="28"/>
          <w:szCs w:val="28"/>
        </w:rPr>
        <w:t>Трубанёва</w:t>
      </w:r>
      <w:proofErr w:type="spellEnd"/>
      <w:r w:rsidRPr="006C1867">
        <w:rPr>
          <w:sz w:val="28"/>
          <w:szCs w:val="28"/>
        </w:rPr>
        <w:t xml:space="preserve"> Н.Н. </w:t>
      </w:r>
      <w:r w:rsidRPr="006C1867">
        <w:rPr>
          <w:sz w:val="28"/>
          <w:szCs w:val="28"/>
          <w:lang w:val="en-US"/>
        </w:rPr>
        <w:t>EnjoyEnglish</w:t>
      </w:r>
      <w:r w:rsidRPr="006C1867">
        <w:rPr>
          <w:sz w:val="28"/>
          <w:szCs w:val="28"/>
        </w:rPr>
        <w:t xml:space="preserve">. </w:t>
      </w:r>
      <w:r w:rsidRPr="006C1867">
        <w:rPr>
          <w:sz w:val="28"/>
          <w:szCs w:val="28"/>
          <w:lang w:val="en-US"/>
        </w:rPr>
        <w:t>Starter</w:t>
      </w:r>
      <w:r w:rsidRPr="006C1867">
        <w:rPr>
          <w:sz w:val="28"/>
          <w:szCs w:val="28"/>
        </w:rPr>
        <w:t xml:space="preserve">: Учебное пособие для 1 класса – </w:t>
      </w:r>
      <w:proofErr w:type="spellStart"/>
      <w:r w:rsidRPr="006C1867">
        <w:rPr>
          <w:sz w:val="28"/>
          <w:szCs w:val="28"/>
        </w:rPr>
        <w:t>М.</w:t>
      </w:r>
      <w:proofErr w:type="gramStart"/>
      <w:r w:rsidRPr="006C1867">
        <w:rPr>
          <w:sz w:val="28"/>
          <w:szCs w:val="28"/>
        </w:rPr>
        <w:t>:Вентана</w:t>
      </w:r>
      <w:proofErr w:type="spellEnd"/>
      <w:proofErr w:type="gramEnd"/>
      <w:r w:rsidRPr="006C1867">
        <w:rPr>
          <w:sz w:val="28"/>
          <w:szCs w:val="28"/>
        </w:rPr>
        <w:t xml:space="preserve"> – Граф, 2000. – 72 с., ил.</w:t>
      </w:r>
    </w:p>
    <w:p w:rsidR="006C1867" w:rsidRPr="006C1867" w:rsidRDefault="006C1867" w:rsidP="006C1867">
      <w:pPr>
        <w:pStyle w:val="a4"/>
        <w:numPr>
          <w:ilvl w:val="0"/>
          <w:numId w:val="18"/>
        </w:numPr>
        <w:tabs>
          <w:tab w:val="left" w:pos="9638"/>
        </w:tabs>
        <w:ind w:right="-42"/>
        <w:jc w:val="both"/>
        <w:rPr>
          <w:sz w:val="28"/>
          <w:szCs w:val="28"/>
        </w:rPr>
      </w:pPr>
      <w:r w:rsidRPr="006C1867">
        <w:rPr>
          <w:sz w:val="28"/>
          <w:szCs w:val="28"/>
        </w:rPr>
        <w:t xml:space="preserve">Никитенко З.Н., </w:t>
      </w:r>
      <w:proofErr w:type="spellStart"/>
      <w:r w:rsidRPr="006C1867">
        <w:rPr>
          <w:sz w:val="28"/>
          <w:szCs w:val="28"/>
        </w:rPr>
        <w:t>Негневицкая</w:t>
      </w:r>
      <w:proofErr w:type="spellEnd"/>
      <w:r w:rsidRPr="006C1867">
        <w:rPr>
          <w:sz w:val="28"/>
          <w:szCs w:val="28"/>
        </w:rPr>
        <w:t xml:space="preserve"> Е.И. Начинаем изучать английский язык: Учебное пособие для дошкольников и младших школьников. – М.: Просвещение, 2002. – 111 с.: ил. </w:t>
      </w:r>
    </w:p>
    <w:p w:rsidR="00A139A6" w:rsidRDefault="00A139A6" w:rsidP="00A139A6"/>
    <w:p w:rsidR="00D259E8" w:rsidRDefault="00D259E8"/>
    <w:p w:rsidR="00D678FE" w:rsidRDefault="00D678FE"/>
    <w:p w:rsidR="00D678FE" w:rsidRDefault="00D678FE"/>
    <w:p w:rsidR="00D678FE" w:rsidRDefault="00D678FE"/>
    <w:p w:rsidR="00D678FE" w:rsidRDefault="00D678FE"/>
    <w:p w:rsidR="00D678FE" w:rsidRDefault="00D678FE"/>
    <w:p w:rsidR="00D678FE" w:rsidRDefault="00D678FE"/>
    <w:p w:rsidR="00D678FE" w:rsidRDefault="00D678FE"/>
    <w:p w:rsidR="00D678FE" w:rsidRDefault="00D678FE"/>
    <w:p w:rsidR="00D678FE" w:rsidRDefault="00D678FE">
      <w:r>
        <w:lastRenderedPageBreak/>
        <w:t>ПРИЛОЖЕНИЕ</w:t>
      </w:r>
    </w:p>
    <w:p w:rsidR="00D678FE" w:rsidRDefault="00D678FE" w:rsidP="00D678FE">
      <w:r>
        <w:t>ТЕКСТЫ ФИЗКУЛЬТМИНУТОК</w:t>
      </w:r>
    </w:p>
    <w:p w:rsidR="00D678FE" w:rsidRDefault="00D678FE" w:rsidP="00D678FE"/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TeddyBear</w:t>
      </w:r>
      <w:r w:rsidRPr="00283556">
        <w:rPr>
          <w:rFonts w:ascii="Times New Roman" w:hAnsi="Times New Roman" w:cs="Times New Roman"/>
          <w:sz w:val="24"/>
          <w:szCs w:val="24"/>
        </w:rPr>
        <w:t xml:space="preserve">,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TeddyBear</w:t>
      </w:r>
    </w:p>
    <w:p w:rsidR="00D678FE" w:rsidRPr="00004499" w:rsidRDefault="00D678FE" w:rsidP="00D678FE">
      <w:pPr>
        <w:rPr>
          <w:rFonts w:ascii="Times New Roman" w:hAnsi="Times New Roman" w:cs="Times New Roman"/>
          <w:sz w:val="24"/>
          <w:szCs w:val="24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Teddy</w:t>
      </w:r>
      <w:r w:rsidRPr="00004499">
        <w:rPr>
          <w:rFonts w:ascii="Times New Roman" w:hAnsi="Times New Roman" w:cs="Times New Roman"/>
          <w:sz w:val="24"/>
          <w:szCs w:val="24"/>
        </w:rPr>
        <w:t xml:space="preserve">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Bear</w:t>
      </w:r>
      <w:r w:rsidRPr="00004499">
        <w:rPr>
          <w:rFonts w:ascii="Times New Roman" w:hAnsi="Times New Roman" w:cs="Times New Roman"/>
          <w:sz w:val="24"/>
          <w:szCs w:val="24"/>
        </w:rPr>
        <w:t xml:space="preserve">,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Teddy</w:t>
      </w:r>
      <w:r w:rsidRPr="00004499">
        <w:rPr>
          <w:rFonts w:ascii="Times New Roman" w:hAnsi="Times New Roman" w:cs="Times New Roman"/>
          <w:sz w:val="24"/>
          <w:szCs w:val="24"/>
        </w:rPr>
        <w:t xml:space="preserve">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Bear</w:t>
      </w:r>
      <w:r w:rsidRPr="00004499">
        <w:rPr>
          <w:rFonts w:ascii="Times New Roman" w:hAnsi="Times New Roman" w:cs="Times New Roman"/>
          <w:sz w:val="24"/>
          <w:szCs w:val="24"/>
        </w:rPr>
        <w:t xml:space="preserve">,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004499">
        <w:rPr>
          <w:rFonts w:ascii="Times New Roman" w:hAnsi="Times New Roman" w:cs="Times New Roman"/>
          <w:sz w:val="24"/>
          <w:szCs w:val="24"/>
        </w:rPr>
        <w:t xml:space="preserve">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004499">
        <w:rPr>
          <w:rFonts w:ascii="Times New Roman" w:hAnsi="Times New Roman" w:cs="Times New Roman"/>
          <w:sz w:val="24"/>
          <w:szCs w:val="24"/>
        </w:rPr>
        <w:t xml:space="preserve"> </w:t>
      </w:r>
      <w:r w:rsidRPr="00D678FE">
        <w:rPr>
          <w:rFonts w:ascii="Times New Roman" w:hAnsi="Times New Roman" w:cs="Times New Roman"/>
          <w:sz w:val="24"/>
          <w:szCs w:val="24"/>
          <w:lang w:val="en-US"/>
        </w:rPr>
        <w:t>nose</w:t>
      </w:r>
      <w:r w:rsidRPr="00004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touch your toes;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touch the ground,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Teddy Bear, Teddy Bear, turn around.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turn around,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Teddy Bear, Teddy Bear,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touch the ground,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reach up high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wink one eye,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Teddy Bear, Teddy Bear, slap your knees,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Teddy Bear, Teddy Bear, sit down please.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have fingers (hold up both hands, fingers spread)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And they all belong to me, (point to self)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I can make them do things -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Would you like to see?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shut them up tight (make fists)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open them wide (open hands)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put them together (place palms together)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make them all hide (put hands behind your back)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make them jump high (hands over head)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make them jump low (touch the floor)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 can fold them up quietly (fold hands in lap)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And hold them just so.</w:t>
      </w:r>
    </w:p>
    <w:p w:rsidR="004A2B3C" w:rsidRPr="004A2B3C" w:rsidRDefault="004A2B3C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This is my right hand,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I'll raise it up high (Raise the right hand)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This is my left hand,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I'll touch the sky. (Raise the left hand.)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Right hand, (Show the right palm.)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Left hand, (Show the left palm)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Roll them around. (Roll hands around)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Left hand, (Show the left palm)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Right hand, (Show the right palm)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Turn around, turn around. </w:t>
      </w:r>
    </w:p>
    <w:p w:rsidR="004A2B3C" w:rsidRPr="004A2B3C" w:rsidRDefault="004A2B3C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Giraffes are tall, with necks so long. (Stand on tip toes; raise arms high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into the air)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Elephants' trunks are big and strong. (Make trunk with a hand and an arm)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Zebras have stripes and can gallop away, (Gallop around in a circle)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While monkeys in the trees do sway.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(Sway back and forth)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Old crocodile swims in a pool so deep, (Pretend to swim)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Turtles in the sun go to sleep. (Lay head on hands and close eyes)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Hands up!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Hands down!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Hands on hips!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Sit down!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Hands up!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To the sides!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Bend left!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Bend right!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One, two, three! Hop!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lastRenderedPageBreak/>
        <w:t>One, two, three! Stop!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Stand still!</w:t>
      </w:r>
    </w:p>
    <w:p w:rsidR="004A2B3C" w:rsidRPr="00283556" w:rsidRDefault="004A2B3C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283556" w:rsidRDefault="004A2B3C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="00D678FE" w:rsidRPr="00D678FE">
        <w:rPr>
          <w:rFonts w:ascii="Times New Roman" w:hAnsi="Times New Roman" w:cs="Times New Roman"/>
          <w:sz w:val="24"/>
          <w:szCs w:val="24"/>
          <w:lang w:val="en-US"/>
        </w:rPr>
        <w:t>s up, clap, clap!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Hands down, clap, clap!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Turn yourself around and then you clap, clap!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Bend left, clap,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clap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Bend right, clap,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clap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Turn yourself around and then you clap, clap!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Head and shoulders,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knees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and toes, knees and toes, knees and toes!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Head and shoulders,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knees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and toes,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eyes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>, ears, mouth and nose!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One, two – tie your shoe!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Three, four – mop the floor!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Five, six – pick up bricks!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Seven, eight – wash a plate!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Nine, ten – begin again!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(That’s the end!) 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Clap, clap,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clap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your hands,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Clap your hands together.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Stamp, stamp, stamp your feet,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Stamp your feet together.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Spin, spin,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spin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around,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Spin around together.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Wink, wink, wink your eyes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Wink your eyes together.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Dance, dance, dance about,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Dance about together.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Shake, shake,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shake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your hands,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Shake your hands together.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Smile, smile at your friends,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>Let us smile together.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Touch your shoulders,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Touch your nose, 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Touch your ears,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Touch your toes. </w:t>
      </w:r>
    </w:p>
    <w:p w:rsidR="00D678FE" w:rsidRPr="00283556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Raise your hands high in the air,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At your sides, on your hair.</w:t>
      </w:r>
      <w:proofErr w:type="gramEnd"/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Raise your hands as before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While you clap: one, two, three,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four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My hands upon my head I place,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my shoulders, on my face. Then I raise them up on high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make my fingers quickly fly </w:t>
      </w:r>
    </w:p>
    <w:p w:rsidR="00D678FE" w:rsidRPr="004A2B3C" w:rsidRDefault="00D678FE" w:rsidP="00D67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Then I put them in front of me </w:t>
      </w:r>
      <w:proofErr w:type="gramStart"/>
      <w:r w:rsidRPr="00D678F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D678FE">
        <w:rPr>
          <w:rFonts w:ascii="Times New Roman" w:hAnsi="Times New Roman" w:cs="Times New Roman"/>
          <w:sz w:val="24"/>
          <w:szCs w:val="24"/>
          <w:lang w:val="en-US"/>
        </w:rPr>
        <w:t xml:space="preserve"> gently clap: </w:t>
      </w:r>
    </w:p>
    <w:p w:rsidR="00D678FE" w:rsidRPr="00D678FE" w:rsidRDefault="00D678FE" w:rsidP="00D678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78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67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8F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67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8F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D67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8FE" w:rsidRPr="00D678FE" w:rsidRDefault="00D678FE">
      <w:pPr>
        <w:rPr>
          <w:rFonts w:ascii="Times New Roman" w:hAnsi="Times New Roman" w:cs="Times New Roman"/>
          <w:sz w:val="24"/>
          <w:szCs w:val="24"/>
        </w:rPr>
      </w:pPr>
    </w:p>
    <w:sectPr w:rsidR="00D678FE" w:rsidRPr="00D678FE" w:rsidSect="0084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C76"/>
    <w:multiLevelType w:val="hybridMultilevel"/>
    <w:tmpl w:val="3CD2C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25398"/>
    <w:multiLevelType w:val="hybridMultilevel"/>
    <w:tmpl w:val="80D4C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83C54"/>
    <w:multiLevelType w:val="hybridMultilevel"/>
    <w:tmpl w:val="9FC24A06"/>
    <w:lvl w:ilvl="0" w:tplc="2C62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D082E"/>
    <w:multiLevelType w:val="hybridMultilevel"/>
    <w:tmpl w:val="74846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C1C62"/>
    <w:multiLevelType w:val="hybridMultilevel"/>
    <w:tmpl w:val="1EA62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208D"/>
    <w:multiLevelType w:val="hybridMultilevel"/>
    <w:tmpl w:val="F3221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A2D89"/>
    <w:multiLevelType w:val="hybridMultilevel"/>
    <w:tmpl w:val="58EA8386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1E9044A8"/>
    <w:multiLevelType w:val="hybridMultilevel"/>
    <w:tmpl w:val="CD5A9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15B77"/>
    <w:multiLevelType w:val="hybridMultilevel"/>
    <w:tmpl w:val="1B887E8C"/>
    <w:lvl w:ilvl="0" w:tplc="4D2C29B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>
    <w:nsid w:val="31F67419"/>
    <w:multiLevelType w:val="hybridMultilevel"/>
    <w:tmpl w:val="479CB62A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3CC6315F"/>
    <w:multiLevelType w:val="hybridMultilevel"/>
    <w:tmpl w:val="7CDC7EA2"/>
    <w:lvl w:ilvl="0" w:tplc="963AA27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3CD87A9D"/>
    <w:multiLevelType w:val="hybridMultilevel"/>
    <w:tmpl w:val="5978B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C5AAA"/>
    <w:multiLevelType w:val="hybridMultilevel"/>
    <w:tmpl w:val="4086CD1C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4B680F38"/>
    <w:multiLevelType w:val="hybridMultilevel"/>
    <w:tmpl w:val="0B622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90774"/>
    <w:multiLevelType w:val="hybridMultilevel"/>
    <w:tmpl w:val="54EE9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F3BAE"/>
    <w:multiLevelType w:val="hybridMultilevel"/>
    <w:tmpl w:val="3984FA34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88C17B5"/>
    <w:multiLevelType w:val="hybridMultilevel"/>
    <w:tmpl w:val="53241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95EC0"/>
    <w:multiLevelType w:val="hybridMultilevel"/>
    <w:tmpl w:val="72301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F3667"/>
    <w:multiLevelType w:val="hybridMultilevel"/>
    <w:tmpl w:val="A456E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60018"/>
    <w:multiLevelType w:val="hybridMultilevel"/>
    <w:tmpl w:val="70AA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F668A"/>
    <w:multiLevelType w:val="hybridMultilevel"/>
    <w:tmpl w:val="F0FEC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7"/>
  </w:num>
  <w:num w:numId="9">
    <w:abstractNumId w:val="12"/>
  </w:num>
  <w:num w:numId="10">
    <w:abstractNumId w:val="20"/>
  </w:num>
  <w:num w:numId="11">
    <w:abstractNumId w:val="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3"/>
  </w:num>
  <w:num w:numId="16">
    <w:abstractNumId w:val="15"/>
  </w:num>
  <w:num w:numId="17">
    <w:abstractNumId w:val="9"/>
  </w:num>
  <w:num w:numId="18">
    <w:abstractNumId w:val="1"/>
  </w:num>
  <w:num w:numId="19">
    <w:abstractNumId w:val="14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139A6"/>
    <w:rsid w:val="00004499"/>
    <w:rsid w:val="000B6E3B"/>
    <w:rsid w:val="00213A57"/>
    <w:rsid w:val="00282226"/>
    <w:rsid w:val="00283556"/>
    <w:rsid w:val="003B4690"/>
    <w:rsid w:val="004A2B3C"/>
    <w:rsid w:val="00535F20"/>
    <w:rsid w:val="005534AD"/>
    <w:rsid w:val="00557724"/>
    <w:rsid w:val="006C1867"/>
    <w:rsid w:val="00843393"/>
    <w:rsid w:val="008639A2"/>
    <w:rsid w:val="00946AC0"/>
    <w:rsid w:val="00A139A6"/>
    <w:rsid w:val="00BD33DB"/>
    <w:rsid w:val="00CD363A"/>
    <w:rsid w:val="00D259E8"/>
    <w:rsid w:val="00D678FE"/>
    <w:rsid w:val="00DD10F4"/>
    <w:rsid w:val="00EB58CE"/>
    <w:rsid w:val="00ED2698"/>
    <w:rsid w:val="00FA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1867"/>
    <w:pPr>
      <w:ind w:left="720"/>
      <w:contextualSpacing/>
    </w:pPr>
  </w:style>
  <w:style w:type="paragraph" w:styleId="a5">
    <w:name w:val="No Spacing"/>
    <w:uiPriority w:val="1"/>
    <w:qFormat/>
    <w:rsid w:val="005577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5BAB-FFBD-474A-B1F1-646B9877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2005-12-31T23:38:00Z</dcterms:created>
  <dcterms:modified xsi:type="dcterms:W3CDTF">2015-05-15T18:26:00Z</dcterms:modified>
</cp:coreProperties>
</file>