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2" w:rsidRPr="005E70D2" w:rsidRDefault="005E70D2" w:rsidP="00735B74">
      <w:pPr>
        <w:tabs>
          <w:tab w:val="left" w:pos="0"/>
        </w:tabs>
        <w:spacing w:after="0"/>
        <w:jc w:val="center"/>
      </w:pPr>
      <w:r w:rsidRPr="005E70D2">
        <w:t>Муниципальное бюджетное дошкольное образовательное учреждение</w:t>
      </w:r>
    </w:p>
    <w:p w:rsidR="005E70D2" w:rsidRPr="005E70D2" w:rsidRDefault="005E70D2" w:rsidP="00735B74">
      <w:pPr>
        <w:tabs>
          <w:tab w:val="left" w:pos="0"/>
        </w:tabs>
        <w:spacing w:after="0"/>
        <w:jc w:val="center"/>
      </w:pPr>
      <w:r w:rsidRPr="005E70D2">
        <w:t xml:space="preserve"> “Детский сад общеобразовательного вида №95”</w:t>
      </w:r>
    </w:p>
    <w:p w:rsidR="005E70D2" w:rsidRDefault="005E70D2" w:rsidP="00735B74">
      <w:pPr>
        <w:spacing w:after="0"/>
        <w:rPr>
          <w:sz w:val="36"/>
          <w:u w:val="single"/>
        </w:rPr>
      </w:pPr>
    </w:p>
    <w:p w:rsidR="005E70D2" w:rsidRDefault="005E70D2" w:rsidP="005E70D2">
      <w:pPr>
        <w:ind w:left="-284"/>
        <w:rPr>
          <w:sz w:val="36"/>
          <w:u w:val="single"/>
        </w:rPr>
      </w:pPr>
    </w:p>
    <w:p w:rsidR="005E70D2" w:rsidRDefault="005E70D2" w:rsidP="005E70D2">
      <w:pPr>
        <w:ind w:left="-284"/>
        <w:rPr>
          <w:sz w:val="36"/>
          <w:u w:val="single"/>
        </w:rPr>
      </w:pPr>
    </w:p>
    <w:p w:rsidR="005E70D2" w:rsidRDefault="005E70D2" w:rsidP="005E70D2">
      <w:pPr>
        <w:ind w:left="-284"/>
        <w:rPr>
          <w:sz w:val="36"/>
          <w:u w:val="single"/>
        </w:rPr>
      </w:pPr>
    </w:p>
    <w:p w:rsidR="005E70D2" w:rsidRDefault="005E70D2" w:rsidP="005E70D2">
      <w:pPr>
        <w:ind w:left="-284"/>
        <w:rPr>
          <w:sz w:val="36"/>
          <w:u w:val="single"/>
        </w:rPr>
      </w:pPr>
    </w:p>
    <w:p w:rsidR="005E70D2" w:rsidRDefault="005E70D2" w:rsidP="005E70D2">
      <w:pPr>
        <w:ind w:left="-284"/>
        <w:jc w:val="center"/>
        <w:rPr>
          <w:sz w:val="36"/>
        </w:rPr>
      </w:pPr>
      <w:r>
        <w:rPr>
          <w:b/>
          <w:sz w:val="48"/>
        </w:rPr>
        <w:t>Уроки светофора</w:t>
      </w:r>
    </w:p>
    <w:p w:rsidR="005E70D2" w:rsidRPr="00DA07B0" w:rsidRDefault="00DA07B0" w:rsidP="005E70D2">
      <w:pPr>
        <w:ind w:left="-284"/>
        <w:jc w:val="center"/>
        <w:rPr>
          <w:sz w:val="40"/>
        </w:rPr>
      </w:pPr>
      <w:r>
        <w:rPr>
          <w:sz w:val="40"/>
        </w:rPr>
        <w:t>спортивное развлечение для детей средней группы</w:t>
      </w:r>
    </w:p>
    <w:p w:rsidR="005E70D2" w:rsidRPr="00A35F5B" w:rsidRDefault="005E70D2" w:rsidP="005E70D2">
      <w:pPr>
        <w:ind w:left="-284"/>
        <w:jc w:val="center"/>
        <w:rPr>
          <w:b/>
          <w:sz w:val="48"/>
        </w:rPr>
      </w:pPr>
    </w:p>
    <w:p w:rsidR="005E70D2" w:rsidRDefault="005E70D2" w:rsidP="005E70D2">
      <w:pPr>
        <w:ind w:left="-284"/>
        <w:jc w:val="center"/>
        <w:rPr>
          <w:sz w:val="36"/>
        </w:rPr>
      </w:pPr>
    </w:p>
    <w:p w:rsidR="005E70D2" w:rsidRDefault="005E70D2" w:rsidP="005E70D2">
      <w:pPr>
        <w:ind w:left="-284"/>
        <w:jc w:val="center"/>
        <w:rPr>
          <w:sz w:val="36"/>
        </w:rPr>
      </w:pPr>
    </w:p>
    <w:p w:rsidR="005E70D2" w:rsidRDefault="005E70D2" w:rsidP="005E70D2">
      <w:pPr>
        <w:ind w:left="-284"/>
        <w:jc w:val="center"/>
        <w:rPr>
          <w:sz w:val="36"/>
        </w:rPr>
      </w:pPr>
    </w:p>
    <w:p w:rsidR="005E70D2" w:rsidRDefault="005E70D2" w:rsidP="005E70D2">
      <w:pPr>
        <w:ind w:left="-284"/>
        <w:jc w:val="center"/>
        <w:rPr>
          <w:sz w:val="36"/>
        </w:rPr>
      </w:pPr>
    </w:p>
    <w:p w:rsidR="005E70D2" w:rsidRDefault="005E70D2" w:rsidP="005E70D2">
      <w:pPr>
        <w:rPr>
          <w:sz w:val="36"/>
        </w:rPr>
      </w:pPr>
    </w:p>
    <w:p w:rsidR="005E70D2" w:rsidRDefault="005E70D2" w:rsidP="005E70D2">
      <w:pPr>
        <w:ind w:left="-284"/>
        <w:jc w:val="center"/>
        <w:rPr>
          <w:sz w:val="36"/>
        </w:rPr>
      </w:pPr>
    </w:p>
    <w:p w:rsidR="005E70D2" w:rsidRDefault="005E70D2" w:rsidP="005E70D2">
      <w:pPr>
        <w:ind w:left="-284"/>
        <w:jc w:val="right"/>
        <w:rPr>
          <w:sz w:val="32"/>
        </w:rPr>
      </w:pPr>
      <w:r>
        <w:rPr>
          <w:sz w:val="32"/>
        </w:rPr>
        <w:t>Воспитатель 1К.К.</w:t>
      </w:r>
    </w:p>
    <w:p w:rsidR="005E70D2" w:rsidRDefault="005E70D2" w:rsidP="005E70D2">
      <w:pPr>
        <w:ind w:left="-284"/>
        <w:jc w:val="right"/>
        <w:rPr>
          <w:sz w:val="32"/>
        </w:rPr>
      </w:pPr>
      <w:r>
        <w:rPr>
          <w:sz w:val="32"/>
        </w:rPr>
        <w:t>Строганова В. Л.</w:t>
      </w:r>
    </w:p>
    <w:p w:rsidR="005E70D2" w:rsidRDefault="005E70D2" w:rsidP="005E70D2">
      <w:pPr>
        <w:ind w:left="-284"/>
        <w:jc w:val="right"/>
        <w:rPr>
          <w:sz w:val="32"/>
        </w:rPr>
      </w:pPr>
    </w:p>
    <w:p w:rsidR="005E70D2" w:rsidRDefault="005E70D2" w:rsidP="005E70D2">
      <w:pPr>
        <w:ind w:left="-284"/>
        <w:jc w:val="right"/>
        <w:rPr>
          <w:sz w:val="32"/>
        </w:rPr>
      </w:pPr>
    </w:p>
    <w:p w:rsidR="005E70D2" w:rsidRDefault="005E70D2" w:rsidP="005E70D2">
      <w:pPr>
        <w:ind w:left="-284"/>
        <w:jc w:val="right"/>
        <w:rPr>
          <w:sz w:val="32"/>
        </w:rPr>
      </w:pPr>
    </w:p>
    <w:p w:rsidR="00735B74" w:rsidRDefault="00735B74" w:rsidP="005E70D2">
      <w:pPr>
        <w:ind w:left="-284"/>
        <w:jc w:val="center"/>
        <w:rPr>
          <w:sz w:val="32"/>
        </w:rPr>
      </w:pPr>
    </w:p>
    <w:p w:rsidR="005E70D2" w:rsidRDefault="005E70D2" w:rsidP="005E70D2">
      <w:pPr>
        <w:ind w:left="-284"/>
        <w:jc w:val="center"/>
        <w:rPr>
          <w:sz w:val="32"/>
        </w:rPr>
      </w:pPr>
      <w:r>
        <w:rPr>
          <w:sz w:val="32"/>
        </w:rPr>
        <w:t>Воронеж</w:t>
      </w:r>
    </w:p>
    <w:p w:rsidR="005F6857" w:rsidRDefault="005F6857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Цель:</w:t>
      </w:r>
    </w:p>
    <w:p w:rsidR="005F6857" w:rsidRDefault="005F6857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Формировать навыки безопасного </w:t>
      </w:r>
      <w:r w:rsidRPr="003F27AB">
        <w:rPr>
          <w:rStyle w:val="c0"/>
          <w:sz w:val="28"/>
          <w:szCs w:val="28"/>
        </w:rPr>
        <w:t>поведения улице</w:t>
      </w:r>
      <w:r>
        <w:rPr>
          <w:rStyle w:val="c0"/>
          <w:b/>
          <w:sz w:val="28"/>
          <w:szCs w:val="28"/>
        </w:rPr>
        <w:t>.</w:t>
      </w:r>
    </w:p>
    <w:p w:rsidR="005E70D2" w:rsidRDefault="005E70D2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b/>
          <w:sz w:val="28"/>
          <w:szCs w:val="28"/>
        </w:rPr>
      </w:pPr>
    </w:p>
    <w:p w:rsidR="005F6857" w:rsidRDefault="005F6857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Задачи:</w:t>
      </w:r>
    </w:p>
    <w:p w:rsidR="003F27AB" w:rsidRDefault="003F27AB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sz w:val="28"/>
          <w:szCs w:val="28"/>
        </w:rPr>
      </w:pPr>
      <w:r w:rsidRPr="003F27AB">
        <w:rPr>
          <w:rStyle w:val="c0"/>
          <w:sz w:val="28"/>
          <w:szCs w:val="28"/>
        </w:rPr>
        <w:t>1. В игровой форме закрепить знания о правилах дорожного движения,</w:t>
      </w:r>
      <w:r>
        <w:rPr>
          <w:rStyle w:val="c0"/>
          <w:sz w:val="28"/>
          <w:szCs w:val="28"/>
        </w:rPr>
        <w:t xml:space="preserve"> некоторых </w:t>
      </w:r>
      <w:r w:rsidRPr="003F27AB">
        <w:rPr>
          <w:rStyle w:val="c0"/>
          <w:sz w:val="28"/>
          <w:szCs w:val="28"/>
        </w:rPr>
        <w:t>дорожных знаках.</w:t>
      </w:r>
    </w:p>
    <w:p w:rsidR="003F27AB" w:rsidRDefault="003F27AB" w:rsidP="003F27AB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2.Развивать коммуникативные навыки, воспитывать командный дух.</w:t>
      </w:r>
    </w:p>
    <w:p w:rsidR="003F27AB" w:rsidRDefault="003F27AB" w:rsidP="005F6857">
      <w:pPr>
        <w:pStyle w:val="c2"/>
        <w:spacing w:before="0" w:beforeAutospacing="0" w:after="0" w:afterAutospacing="0" w:line="270" w:lineRule="atLeast"/>
        <w:ind w:left="104" w:right="104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sz w:val="28"/>
          <w:szCs w:val="28"/>
        </w:rPr>
        <w:t xml:space="preserve">3.Совершенствовать координацию движений, </w:t>
      </w:r>
      <w:r w:rsidR="005F6857">
        <w:rPr>
          <w:rStyle w:val="c0"/>
          <w:sz w:val="28"/>
          <w:szCs w:val="28"/>
        </w:rPr>
        <w:t xml:space="preserve">повышать физическую </w:t>
      </w:r>
      <w:r>
        <w:rPr>
          <w:rStyle w:val="c0"/>
          <w:sz w:val="28"/>
          <w:szCs w:val="28"/>
        </w:rPr>
        <w:t>выносливость</w:t>
      </w:r>
      <w:r w:rsidR="005F6857">
        <w:rPr>
          <w:rStyle w:val="c0"/>
          <w:sz w:val="28"/>
          <w:szCs w:val="28"/>
        </w:rPr>
        <w:t>.</w:t>
      </w:r>
      <w:r w:rsidRPr="003F27AB">
        <w:rPr>
          <w:sz w:val="28"/>
          <w:szCs w:val="28"/>
        </w:rPr>
        <w:br/>
      </w:r>
      <w:r w:rsidR="005F6857">
        <w:rPr>
          <w:rStyle w:val="c0"/>
          <w:sz w:val="28"/>
          <w:szCs w:val="28"/>
        </w:rPr>
        <w:t>4</w:t>
      </w:r>
      <w:r w:rsidRPr="003F27AB">
        <w:rPr>
          <w:rStyle w:val="c0"/>
          <w:sz w:val="28"/>
          <w:szCs w:val="28"/>
        </w:rPr>
        <w:t>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5E70D2" w:rsidRPr="005E70D2" w:rsidRDefault="005E70D2" w:rsidP="005F6857">
      <w:pPr>
        <w:pStyle w:val="c2"/>
        <w:spacing w:before="0" w:beforeAutospacing="0" w:after="0" w:afterAutospacing="0" w:line="270" w:lineRule="atLeast"/>
        <w:ind w:left="104" w:right="104"/>
        <w:rPr>
          <w:sz w:val="18"/>
          <w:szCs w:val="18"/>
        </w:rPr>
      </w:pPr>
    </w:p>
    <w:p w:rsidR="007D3DFE" w:rsidRPr="002A6CFD" w:rsidRDefault="000378A0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Светофор: </w:t>
      </w:r>
      <w:r w:rsidR="009A10A5" w:rsidRPr="002A6CFD">
        <w:rPr>
          <w:sz w:val="28"/>
          <w:szCs w:val="21"/>
        </w:rPr>
        <w:t>Здравствуйте,</w:t>
      </w:r>
      <w:r w:rsidR="00DF401B" w:rsidRPr="002A6CFD">
        <w:rPr>
          <w:sz w:val="28"/>
          <w:szCs w:val="21"/>
        </w:rPr>
        <w:t xml:space="preserve"> детиш</w:t>
      </w:r>
      <w:r w:rsidR="009A10A5" w:rsidRPr="002A6CFD">
        <w:rPr>
          <w:sz w:val="28"/>
          <w:szCs w:val="21"/>
        </w:rPr>
        <w:t>ки, девчонки  и маль</w:t>
      </w:r>
      <w:r w:rsidR="00DF401B" w:rsidRPr="002A6CFD">
        <w:rPr>
          <w:sz w:val="28"/>
          <w:szCs w:val="21"/>
        </w:rPr>
        <w:t>чишки! Вы меня наверно ждали и, конечно все узнали</w:t>
      </w:r>
      <w:r w:rsidR="009A10A5" w:rsidRPr="002A6CFD">
        <w:rPr>
          <w:sz w:val="28"/>
          <w:szCs w:val="21"/>
        </w:rPr>
        <w:t xml:space="preserve">: </w:t>
      </w:r>
      <w:r w:rsidR="00DF401B" w:rsidRPr="002A6CFD">
        <w:rPr>
          <w:sz w:val="28"/>
          <w:szCs w:val="21"/>
        </w:rPr>
        <w:t>Я веселый светофор и мое предназначенье регулировать … (</w:t>
      </w:r>
      <w:r w:rsidR="007D3DFE" w:rsidRPr="002A6CFD">
        <w:rPr>
          <w:sz w:val="28"/>
          <w:szCs w:val="21"/>
        </w:rPr>
        <w:t>движенье</w:t>
      </w:r>
      <w:r w:rsidR="00DF401B" w:rsidRPr="002A6CFD">
        <w:rPr>
          <w:sz w:val="28"/>
          <w:szCs w:val="21"/>
        </w:rPr>
        <w:t xml:space="preserve">). </w:t>
      </w:r>
      <w:r w:rsidR="009C3BDB" w:rsidRPr="002A6CFD">
        <w:rPr>
          <w:sz w:val="28"/>
          <w:szCs w:val="21"/>
        </w:rPr>
        <w:t>А каки</w:t>
      </w:r>
      <w:r w:rsidR="00341815" w:rsidRPr="002A6CFD">
        <w:rPr>
          <w:sz w:val="28"/>
          <w:szCs w:val="21"/>
        </w:rPr>
        <w:t>е</w:t>
      </w:r>
      <w:r w:rsidR="009C3BDB" w:rsidRPr="002A6CFD">
        <w:rPr>
          <w:sz w:val="28"/>
          <w:szCs w:val="21"/>
        </w:rPr>
        <w:t xml:space="preserve"> участник</w:t>
      </w:r>
      <w:r w:rsidR="00341815" w:rsidRPr="002A6CFD">
        <w:rPr>
          <w:sz w:val="28"/>
          <w:szCs w:val="21"/>
        </w:rPr>
        <w:t>и</w:t>
      </w:r>
      <w:r w:rsidR="009C3BDB" w:rsidRPr="002A6CFD">
        <w:rPr>
          <w:sz w:val="28"/>
          <w:szCs w:val="21"/>
        </w:rPr>
        <w:t xml:space="preserve"> дорожного движения </w:t>
      </w:r>
      <w:r w:rsidR="00341815" w:rsidRPr="002A6CFD">
        <w:rPr>
          <w:sz w:val="28"/>
          <w:szCs w:val="21"/>
        </w:rPr>
        <w:t>сегодня собрались</w:t>
      </w:r>
      <w:r w:rsidR="009C3BDB" w:rsidRPr="002A6CFD">
        <w:rPr>
          <w:sz w:val="28"/>
          <w:szCs w:val="21"/>
        </w:rPr>
        <w:t>? Давайте поприветствуем друг друга.</w:t>
      </w:r>
      <w:r w:rsidR="009A10A5" w:rsidRPr="002A6CFD">
        <w:rPr>
          <w:sz w:val="28"/>
          <w:szCs w:val="21"/>
        </w:rPr>
        <w:t xml:space="preserve"> </w:t>
      </w:r>
    </w:p>
    <w:p w:rsidR="00C57E54" w:rsidRPr="002A6CFD" w:rsidRDefault="00C57E54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Пешеходы: «Мы пешеходы умные, стремимся победить и будем </w:t>
      </w:r>
      <w:r w:rsidR="00885388" w:rsidRPr="002A6CFD">
        <w:rPr>
          <w:sz w:val="28"/>
          <w:szCs w:val="28"/>
        </w:rPr>
        <w:t>мы по пр</w:t>
      </w:r>
      <w:r w:rsidR="000764FB" w:rsidRPr="002A6CFD">
        <w:rPr>
          <w:sz w:val="28"/>
          <w:szCs w:val="28"/>
        </w:rPr>
        <w:t>авилам шоссе переходить</w:t>
      </w:r>
      <w:r w:rsidRPr="002A6CFD">
        <w:rPr>
          <w:sz w:val="28"/>
          <w:szCs w:val="28"/>
        </w:rPr>
        <w:t>».</w:t>
      </w:r>
    </w:p>
    <w:p w:rsidR="00C57E54" w:rsidRPr="002A6CFD" w:rsidRDefault="00C57E54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Водители: «Мы водители дружные, правилам послушные, </w:t>
      </w:r>
      <w:r w:rsidR="000378A0" w:rsidRPr="002A6CFD">
        <w:rPr>
          <w:sz w:val="28"/>
          <w:szCs w:val="28"/>
        </w:rPr>
        <w:t>п</w:t>
      </w:r>
      <w:r w:rsidRPr="002A6CFD">
        <w:rPr>
          <w:sz w:val="28"/>
          <w:szCs w:val="28"/>
        </w:rPr>
        <w:t>ешеходов</w:t>
      </w:r>
      <w:r w:rsidR="000378A0" w:rsidRPr="002A6CFD">
        <w:rPr>
          <w:sz w:val="28"/>
          <w:szCs w:val="28"/>
        </w:rPr>
        <w:t xml:space="preserve"> уважаем, их машинами не давим</w:t>
      </w:r>
      <w:r w:rsidRPr="002A6CFD">
        <w:rPr>
          <w:sz w:val="28"/>
          <w:szCs w:val="28"/>
        </w:rPr>
        <w:t>»</w:t>
      </w:r>
      <w:r w:rsidR="000378A0" w:rsidRPr="002A6CFD">
        <w:rPr>
          <w:sz w:val="28"/>
          <w:szCs w:val="28"/>
        </w:rPr>
        <w:t>.</w:t>
      </w:r>
    </w:p>
    <w:p w:rsidR="00A535D9" w:rsidRPr="002A6CFD" w:rsidRDefault="000378A0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Светофор: А вы знаете, что для пешеходов и для водителей существуют разные виды светофоров? </w:t>
      </w:r>
      <w:r w:rsidR="008D0308" w:rsidRPr="002A6CFD">
        <w:rPr>
          <w:sz w:val="28"/>
          <w:szCs w:val="28"/>
        </w:rPr>
        <w:t>Давайте повторим их сигналы:</w:t>
      </w:r>
    </w:p>
    <w:p w:rsidR="000378A0" w:rsidRPr="002A6CFD" w:rsidRDefault="00A535D9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Коль зеленый свет горит – это значит путь…(открыт)</w:t>
      </w:r>
      <w:r w:rsidR="008D0308" w:rsidRPr="002A6CFD">
        <w:rPr>
          <w:sz w:val="28"/>
          <w:szCs w:val="28"/>
        </w:rPr>
        <w:t xml:space="preserve"> </w:t>
      </w:r>
    </w:p>
    <w:p w:rsidR="008D0308" w:rsidRPr="002A6CFD" w:rsidRDefault="008D0308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Если свет зажегся красный, значит двигаться …(опасно)</w:t>
      </w:r>
    </w:p>
    <w:p w:rsidR="008D0308" w:rsidRPr="002A6CFD" w:rsidRDefault="008D0308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Если с красным желтый вспыхнул, будь водитель начеку: </w:t>
      </w:r>
      <w:proofErr w:type="gramStart"/>
      <w:r w:rsidRPr="002A6CFD">
        <w:rPr>
          <w:sz w:val="28"/>
          <w:szCs w:val="28"/>
        </w:rPr>
        <w:t>значит совсем скоро вспыхнет</w:t>
      </w:r>
      <w:proofErr w:type="gramEnd"/>
      <w:r w:rsidRPr="002A6CFD">
        <w:rPr>
          <w:sz w:val="28"/>
          <w:szCs w:val="28"/>
        </w:rPr>
        <w:t xml:space="preserve"> вновь</w:t>
      </w:r>
      <w:r w:rsidR="00A535D9" w:rsidRPr="002A6CFD">
        <w:rPr>
          <w:sz w:val="28"/>
          <w:szCs w:val="28"/>
        </w:rPr>
        <w:t>…</w:t>
      </w:r>
      <w:r w:rsidRPr="002A6CFD">
        <w:rPr>
          <w:sz w:val="28"/>
          <w:szCs w:val="28"/>
        </w:rPr>
        <w:t xml:space="preserve"> (зеленый)  </w:t>
      </w:r>
    </w:p>
    <w:p w:rsidR="00A535D9" w:rsidRPr="002A6CFD" w:rsidRDefault="00A535D9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Если желтый свет мигает, светофор наш…(отдыхает). В этом случае надо руководствоваться дорожными…(знаками)</w:t>
      </w:r>
    </w:p>
    <w:p w:rsidR="00A535D9" w:rsidRPr="002A6CFD" w:rsidRDefault="00A535D9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С пешеходным</w:t>
      </w:r>
      <w:r w:rsidR="00C85253" w:rsidRPr="002A6CFD">
        <w:rPr>
          <w:sz w:val="28"/>
          <w:szCs w:val="28"/>
        </w:rPr>
        <w:t xml:space="preserve"> светофором еще проще все </w:t>
      </w:r>
      <w:proofErr w:type="gramStart"/>
      <w:r w:rsidR="00C85253" w:rsidRPr="002A6CFD">
        <w:rPr>
          <w:sz w:val="28"/>
          <w:szCs w:val="28"/>
        </w:rPr>
        <w:t>простого</w:t>
      </w:r>
      <w:proofErr w:type="gramEnd"/>
      <w:r w:rsidR="00C85253" w:rsidRPr="002A6CFD">
        <w:rPr>
          <w:sz w:val="28"/>
          <w:szCs w:val="28"/>
        </w:rPr>
        <w:t>: стоит красный человек, значит тоже не спеши, свет зеленый… (подожди)</w:t>
      </w:r>
    </w:p>
    <w:p w:rsidR="00C85253" w:rsidRPr="002A6CFD" w:rsidRDefault="00C85253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Светофор: А сейчас пешеходы и водители </w:t>
      </w:r>
      <w:proofErr w:type="gramStart"/>
      <w:r w:rsidRPr="002A6CFD">
        <w:rPr>
          <w:sz w:val="28"/>
          <w:szCs w:val="28"/>
        </w:rPr>
        <w:t>покажут</w:t>
      </w:r>
      <w:proofErr w:type="gramEnd"/>
      <w:r w:rsidRPr="002A6CFD">
        <w:rPr>
          <w:sz w:val="28"/>
          <w:szCs w:val="28"/>
        </w:rPr>
        <w:t xml:space="preserve"> как они будут действовать при вс</w:t>
      </w:r>
      <w:r w:rsidR="00341815" w:rsidRPr="002A6CFD">
        <w:rPr>
          <w:sz w:val="28"/>
          <w:szCs w:val="28"/>
        </w:rPr>
        <w:t>трече на перекрестке в зависимости от сигнала светофора: если можно двигаться пешеходам, они будут маршировать, а если водителям, они будут крутить баранку, имитируя звук работающего мотора.</w:t>
      </w:r>
    </w:p>
    <w:p w:rsidR="00341815" w:rsidRPr="002A6CFD" w:rsidRDefault="00341815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proofErr w:type="gramStart"/>
      <w:r w:rsidRPr="002A6CFD">
        <w:rPr>
          <w:sz w:val="28"/>
          <w:szCs w:val="28"/>
        </w:rPr>
        <w:t>П</w:t>
      </w:r>
      <w:proofErr w:type="gramEnd"/>
      <w:r w:rsidRPr="002A6CFD">
        <w:rPr>
          <w:sz w:val="28"/>
          <w:szCs w:val="28"/>
        </w:rPr>
        <w:t>/И «Сигналы светофора»</w:t>
      </w:r>
    </w:p>
    <w:p w:rsidR="004837B9" w:rsidRPr="002A6CFD" w:rsidRDefault="004837B9" w:rsidP="002A6CFD">
      <w:pPr>
        <w:pStyle w:val="a3"/>
        <w:spacing w:before="225" w:beforeAutospacing="0" w:after="225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Светофор: Молодцы! Теперь можно отправляться в дорогу.</w:t>
      </w:r>
    </w:p>
    <w:p w:rsidR="004837B9" w:rsidRPr="002A6CFD" w:rsidRDefault="004837B9" w:rsidP="002A6CFD">
      <w:pPr>
        <w:pStyle w:val="a3"/>
        <w:spacing w:before="225" w:beforeAutospacing="0" w:after="225" w:afterAutospacing="0" w:line="315" w:lineRule="atLeast"/>
        <w:ind w:left="-284"/>
        <w:rPr>
          <w:sz w:val="28"/>
          <w:szCs w:val="28"/>
        </w:rPr>
      </w:pPr>
      <w:r w:rsidRPr="002A6CFD">
        <w:rPr>
          <w:sz w:val="28"/>
          <w:szCs w:val="28"/>
        </w:rPr>
        <w:lastRenderedPageBreak/>
        <w:t>Игра-эстафета «Извилистая дорога»</w:t>
      </w:r>
    </w:p>
    <w:p w:rsidR="000764FB" w:rsidRPr="002A6CFD" w:rsidRDefault="000764FB" w:rsidP="002A6CFD">
      <w:pPr>
        <w:pStyle w:val="a3"/>
        <w:spacing w:before="225" w:beforeAutospacing="0" w:after="225" w:afterAutospacing="0" w:line="315" w:lineRule="atLeast"/>
        <w:ind w:left="-284"/>
        <w:rPr>
          <w:sz w:val="28"/>
          <w:szCs w:val="28"/>
        </w:rPr>
      </w:pPr>
      <w:r w:rsidRPr="002A6CFD">
        <w:rPr>
          <w:sz w:val="28"/>
          <w:szCs w:val="28"/>
        </w:rPr>
        <w:t>Светофор:</w:t>
      </w:r>
      <w:r w:rsidR="003F5593" w:rsidRPr="002A6CFD">
        <w:rPr>
          <w:sz w:val="28"/>
          <w:szCs w:val="28"/>
        </w:rPr>
        <w:t xml:space="preserve"> Какие вы внимательные и аккуратные! Можно и в такси работать!</w:t>
      </w:r>
    </w:p>
    <w:p w:rsidR="007D3DFE" w:rsidRPr="002A6CFD" w:rsidRDefault="007D3DFE" w:rsidP="002A6CFD">
      <w:pPr>
        <w:pStyle w:val="a3"/>
        <w:spacing w:before="225" w:beforeAutospacing="0" w:after="225" w:afterAutospacing="0" w:line="315" w:lineRule="atLeast"/>
        <w:ind w:left="-284"/>
        <w:rPr>
          <w:sz w:val="28"/>
          <w:szCs w:val="28"/>
        </w:rPr>
      </w:pPr>
      <w:r w:rsidRPr="002A6CFD">
        <w:rPr>
          <w:sz w:val="28"/>
          <w:szCs w:val="28"/>
        </w:rPr>
        <w:t>Игра-эстафета «Такси»</w:t>
      </w:r>
    </w:p>
    <w:p w:rsidR="004215BE" w:rsidRPr="002A6CFD" w:rsidRDefault="003F5593" w:rsidP="002A6CFD">
      <w:pPr>
        <w:pStyle w:val="a3"/>
        <w:spacing w:before="0" w:beforeAutospacing="0" w:after="0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Светофор: А кроме </w:t>
      </w:r>
      <w:proofErr w:type="gramStart"/>
      <w:r w:rsidRPr="002A6CFD">
        <w:rPr>
          <w:sz w:val="28"/>
          <w:szCs w:val="28"/>
        </w:rPr>
        <w:t>такси</w:t>
      </w:r>
      <w:proofErr w:type="gramEnd"/>
      <w:r w:rsidRPr="002A6CFD">
        <w:rPr>
          <w:sz w:val="28"/>
          <w:szCs w:val="28"/>
        </w:rPr>
        <w:t xml:space="preserve"> на </w:t>
      </w:r>
      <w:r w:rsidR="00F04EA1" w:rsidRPr="002A6CFD">
        <w:rPr>
          <w:sz w:val="28"/>
          <w:szCs w:val="28"/>
        </w:rPr>
        <w:t>каком транспорте люди могут ездить по городу? (автобус, маршрутное такси и т.д.). А как вы думаете, пассажиры автобуса являются участниками дорожного движения? (да). Значит</w:t>
      </w:r>
      <w:r w:rsidR="008C5846" w:rsidRPr="002A6CFD">
        <w:rPr>
          <w:sz w:val="28"/>
          <w:szCs w:val="28"/>
        </w:rPr>
        <w:t>,</w:t>
      </w:r>
      <w:r w:rsidR="00F04EA1" w:rsidRPr="002A6CFD">
        <w:rPr>
          <w:sz w:val="28"/>
          <w:szCs w:val="28"/>
        </w:rPr>
        <w:t xml:space="preserve"> они </w:t>
      </w:r>
      <w:r w:rsidR="008C5846" w:rsidRPr="002A6CFD">
        <w:rPr>
          <w:sz w:val="28"/>
          <w:szCs w:val="28"/>
        </w:rPr>
        <w:t>тоже должны соблюдать определенные правила. Кто может сказать, как надо себя вести в автобусе? А теперь, я буду читать стихотворные строки, и если считаете, что это разрешается делать в автобусе – поднимайте руки вверх и гро</w:t>
      </w:r>
      <w:r w:rsidR="004215BE" w:rsidRPr="002A6CFD">
        <w:rPr>
          <w:sz w:val="28"/>
          <w:szCs w:val="28"/>
        </w:rPr>
        <w:t>м</w:t>
      </w:r>
      <w:r w:rsidR="008C5846" w:rsidRPr="002A6CFD">
        <w:rPr>
          <w:sz w:val="28"/>
          <w:szCs w:val="28"/>
        </w:rPr>
        <w:t>ко кричите</w:t>
      </w:r>
      <w:r w:rsidR="004215BE" w:rsidRPr="002A6CFD">
        <w:rPr>
          <w:sz w:val="28"/>
          <w:szCs w:val="28"/>
        </w:rPr>
        <w:t xml:space="preserve">: разрешается, </w:t>
      </w:r>
      <w:r w:rsidR="008C5846" w:rsidRPr="002A6CFD">
        <w:rPr>
          <w:sz w:val="28"/>
          <w:szCs w:val="28"/>
        </w:rPr>
        <w:t xml:space="preserve">а если </w:t>
      </w:r>
      <w:r w:rsidR="004215BE" w:rsidRPr="002A6CFD">
        <w:rPr>
          <w:sz w:val="28"/>
          <w:szCs w:val="28"/>
        </w:rPr>
        <w:t xml:space="preserve">это нельзя делать – садитесь на корточки и тихо шепчете: </w:t>
      </w:r>
      <w:r w:rsidR="008C5846" w:rsidRPr="002A6CFD">
        <w:rPr>
          <w:sz w:val="28"/>
          <w:szCs w:val="28"/>
        </w:rPr>
        <w:t>запрещается.</w:t>
      </w:r>
    </w:p>
    <w:p w:rsidR="008C5846" w:rsidRPr="002A6CFD" w:rsidRDefault="004215BE" w:rsidP="002A6CFD">
      <w:pPr>
        <w:pStyle w:val="a3"/>
        <w:spacing w:before="0" w:beforeAutospacing="0" w:after="0" w:afterAutospacing="0" w:line="315" w:lineRule="atLeast"/>
        <w:ind w:left="-284" w:firstLine="284"/>
        <w:rPr>
          <w:sz w:val="28"/>
          <w:szCs w:val="28"/>
        </w:rPr>
      </w:pPr>
      <w:r w:rsidRPr="002A6CFD">
        <w:rPr>
          <w:sz w:val="28"/>
          <w:szCs w:val="28"/>
        </w:rPr>
        <w:t xml:space="preserve"> Светофор:</w:t>
      </w:r>
    </w:p>
    <w:p w:rsidR="007D3DFE" w:rsidRPr="002A6CFD" w:rsidRDefault="007D3DFE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2A6CFD">
        <w:rPr>
          <w:sz w:val="28"/>
          <w:szCs w:val="28"/>
        </w:rPr>
        <w:t xml:space="preserve">Всех расталкивать, </w:t>
      </w:r>
      <w:r w:rsidR="0000155A">
        <w:rPr>
          <w:sz w:val="28"/>
          <w:szCs w:val="28"/>
        </w:rPr>
        <w:t>кричать</w:t>
      </w:r>
      <w:r w:rsidRPr="002A6CFD">
        <w:rPr>
          <w:sz w:val="28"/>
          <w:szCs w:val="28"/>
        </w:rPr>
        <w:t xml:space="preserve"> (запрещается)</w:t>
      </w:r>
    </w:p>
    <w:p w:rsidR="007D3DFE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А тихонечко стоять</w:t>
      </w:r>
      <w:r w:rsidR="007D3DFE" w:rsidRPr="002A6CFD">
        <w:rPr>
          <w:sz w:val="28"/>
          <w:szCs w:val="28"/>
        </w:rPr>
        <w:t xml:space="preserve"> (разрешается)</w:t>
      </w:r>
    </w:p>
    <w:p w:rsidR="007D3DFE" w:rsidRPr="002A6CFD" w:rsidRDefault="007D3DFE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2A6CFD">
        <w:rPr>
          <w:sz w:val="28"/>
          <w:szCs w:val="28"/>
        </w:rPr>
        <w:t>Брать в автобус</w:t>
      </w:r>
      <w:r w:rsidR="004215BE" w:rsidRPr="002A6CFD">
        <w:rPr>
          <w:sz w:val="28"/>
          <w:szCs w:val="28"/>
        </w:rPr>
        <w:t xml:space="preserve"> квас в стакане</w:t>
      </w:r>
      <w:r w:rsidRPr="002A6CFD">
        <w:rPr>
          <w:sz w:val="28"/>
          <w:szCs w:val="28"/>
        </w:rPr>
        <w:t xml:space="preserve"> (запрещается)</w:t>
      </w:r>
    </w:p>
    <w:p w:rsidR="007D3DFE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Ну, а яблоки в пакете</w:t>
      </w:r>
      <w:r w:rsidR="007D3DFE" w:rsidRPr="002A6CFD">
        <w:rPr>
          <w:sz w:val="28"/>
          <w:szCs w:val="28"/>
        </w:rPr>
        <w:t xml:space="preserve"> (разрешается)</w:t>
      </w:r>
    </w:p>
    <w:p w:rsidR="004215BE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Ехать зайцем, как известно</w:t>
      </w:r>
      <w:r w:rsidR="004215BE" w:rsidRPr="002A6CFD">
        <w:rPr>
          <w:sz w:val="28"/>
          <w:szCs w:val="28"/>
        </w:rPr>
        <w:t xml:space="preserve"> (запрещается)</w:t>
      </w:r>
    </w:p>
    <w:p w:rsidR="001D3918" w:rsidRPr="002A6CFD" w:rsidRDefault="004215BE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2A6CFD">
        <w:rPr>
          <w:sz w:val="28"/>
          <w:szCs w:val="28"/>
        </w:rPr>
        <w:t xml:space="preserve">А оплачивать проезд </w:t>
      </w:r>
      <w:r w:rsidR="001D3918" w:rsidRPr="002A6CFD">
        <w:rPr>
          <w:sz w:val="28"/>
          <w:szCs w:val="28"/>
        </w:rPr>
        <w:t>(разрешается)</w:t>
      </w:r>
    </w:p>
    <w:p w:rsidR="001D3918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Уступить старушке место</w:t>
      </w:r>
      <w:r w:rsidR="001D3918" w:rsidRPr="002A6CFD">
        <w:rPr>
          <w:sz w:val="28"/>
          <w:szCs w:val="28"/>
        </w:rPr>
        <w:t xml:space="preserve"> (разрешается)</w:t>
      </w:r>
    </w:p>
    <w:p w:rsidR="001D3918" w:rsidRPr="002A6CFD" w:rsidRDefault="001D3918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2A6CFD">
        <w:rPr>
          <w:sz w:val="28"/>
          <w:szCs w:val="28"/>
        </w:rPr>
        <w:t>Выходить на остановке (разрешается)</w:t>
      </w:r>
    </w:p>
    <w:p w:rsidR="001D3918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Обходить автобус сзади</w:t>
      </w:r>
      <w:r w:rsidR="001D3918" w:rsidRPr="002A6CFD">
        <w:rPr>
          <w:sz w:val="28"/>
          <w:szCs w:val="28"/>
        </w:rPr>
        <w:t xml:space="preserve"> (разрешается)</w:t>
      </w:r>
    </w:p>
    <w:p w:rsidR="001D3918" w:rsidRPr="002A6CFD" w:rsidRDefault="0000155A" w:rsidP="002A6CFD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Ну, а спереди, конечно</w:t>
      </w:r>
      <w:r w:rsidR="001D3918" w:rsidRPr="002A6CFD">
        <w:rPr>
          <w:sz w:val="28"/>
          <w:szCs w:val="28"/>
        </w:rPr>
        <w:t xml:space="preserve"> (запрещается) </w:t>
      </w:r>
    </w:p>
    <w:p w:rsidR="001629AA" w:rsidRPr="002A6CFD" w:rsidRDefault="001D3918" w:rsidP="002A6CFD">
      <w:pPr>
        <w:pStyle w:val="a3"/>
        <w:spacing w:before="0" w:beforeAutospacing="0" w:after="0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 xml:space="preserve">Светофор: </w:t>
      </w:r>
      <w:r w:rsidR="001629AA" w:rsidRPr="002A6CFD">
        <w:rPr>
          <w:sz w:val="28"/>
          <w:szCs w:val="28"/>
        </w:rPr>
        <w:t xml:space="preserve">А кроме светофоров, что помогает водителям безопасно ездить по улицам нашего города? (дорожные знаки). </w:t>
      </w:r>
    </w:p>
    <w:p w:rsidR="001C625A" w:rsidRPr="002A6CFD" w:rsidRDefault="001C625A" w:rsidP="002A6CFD">
      <w:pPr>
        <w:pStyle w:val="a3"/>
        <w:spacing w:before="0" w:beforeAutospacing="0" w:after="0" w:afterAutospacing="0" w:line="315" w:lineRule="atLeast"/>
        <w:ind w:left="-851" w:firstLine="567"/>
        <w:rPr>
          <w:sz w:val="28"/>
          <w:szCs w:val="28"/>
        </w:rPr>
      </w:pPr>
      <w:r w:rsidRPr="002A6CFD">
        <w:rPr>
          <w:sz w:val="28"/>
          <w:szCs w:val="28"/>
        </w:rPr>
        <w:t>Д/и “Собери знак”</w:t>
      </w:r>
    </w:p>
    <w:p w:rsidR="001C625A" w:rsidRPr="002A6CFD" w:rsidRDefault="001C625A" w:rsidP="002A6CFD">
      <w:pPr>
        <w:pStyle w:val="a3"/>
        <w:spacing w:before="0" w:beforeAutospacing="0" w:after="0" w:afterAutospacing="0" w:line="315" w:lineRule="atLeast"/>
        <w:ind w:left="-851" w:firstLine="567"/>
        <w:rPr>
          <w:sz w:val="28"/>
          <w:szCs w:val="28"/>
        </w:rPr>
      </w:pPr>
      <w:proofErr w:type="gramStart"/>
      <w:r w:rsidRPr="002A6CFD">
        <w:rPr>
          <w:sz w:val="28"/>
          <w:szCs w:val="28"/>
        </w:rPr>
        <w:t>П</w:t>
      </w:r>
      <w:proofErr w:type="gramEnd"/>
      <w:r w:rsidRPr="002A6CFD">
        <w:rPr>
          <w:sz w:val="28"/>
          <w:szCs w:val="28"/>
        </w:rPr>
        <w:t>/И “Поезд в тоннеле”</w:t>
      </w:r>
    </w:p>
    <w:p w:rsidR="001C625A" w:rsidRDefault="001C625A" w:rsidP="001C625A">
      <w:r w:rsidRPr="0000155A">
        <w:t>Светофор:</w:t>
      </w:r>
      <w:r w:rsidRPr="001C625A">
        <w:t xml:space="preserve"> </w:t>
      </w:r>
      <w:r>
        <w:t>А</w:t>
      </w:r>
      <w:r w:rsidRPr="001C625A">
        <w:t xml:space="preserve"> </w:t>
      </w:r>
      <w:r w:rsidR="0000155A">
        <w:t>сейчас</w:t>
      </w:r>
      <w:r>
        <w:t xml:space="preserve"> </w:t>
      </w:r>
      <w:r w:rsidRPr="001C625A">
        <w:t xml:space="preserve"> мы поиграем в игру на внимательность "Это я, это я, это все мои друзья!” Если вы поступаете согласно правилам дорожного движения, то дружно отвечайте: «Это я, это я, это все мои друзья!». Если нет – молчите.</w:t>
      </w:r>
      <w:r w:rsidRPr="001C625A">
        <w:br/>
        <w:t xml:space="preserve">Кто из вас </w:t>
      </w:r>
      <w:r w:rsidR="0000155A">
        <w:t>идёт вперёд т</w:t>
      </w:r>
      <w:r w:rsidRPr="001C625A">
        <w:t>олько там, где переход? </w:t>
      </w:r>
      <w:r w:rsidRPr="001C625A">
        <w:br/>
        <w:t>(Это я, это я, это все мои друзь</w:t>
      </w:r>
      <w:r w:rsidR="0000155A">
        <w:t>я!)</w:t>
      </w:r>
      <w:r w:rsidR="0000155A">
        <w:br/>
        <w:t>Кто летит вперёд так скоро, ч</w:t>
      </w:r>
      <w:r w:rsidRPr="001C625A">
        <w:t>то не видит светофора? (Молчат.)</w:t>
      </w:r>
      <w:r w:rsidRPr="001C625A">
        <w:br/>
        <w:t>Знает кто, что красный свет –</w:t>
      </w:r>
      <w:r w:rsidR="0000155A">
        <w:t xml:space="preserve"> э</w:t>
      </w:r>
      <w:r w:rsidRPr="001C625A">
        <w:t xml:space="preserve">то </w:t>
      </w:r>
      <w:proofErr w:type="gramStart"/>
      <w:r w:rsidRPr="001C625A">
        <w:t>значит хода нет</w:t>
      </w:r>
      <w:proofErr w:type="gramEnd"/>
      <w:r w:rsidRPr="001C625A">
        <w:t>? </w:t>
      </w:r>
      <w:r w:rsidRPr="001C625A">
        <w:br/>
        <w:t>(Это я, это я, это все мои друзья!)</w:t>
      </w:r>
      <w:r w:rsidRPr="001C625A">
        <w:br/>
      </w:r>
      <w:r w:rsidRPr="001C625A">
        <w:lastRenderedPageBreak/>
        <w:t>Кто слушаться старших никак не х</w:t>
      </w:r>
      <w:r w:rsidR="0000155A">
        <w:t>отел и</w:t>
      </w:r>
      <w:r w:rsidRPr="001C625A">
        <w:t xml:space="preserve"> на грузовик налетел? </w:t>
      </w:r>
      <w:r w:rsidRPr="001C625A">
        <w:br/>
        <w:t>(Молча</w:t>
      </w:r>
      <w:r w:rsidR="0000155A">
        <w:t>т.)</w:t>
      </w:r>
      <w:r w:rsidR="0000155A">
        <w:br/>
        <w:t>Знает кто, что свет зелёный о</w:t>
      </w:r>
      <w:r w:rsidRPr="001C625A">
        <w:t>значает: «Путь открыт»? </w:t>
      </w:r>
      <w:r w:rsidRPr="001C625A">
        <w:br/>
        <w:t>(Это я, это я, это все мои друзья!)</w:t>
      </w:r>
    </w:p>
    <w:p w:rsidR="0000155A" w:rsidRDefault="0000155A" w:rsidP="001C625A">
      <w:r>
        <w:t>Светофор:</w:t>
      </w:r>
      <w:r w:rsidR="00E8403D">
        <w:t xml:space="preserve"> А</w:t>
      </w:r>
      <w:r w:rsidR="00B84192">
        <w:t>х, какие молодцы! Вы старались от души! Но,</w:t>
      </w:r>
      <w:r w:rsidR="00E8403D">
        <w:t xml:space="preserve"> теперь, мои друзья, расставаться нам пора. </w:t>
      </w:r>
      <w:r w:rsidR="00B84192">
        <w:t xml:space="preserve">Вы по правилам ходите и родителей </w:t>
      </w:r>
      <w:r w:rsidR="009764DB">
        <w:t>учите!</w:t>
      </w:r>
    </w:p>
    <w:p w:rsidR="009764DB" w:rsidRPr="001C625A" w:rsidRDefault="009764DB" w:rsidP="001C625A"/>
    <w:p w:rsidR="001C625A" w:rsidRPr="009C3BDB" w:rsidRDefault="001C625A" w:rsidP="001C625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7D3DFE" w:rsidRPr="009C3BDB" w:rsidRDefault="008D7C88" w:rsidP="00064D6B">
      <w:pPr>
        <w:rPr>
          <w:color w:val="555555"/>
        </w:rPr>
      </w:pPr>
      <w:r w:rsidRPr="00064D6B">
        <w:br/>
      </w:r>
    </w:p>
    <w:sectPr w:rsidR="007D3DFE" w:rsidRPr="009C3BDB" w:rsidSect="0085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535"/>
    <w:multiLevelType w:val="multilevel"/>
    <w:tmpl w:val="549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FE"/>
    <w:rsid w:val="0000155A"/>
    <w:rsid w:val="000378A0"/>
    <w:rsid w:val="00064D6B"/>
    <w:rsid w:val="000764FB"/>
    <w:rsid w:val="001629AA"/>
    <w:rsid w:val="001C129C"/>
    <w:rsid w:val="001C625A"/>
    <w:rsid w:val="001D3918"/>
    <w:rsid w:val="002A6CFD"/>
    <w:rsid w:val="00341815"/>
    <w:rsid w:val="003F27AB"/>
    <w:rsid w:val="003F5593"/>
    <w:rsid w:val="003F676C"/>
    <w:rsid w:val="004215BE"/>
    <w:rsid w:val="004837B9"/>
    <w:rsid w:val="004F44A0"/>
    <w:rsid w:val="005E70D2"/>
    <w:rsid w:val="005F6857"/>
    <w:rsid w:val="006B4774"/>
    <w:rsid w:val="007336A9"/>
    <w:rsid w:val="00735B74"/>
    <w:rsid w:val="00792AB7"/>
    <w:rsid w:val="007D3DFE"/>
    <w:rsid w:val="00855394"/>
    <w:rsid w:val="00885388"/>
    <w:rsid w:val="008C5846"/>
    <w:rsid w:val="008D0308"/>
    <w:rsid w:val="008D7C88"/>
    <w:rsid w:val="009764DB"/>
    <w:rsid w:val="009A10A5"/>
    <w:rsid w:val="009C3BDB"/>
    <w:rsid w:val="00A535D9"/>
    <w:rsid w:val="00AA6E40"/>
    <w:rsid w:val="00B756F2"/>
    <w:rsid w:val="00B84192"/>
    <w:rsid w:val="00C57E54"/>
    <w:rsid w:val="00C85253"/>
    <w:rsid w:val="00DA07B0"/>
    <w:rsid w:val="00DF401B"/>
    <w:rsid w:val="00E8403D"/>
    <w:rsid w:val="00F04EA1"/>
    <w:rsid w:val="00F0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94"/>
  </w:style>
  <w:style w:type="paragraph" w:styleId="1">
    <w:name w:val="heading 1"/>
    <w:basedOn w:val="a"/>
    <w:link w:val="10"/>
    <w:uiPriority w:val="9"/>
    <w:qFormat/>
    <w:rsid w:val="008D7C8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DF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DFE"/>
  </w:style>
  <w:style w:type="character" w:styleId="a4">
    <w:name w:val="Hyperlink"/>
    <w:basedOn w:val="a0"/>
    <w:uiPriority w:val="99"/>
    <w:unhideWhenUsed/>
    <w:rsid w:val="008D7C88"/>
    <w:rPr>
      <w:color w:val="0000FF"/>
      <w:u w:val="single"/>
    </w:rPr>
  </w:style>
  <w:style w:type="character" w:styleId="a5">
    <w:name w:val="Strong"/>
    <w:basedOn w:val="a0"/>
    <w:uiPriority w:val="22"/>
    <w:qFormat/>
    <w:rsid w:val="008D7C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7C88"/>
    <w:rPr>
      <w:rFonts w:eastAsia="Times New Roman"/>
      <w:b/>
      <w:bCs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C8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7A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3F2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ASUS</cp:lastModifiedBy>
  <cp:revision>3</cp:revision>
  <dcterms:created xsi:type="dcterms:W3CDTF">2015-05-07T23:14:00Z</dcterms:created>
  <dcterms:modified xsi:type="dcterms:W3CDTF">2015-05-08T10:42:00Z</dcterms:modified>
</cp:coreProperties>
</file>