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1C" w:rsidRPr="007E1596" w:rsidRDefault="005A681C" w:rsidP="009F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596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учреждение общеразвивающего  вида  с  приоритетным   осуществлением  деятельности  по  эстетическому направлению  развития  воспитанников</w:t>
      </w:r>
    </w:p>
    <w:p w:rsidR="005A681C" w:rsidRPr="007E1596" w:rsidRDefault="005A681C" w:rsidP="009F2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596">
        <w:rPr>
          <w:rFonts w:ascii="Times New Roman" w:hAnsi="Times New Roman" w:cs="Times New Roman"/>
          <w:sz w:val="28"/>
          <w:szCs w:val="28"/>
        </w:rPr>
        <w:t>«Тяжинский  детский  сад  №5 «Светлячок»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4F2" w:rsidRDefault="009F24F2" w:rsidP="00073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24F2" w:rsidRPr="00945854" w:rsidRDefault="009F24F2" w:rsidP="00073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81C" w:rsidRPr="009F24F2" w:rsidRDefault="005A681C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5854">
        <w:rPr>
          <w:rFonts w:ascii="Times New Roman" w:hAnsi="Times New Roman" w:cs="Times New Roman"/>
          <w:sz w:val="24"/>
          <w:szCs w:val="24"/>
        </w:rPr>
        <w:t xml:space="preserve">Обсуждено на </w:t>
      </w:r>
      <w:r w:rsidR="009F2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Утверждено</w:t>
      </w:r>
      <w:proofErr w:type="gramEnd"/>
      <w:r w:rsidR="009F24F2">
        <w:rPr>
          <w:rFonts w:ascii="Times New Roman" w:hAnsi="Times New Roman" w:cs="Times New Roman"/>
          <w:sz w:val="24"/>
          <w:szCs w:val="24"/>
        </w:rPr>
        <w:t xml:space="preserve"> педагогическим</w:t>
      </w:r>
    </w:p>
    <w:p w:rsidR="005A681C" w:rsidRPr="00945854" w:rsidRDefault="005A681C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854">
        <w:rPr>
          <w:rFonts w:ascii="Times New Roman" w:hAnsi="Times New Roman" w:cs="Times New Roman"/>
          <w:sz w:val="24"/>
          <w:szCs w:val="24"/>
        </w:rPr>
        <w:t xml:space="preserve">заседании </w:t>
      </w:r>
      <w:proofErr w:type="gramStart"/>
      <w:r w:rsidR="009F24F2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9F2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советом протокол №_____</w:t>
      </w:r>
    </w:p>
    <w:p w:rsidR="005A681C" w:rsidRPr="00945854" w:rsidRDefault="009F24F2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5A681C" w:rsidRPr="00945854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«____»________»20___г</w:t>
      </w:r>
    </w:p>
    <w:p w:rsidR="005A681C" w:rsidRPr="00945854" w:rsidRDefault="005A681C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</w:t>
      </w:r>
      <w:r w:rsidR="009F2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Заведующая МДОУ №5 </w:t>
      </w:r>
    </w:p>
    <w:p w:rsidR="005A681C" w:rsidRPr="00945854" w:rsidRDefault="005A681C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«__»________»20___г</w:t>
      </w:r>
      <w:r w:rsidR="009F2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</w:t>
      </w:r>
      <w:proofErr w:type="spellStart"/>
      <w:r w:rsidR="009F24F2">
        <w:rPr>
          <w:rFonts w:ascii="Times New Roman" w:hAnsi="Times New Roman" w:cs="Times New Roman"/>
          <w:sz w:val="24"/>
          <w:szCs w:val="24"/>
        </w:rPr>
        <w:t>Поморцева</w:t>
      </w:r>
      <w:proofErr w:type="spellEnd"/>
      <w:r w:rsidR="009F24F2">
        <w:rPr>
          <w:rFonts w:ascii="Times New Roman" w:hAnsi="Times New Roman" w:cs="Times New Roman"/>
          <w:sz w:val="24"/>
          <w:szCs w:val="24"/>
        </w:rPr>
        <w:t xml:space="preserve"> Г.М.    </w:t>
      </w:r>
    </w:p>
    <w:p w:rsidR="005A681C" w:rsidRPr="00945854" w:rsidRDefault="005A681C" w:rsidP="009F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85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9F24F2">
        <w:rPr>
          <w:rFonts w:ascii="Times New Roman" w:hAnsi="Times New Roman" w:cs="Times New Roman"/>
          <w:sz w:val="24"/>
          <w:szCs w:val="24"/>
        </w:rPr>
        <w:t>РМО</w:t>
      </w:r>
      <w:r w:rsidR="0007389C">
        <w:rPr>
          <w:rFonts w:ascii="Times New Roman" w:hAnsi="Times New Roman" w:cs="Times New Roman"/>
          <w:sz w:val="24"/>
          <w:szCs w:val="24"/>
        </w:rPr>
        <w:t>__________Мазалова</w:t>
      </w:r>
      <w:proofErr w:type="spellEnd"/>
      <w:r w:rsidR="0007389C">
        <w:rPr>
          <w:rFonts w:ascii="Times New Roman" w:hAnsi="Times New Roman" w:cs="Times New Roman"/>
          <w:sz w:val="24"/>
          <w:szCs w:val="24"/>
        </w:rPr>
        <w:t xml:space="preserve"> Е.А</w:t>
      </w:r>
    </w:p>
    <w:p w:rsidR="005A681C" w:rsidRPr="00945854" w:rsidRDefault="005A681C" w:rsidP="00073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81C" w:rsidRPr="007E1596" w:rsidRDefault="005A681C" w:rsidP="0007389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81C" w:rsidRPr="007E1596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1C" w:rsidRPr="007E1596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1C" w:rsidRPr="009F24F2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F24F2">
        <w:rPr>
          <w:rFonts w:ascii="Times New Roman" w:hAnsi="Times New Roman" w:cs="Times New Roman"/>
          <w:b/>
          <w:sz w:val="48"/>
          <w:szCs w:val="36"/>
        </w:rPr>
        <w:t xml:space="preserve">Трудимся во благо </w:t>
      </w:r>
    </w:p>
    <w:p w:rsidR="005A681C" w:rsidRPr="00945854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</w:t>
      </w:r>
      <w:r w:rsidRPr="00945854">
        <w:rPr>
          <w:rFonts w:ascii="Times New Roman" w:hAnsi="Times New Roman" w:cs="Times New Roman"/>
          <w:sz w:val="32"/>
          <w:szCs w:val="32"/>
        </w:rPr>
        <w:t>рограмма трудового воспитания</w:t>
      </w:r>
    </w:p>
    <w:p w:rsidR="005A681C" w:rsidRPr="00945854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81C" w:rsidRPr="00945854" w:rsidRDefault="005A681C" w:rsidP="000738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5854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945854">
        <w:rPr>
          <w:rFonts w:ascii="Times New Roman" w:hAnsi="Times New Roman" w:cs="Times New Roman"/>
          <w:sz w:val="28"/>
          <w:szCs w:val="28"/>
        </w:rPr>
        <w:t xml:space="preserve"> О.И</w:t>
      </w:r>
      <w:r w:rsidR="003B6B35">
        <w:rPr>
          <w:rFonts w:ascii="Times New Roman" w:hAnsi="Times New Roman" w:cs="Times New Roman"/>
          <w:sz w:val="28"/>
          <w:szCs w:val="28"/>
        </w:rPr>
        <w:t>.</w:t>
      </w:r>
    </w:p>
    <w:p w:rsidR="005A681C" w:rsidRPr="007E1596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1C" w:rsidRPr="007E1596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1C" w:rsidRPr="007E1596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1C" w:rsidRPr="007E1596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81C" w:rsidRPr="007E1596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F2" w:rsidRDefault="009F24F2" w:rsidP="00073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4F2" w:rsidRDefault="009F24F2" w:rsidP="00073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4F2" w:rsidRDefault="009F24F2" w:rsidP="000738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35" w:rsidRDefault="003B6B35" w:rsidP="00A7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35" w:rsidRDefault="003B6B35" w:rsidP="00A7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35" w:rsidRDefault="003B6B35" w:rsidP="00A7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B35" w:rsidRPr="003B6B35" w:rsidRDefault="00FA2F14" w:rsidP="003B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Тяжинский </w:t>
      </w:r>
    </w:p>
    <w:p w:rsidR="005A681C" w:rsidRPr="00A75DC7" w:rsidRDefault="005A681C" w:rsidP="00A75D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7F59" w:rsidRDefault="00D10061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6B2">
        <w:rPr>
          <w:rFonts w:ascii="Times New Roman" w:hAnsi="Times New Roman" w:cs="Times New Roman"/>
          <w:sz w:val="28"/>
          <w:szCs w:val="28"/>
        </w:rPr>
        <w:t>В</w:t>
      </w:r>
      <w:r w:rsidR="006856B2">
        <w:rPr>
          <w:rFonts w:ascii="Times New Roman" w:hAnsi="Times New Roman" w:cs="Times New Roman"/>
          <w:sz w:val="28"/>
          <w:szCs w:val="28"/>
        </w:rPr>
        <w:t>в</w:t>
      </w:r>
      <w:r w:rsidRPr="006856B2">
        <w:rPr>
          <w:rFonts w:ascii="Times New Roman" w:hAnsi="Times New Roman" w:cs="Times New Roman"/>
          <w:sz w:val="28"/>
          <w:szCs w:val="28"/>
        </w:rPr>
        <w:t>едение</w:t>
      </w:r>
      <w:r w:rsidR="00FA2F14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</w:t>
      </w:r>
      <w:r w:rsidR="008C1D75">
        <w:rPr>
          <w:rFonts w:ascii="Times New Roman" w:hAnsi="Times New Roman" w:cs="Times New Roman"/>
          <w:sz w:val="28"/>
          <w:szCs w:val="28"/>
        </w:rPr>
        <w:t>……</w:t>
      </w:r>
      <w:r w:rsidR="00856816">
        <w:rPr>
          <w:rFonts w:ascii="Times New Roman" w:hAnsi="Times New Roman" w:cs="Times New Roman"/>
          <w:sz w:val="28"/>
          <w:szCs w:val="28"/>
        </w:rPr>
        <w:t>…….</w:t>
      </w:r>
      <w:r w:rsidR="007551F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04D55" w:rsidRDefault="00F57F59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</w:t>
      </w:r>
      <w:r w:rsidR="007E5FB8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B05B18">
        <w:rPr>
          <w:rFonts w:ascii="Times New Roman" w:hAnsi="Times New Roman" w:cs="Times New Roman"/>
          <w:sz w:val="28"/>
          <w:szCs w:val="28"/>
        </w:rPr>
        <w:t xml:space="preserve">……………………… </w:t>
      </w:r>
      <w:r w:rsidR="008C1D75">
        <w:rPr>
          <w:rFonts w:ascii="Times New Roman" w:hAnsi="Times New Roman" w:cs="Times New Roman"/>
          <w:sz w:val="28"/>
          <w:szCs w:val="28"/>
        </w:rPr>
        <w:t>……</w:t>
      </w:r>
      <w:r w:rsidR="00856816">
        <w:rPr>
          <w:rFonts w:ascii="Times New Roman" w:hAnsi="Times New Roman" w:cs="Times New Roman"/>
          <w:sz w:val="28"/>
          <w:szCs w:val="28"/>
        </w:rPr>
        <w:t xml:space="preserve">……. </w:t>
      </w:r>
      <w:r w:rsidR="00B05B18">
        <w:rPr>
          <w:rFonts w:ascii="Times New Roman" w:hAnsi="Times New Roman" w:cs="Times New Roman"/>
          <w:sz w:val="28"/>
          <w:szCs w:val="28"/>
        </w:rPr>
        <w:t>6</w:t>
      </w:r>
    </w:p>
    <w:p w:rsidR="00B04D55" w:rsidRDefault="007E5FB8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A2F14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…………………………………………………... </w:t>
      </w:r>
      <w:r w:rsidR="008C1D75">
        <w:rPr>
          <w:rFonts w:ascii="Times New Roman" w:hAnsi="Times New Roman" w:cs="Times New Roman"/>
          <w:sz w:val="28"/>
          <w:szCs w:val="28"/>
        </w:rPr>
        <w:t>……</w:t>
      </w:r>
      <w:r w:rsidR="00856816">
        <w:rPr>
          <w:rFonts w:ascii="Times New Roman" w:hAnsi="Times New Roman" w:cs="Times New Roman"/>
          <w:sz w:val="28"/>
          <w:szCs w:val="28"/>
        </w:rPr>
        <w:t>……</w:t>
      </w:r>
      <w:r w:rsidR="00B05B18">
        <w:rPr>
          <w:rFonts w:ascii="Times New Roman" w:hAnsi="Times New Roman" w:cs="Times New Roman"/>
          <w:sz w:val="28"/>
          <w:szCs w:val="28"/>
        </w:rPr>
        <w:t>26</w:t>
      </w:r>
    </w:p>
    <w:p w:rsidR="00823226" w:rsidRDefault="00823226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   литературы </w:t>
      </w:r>
      <w:r w:rsidR="00B05B18">
        <w:rPr>
          <w:rFonts w:ascii="Times New Roman" w:hAnsi="Times New Roman" w:cs="Times New Roman"/>
          <w:sz w:val="28"/>
          <w:szCs w:val="28"/>
        </w:rPr>
        <w:t>…</w:t>
      </w:r>
      <w:r w:rsidR="00DE33CC">
        <w:rPr>
          <w:rFonts w:ascii="Times New Roman" w:hAnsi="Times New Roman" w:cs="Times New Roman"/>
          <w:sz w:val="28"/>
          <w:szCs w:val="28"/>
        </w:rPr>
        <w:t>…………………………............ …</w:t>
      </w:r>
      <w:r w:rsidR="008C1D75">
        <w:rPr>
          <w:rFonts w:ascii="Times New Roman" w:hAnsi="Times New Roman" w:cs="Times New Roman"/>
          <w:sz w:val="28"/>
          <w:szCs w:val="28"/>
        </w:rPr>
        <w:t>………</w:t>
      </w:r>
      <w:r w:rsidR="00856816">
        <w:rPr>
          <w:rFonts w:ascii="Times New Roman" w:hAnsi="Times New Roman" w:cs="Times New Roman"/>
          <w:sz w:val="28"/>
          <w:szCs w:val="28"/>
        </w:rPr>
        <w:t>…..</w:t>
      </w:r>
      <w:r w:rsidR="0025073A">
        <w:rPr>
          <w:rFonts w:ascii="Times New Roman" w:hAnsi="Times New Roman" w:cs="Times New Roman"/>
          <w:sz w:val="28"/>
          <w:szCs w:val="28"/>
        </w:rPr>
        <w:t>27</w:t>
      </w:r>
    </w:p>
    <w:p w:rsidR="00DE33CC" w:rsidRDefault="00DE33CC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</w:t>
      </w:r>
      <w:r w:rsidR="008C1D75">
        <w:rPr>
          <w:rFonts w:ascii="Times New Roman" w:hAnsi="Times New Roman" w:cs="Times New Roman"/>
          <w:sz w:val="28"/>
          <w:szCs w:val="28"/>
        </w:rPr>
        <w:t>………</w:t>
      </w:r>
      <w:r w:rsidR="00856816">
        <w:rPr>
          <w:rFonts w:ascii="Times New Roman" w:hAnsi="Times New Roman" w:cs="Times New Roman"/>
          <w:sz w:val="28"/>
          <w:szCs w:val="28"/>
        </w:rPr>
        <w:t>…...</w:t>
      </w:r>
      <w:r w:rsidR="003847F6">
        <w:rPr>
          <w:rFonts w:ascii="Times New Roman" w:hAnsi="Times New Roman" w:cs="Times New Roman"/>
          <w:sz w:val="28"/>
          <w:szCs w:val="28"/>
        </w:rPr>
        <w:t>29</w:t>
      </w:r>
    </w:p>
    <w:p w:rsidR="003847F6" w:rsidRDefault="003847F6" w:rsidP="00755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Диагностический инструментарий</w:t>
      </w:r>
      <w:r w:rsidR="008C1D75">
        <w:rPr>
          <w:rFonts w:ascii="Times New Roman" w:hAnsi="Times New Roman" w:cs="Times New Roman"/>
          <w:sz w:val="28"/>
          <w:szCs w:val="28"/>
        </w:rPr>
        <w:t>……….............</w:t>
      </w:r>
      <w:r w:rsidR="00C14DC1">
        <w:rPr>
          <w:rFonts w:ascii="Times New Roman" w:hAnsi="Times New Roman" w:cs="Times New Roman"/>
          <w:sz w:val="28"/>
          <w:szCs w:val="28"/>
        </w:rPr>
        <w:t>......</w:t>
      </w:r>
      <w:r w:rsidR="008C1D75">
        <w:rPr>
          <w:rFonts w:ascii="Times New Roman" w:hAnsi="Times New Roman" w:cs="Times New Roman"/>
          <w:sz w:val="28"/>
          <w:szCs w:val="28"/>
        </w:rPr>
        <w:t>29</w:t>
      </w:r>
    </w:p>
    <w:p w:rsidR="007F2D77" w:rsidRDefault="007F2D77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389C" w:rsidRPr="00823226" w:rsidRDefault="0007389C" w:rsidP="00DE3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226">
        <w:rPr>
          <w:rFonts w:ascii="Times New Roman" w:hAnsi="Times New Roman" w:cs="Times New Roman"/>
          <w:sz w:val="28"/>
          <w:szCs w:val="28"/>
        </w:rPr>
        <w:t>2</w:t>
      </w:r>
    </w:p>
    <w:p w:rsidR="003847F6" w:rsidRPr="00856816" w:rsidRDefault="003847F6" w:rsidP="00BE1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81C" w:rsidRPr="00435FB0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B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обслужить.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Pr="008D4B1B">
        <w:rPr>
          <w:rFonts w:ascii="Times New Roman" w:hAnsi="Times New Roman" w:cs="Times New Roman"/>
          <w:sz w:val="28"/>
          <w:szCs w:val="28"/>
        </w:rPr>
        <w:t>Именно поэтому тема о воспитании трудолюбия у детей всегда будет оставаться актуальной.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Трудовое воспитание составляет одну из важнейших сторон нравственного воспитания. При условии целенаправленного педагогического руководства трудовая деятельность детей становится средством воспитания многих жизненно важных личностных качеств.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Труд выступает как целенаправленная, социально обусловленная деятельность человека, основанная на практическом освоении окружающего мира, преобразовании его сообразно своим потребностям.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Труд способствует умственному, нравственному, эстетическому, экологическому воспитанию и физическому развитию личности. Поэтому прогрессивные мыслители, педагоги, общественные деятели рассматривали подготовку подрастающего поколения к труду как органическую часть общего образования, находящуюся в тесной взаимосвязи со всем его содержанием, обращая при этом внимание на то, что вне труда невозможно сформировать основополагающие качества личности.</w:t>
      </w:r>
    </w:p>
    <w:p w:rsidR="00FA2F14" w:rsidRDefault="005A681C" w:rsidP="00FA2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С дошкольного возраста каждый ребенок обязательно должен принимать участие </w:t>
      </w:r>
      <w:r>
        <w:rPr>
          <w:rFonts w:ascii="Times New Roman" w:hAnsi="Times New Roman" w:cs="Times New Roman"/>
          <w:sz w:val="28"/>
          <w:szCs w:val="28"/>
        </w:rPr>
        <w:t>в труде. Только при этом условия</w:t>
      </w:r>
      <w:r w:rsidRPr="008D4B1B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4B1B">
        <w:rPr>
          <w:rFonts w:ascii="Times New Roman" w:hAnsi="Times New Roman" w:cs="Times New Roman"/>
          <w:sz w:val="28"/>
          <w:szCs w:val="28"/>
        </w:rPr>
        <w:t xml:space="preserve"> оказывает на детей определенное воспитательное воздействие и подготавливает их к жизни в обществе (Р.С. Буре, М.В. </w:t>
      </w:r>
      <w:proofErr w:type="spellStart"/>
      <w:r w:rsidRPr="008D4B1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D4B1B">
        <w:rPr>
          <w:rFonts w:ascii="Times New Roman" w:hAnsi="Times New Roman" w:cs="Times New Roman"/>
          <w:sz w:val="28"/>
          <w:szCs w:val="28"/>
        </w:rPr>
        <w:t>, В.Г. Нечаева и др.).</w:t>
      </w:r>
      <w:r w:rsidR="007551FD">
        <w:rPr>
          <w:rFonts w:ascii="Times New Roman" w:hAnsi="Times New Roman" w:cs="Times New Roman"/>
          <w:sz w:val="28"/>
          <w:szCs w:val="28"/>
        </w:rPr>
        <w:t>[</w:t>
      </w:r>
      <w:r w:rsidR="007551FD" w:rsidRPr="007756C6">
        <w:rPr>
          <w:rFonts w:ascii="Times New Roman" w:hAnsi="Times New Roman" w:cs="Times New Roman"/>
          <w:sz w:val="28"/>
          <w:szCs w:val="28"/>
        </w:rPr>
        <w:t xml:space="preserve">1] </w:t>
      </w:r>
    </w:p>
    <w:p w:rsidR="00FA2F14" w:rsidRDefault="00D66C9A" w:rsidP="00685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Введение трудового</w:t>
      </w:r>
      <w:r w:rsidR="005A681C" w:rsidRPr="008D4B1B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Pr="008D4B1B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вариативной</w:t>
      </w:r>
      <w:r w:rsidR="00FA2F1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5A681C" w:rsidRPr="008D4B1B">
        <w:rPr>
          <w:rFonts w:ascii="Times New Roman" w:hAnsi="Times New Roman" w:cs="Times New Roman"/>
          <w:sz w:val="28"/>
          <w:szCs w:val="28"/>
        </w:rPr>
        <w:t>воспитательно</w:t>
      </w:r>
      <w:r w:rsidR="009A1F29">
        <w:rPr>
          <w:rFonts w:ascii="Times New Roman" w:hAnsi="Times New Roman" w:cs="Times New Roman"/>
          <w:sz w:val="28"/>
          <w:szCs w:val="28"/>
        </w:rPr>
        <w:t>й</w:t>
      </w:r>
      <w:r w:rsidR="005A681C" w:rsidRPr="008D4B1B">
        <w:rPr>
          <w:rFonts w:ascii="Times New Roman" w:hAnsi="Times New Roman" w:cs="Times New Roman"/>
          <w:sz w:val="28"/>
          <w:szCs w:val="28"/>
        </w:rPr>
        <w:t xml:space="preserve"> образовательного процесса обусловлено тем, что основу трудового воспитания детей дошкольного возраста составляет знание социальной действительности</w:t>
      </w:r>
      <w:r w:rsidR="00FA2F14">
        <w:rPr>
          <w:rFonts w:ascii="Times New Roman" w:hAnsi="Times New Roman" w:cs="Times New Roman"/>
          <w:sz w:val="28"/>
          <w:szCs w:val="28"/>
        </w:rPr>
        <w:t>.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="00FA2F14" w:rsidRPr="008D4B1B">
        <w:rPr>
          <w:rFonts w:ascii="Times New Roman" w:hAnsi="Times New Roman" w:cs="Times New Roman"/>
          <w:sz w:val="28"/>
          <w:szCs w:val="28"/>
        </w:rPr>
        <w:t>(</w:t>
      </w:r>
      <w:r w:rsidR="00FA2F14">
        <w:rPr>
          <w:rFonts w:ascii="Times New Roman" w:hAnsi="Times New Roman" w:cs="Times New Roman"/>
          <w:sz w:val="28"/>
          <w:szCs w:val="28"/>
        </w:rPr>
        <w:t>М.А. Захарова</w:t>
      </w:r>
      <w:r w:rsidR="005A681C" w:rsidRPr="008D4B1B">
        <w:rPr>
          <w:rFonts w:ascii="Times New Roman" w:hAnsi="Times New Roman" w:cs="Times New Roman"/>
          <w:sz w:val="28"/>
          <w:szCs w:val="28"/>
        </w:rPr>
        <w:t>).</w:t>
      </w:r>
      <w:r w:rsidR="00FA2F14">
        <w:rPr>
          <w:rFonts w:ascii="Times New Roman" w:hAnsi="Times New Roman" w:cs="Times New Roman"/>
          <w:sz w:val="28"/>
          <w:szCs w:val="28"/>
        </w:rPr>
        <w:t xml:space="preserve"> [7</w:t>
      </w:r>
      <w:r w:rsidR="00FA2F14" w:rsidRPr="007756C6">
        <w:rPr>
          <w:rFonts w:ascii="Times New Roman" w:hAnsi="Times New Roman" w:cs="Times New Roman"/>
          <w:sz w:val="28"/>
          <w:szCs w:val="28"/>
        </w:rPr>
        <w:t>]</w:t>
      </w:r>
    </w:p>
    <w:p w:rsid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847F6" w:rsidRDefault="005A681C" w:rsidP="003847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Вариативная часть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запросам и интересам </w:t>
      </w:r>
      <w:r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детей </w:t>
      </w:r>
      <w:r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непосредственно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образовательную деятельность,  </w:t>
      </w:r>
      <w:r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D2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различные формы работы по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A681C" w:rsidRPr="003847F6" w:rsidRDefault="005A681C" w:rsidP="003847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ознакомлением окружающего мира.</w:t>
      </w:r>
      <w:r w:rsidR="003F0C5D" w:rsidRPr="00D6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A79">
        <w:rPr>
          <w:rFonts w:ascii="Times New Roman" w:hAnsi="Times New Roman" w:cs="Times New Roman"/>
          <w:sz w:val="28"/>
          <w:szCs w:val="28"/>
        </w:rPr>
        <w:t xml:space="preserve">Уже в дошкольном возрасте знания о труде должны занимать одно из ведущих мест в воспитательно-образовательной </w:t>
      </w:r>
      <w:r>
        <w:rPr>
          <w:rFonts w:ascii="Times New Roman" w:hAnsi="Times New Roman" w:cs="Times New Roman"/>
          <w:sz w:val="28"/>
          <w:szCs w:val="28"/>
        </w:rPr>
        <w:t>работе детского сада.</w:t>
      </w:r>
    </w:p>
    <w:p w:rsidR="005A681C" w:rsidRPr="008D4B1B" w:rsidRDefault="005A681C" w:rsidP="00FA2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Опираясь на исторический опыт цивилизации, моральные критерии, ставшие общечеловеческими, дошкольные учреждения призваны формировать у детей такие качества, как трудолюбие, уважение к людям труда, старшему поколению, чувство коллективизма, чувство долга.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69">
        <w:rPr>
          <w:rFonts w:ascii="Times New Roman" w:hAnsi="Times New Roman" w:cs="Times New Roman"/>
          <w:sz w:val="28"/>
          <w:szCs w:val="28"/>
        </w:rPr>
        <w:t xml:space="preserve">Особенность данной темы состоит в  том, что это единственная возможность воспитания в маленьком человеке трудолюбия, сознательного </w:t>
      </w:r>
    </w:p>
    <w:p w:rsidR="005A681C" w:rsidRPr="00EE776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69">
        <w:rPr>
          <w:rFonts w:ascii="Times New Roman" w:hAnsi="Times New Roman" w:cs="Times New Roman"/>
          <w:sz w:val="28"/>
          <w:szCs w:val="28"/>
        </w:rPr>
        <w:t>отношения к учению, стремления к созидательной деятельности, что впоследствии становиться жизненной позицией человека, главным средством самоуважения, мерой его социальной значимости.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Труд - центральное социальное явление. Все ценности, воплощенные в предметах материальной и духовной культуры, созданы трудом человека. На протяжении всего периода детства дети материально зависимы от взрослых, которые заботятся о них, включаясь в разные виды трудовой деятельности на производстве и в быту. Согласно Д.Б. </w:t>
      </w:r>
      <w:proofErr w:type="spellStart"/>
      <w:r w:rsidRPr="008D4B1B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8D4B1B">
        <w:rPr>
          <w:rFonts w:ascii="Times New Roman" w:hAnsi="Times New Roman" w:cs="Times New Roman"/>
          <w:sz w:val="28"/>
          <w:szCs w:val="28"/>
        </w:rPr>
        <w:t>, в дошкольные годы происходит как бы замыкание связи между предметным миром и миром человеческих отношений.</w:t>
      </w:r>
      <w:r w:rsidR="005453C5">
        <w:rPr>
          <w:rFonts w:ascii="Times New Roman" w:hAnsi="Times New Roman" w:cs="Times New Roman"/>
          <w:sz w:val="28"/>
          <w:szCs w:val="28"/>
        </w:rPr>
        <w:t>[16</w:t>
      </w:r>
      <w:r w:rsidR="005453C5" w:rsidRPr="005453C5">
        <w:rPr>
          <w:rFonts w:ascii="Times New Roman" w:hAnsi="Times New Roman" w:cs="Times New Roman"/>
          <w:sz w:val="28"/>
          <w:szCs w:val="28"/>
        </w:rPr>
        <w:t>]</w:t>
      </w:r>
    </w:p>
    <w:p w:rsidR="008C65D3" w:rsidRDefault="005A681C" w:rsidP="00856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воспитанников в </w:t>
      </w:r>
      <w:r w:rsidR="0083313C">
        <w:rPr>
          <w:rFonts w:ascii="Times New Roman" w:hAnsi="Times New Roman" w:cs="Times New Roman"/>
          <w:sz w:val="28"/>
          <w:szCs w:val="28"/>
        </w:rPr>
        <w:t>детский сад №5 «Светлячок»</w:t>
      </w:r>
      <w:r w:rsidR="004C7D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0% не имеют трудовых качеств, а  из года в год дети взрослеют, и идёт нарастание трудовых навыков и умений.  </w:t>
      </w:r>
      <w:r w:rsidRPr="008D4B1B">
        <w:rPr>
          <w:rFonts w:ascii="Times New Roman" w:hAnsi="Times New Roman" w:cs="Times New Roman"/>
          <w:sz w:val="28"/>
          <w:szCs w:val="28"/>
        </w:rPr>
        <w:t xml:space="preserve">Поэтому именно в </w:t>
      </w:r>
      <w:r w:rsidR="0083313C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8D4B1B">
        <w:rPr>
          <w:rFonts w:ascii="Times New Roman" w:hAnsi="Times New Roman" w:cs="Times New Roman"/>
          <w:sz w:val="28"/>
          <w:szCs w:val="28"/>
        </w:rPr>
        <w:t xml:space="preserve"> заложены истоки потенциальных возможностей, последующее развитие которых</w:t>
      </w:r>
      <w:r w:rsidR="0083313C">
        <w:rPr>
          <w:rFonts w:ascii="Times New Roman" w:hAnsi="Times New Roman" w:cs="Times New Roman"/>
          <w:sz w:val="28"/>
          <w:szCs w:val="28"/>
        </w:rPr>
        <w:t xml:space="preserve">, </w:t>
      </w:r>
      <w:r w:rsidRPr="008D4B1B">
        <w:rPr>
          <w:rFonts w:ascii="Times New Roman" w:hAnsi="Times New Roman" w:cs="Times New Roman"/>
          <w:sz w:val="28"/>
          <w:szCs w:val="28"/>
        </w:rPr>
        <w:t xml:space="preserve">на разных ступенях </w:t>
      </w:r>
    </w:p>
    <w:p w:rsid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A681C" w:rsidRDefault="005A681C" w:rsidP="00856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</w:t>
      </w:r>
      <w:r w:rsidR="0083313C">
        <w:rPr>
          <w:rFonts w:ascii="Times New Roman" w:hAnsi="Times New Roman" w:cs="Times New Roman"/>
          <w:sz w:val="28"/>
          <w:szCs w:val="28"/>
        </w:rPr>
        <w:t>,</w:t>
      </w:r>
      <w:r w:rsidRPr="008D4B1B">
        <w:rPr>
          <w:rFonts w:ascii="Times New Roman" w:hAnsi="Times New Roman" w:cs="Times New Roman"/>
          <w:sz w:val="28"/>
          <w:szCs w:val="28"/>
        </w:rPr>
        <w:t xml:space="preserve"> в конеч</w:t>
      </w:r>
      <w:r w:rsidR="0083313C">
        <w:rPr>
          <w:rFonts w:ascii="Times New Roman" w:hAnsi="Times New Roman" w:cs="Times New Roman"/>
          <w:sz w:val="28"/>
          <w:szCs w:val="28"/>
        </w:rPr>
        <w:t>ном итоге обеспеча</w:t>
      </w:r>
      <w:r w:rsidR="0083313C" w:rsidRPr="008D4B1B">
        <w:rPr>
          <w:rFonts w:ascii="Times New Roman" w:hAnsi="Times New Roman" w:cs="Times New Roman"/>
          <w:sz w:val="28"/>
          <w:szCs w:val="28"/>
        </w:rPr>
        <w:t>т</w:t>
      </w:r>
      <w:r w:rsidRPr="008D4B1B">
        <w:rPr>
          <w:rFonts w:ascii="Times New Roman" w:hAnsi="Times New Roman" w:cs="Times New Roman"/>
          <w:sz w:val="28"/>
          <w:szCs w:val="28"/>
        </w:rPr>
        <w:t xml:space="preserve"> желаемую педагогическую отдачу - формирование нового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5D3" w:rsidRDefault="003B5640" w:rsidP="003B5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создании программы «Трудимся во благо» трудовая деятельность является одним из важных  факторов воспитания личности ребенка. </w:t>
      </w:r>
    </w:p>
    <w:p w:rsidR="00856816" w:rsidRDefault="005A681C" w:rsidP="003B5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Весь процесс воспитания детей в детском саду</w:t>
      </w:r>
      <w:r w:rsidR="0083313C">
        <w:rPr>
          <w:rFonts w:ascii="Times New Roman" w:hAnsi="Times New Roman" w:cs="Times New Roman"/>
          <w:sz w:val="28"/>
          <w:szCs w:val="28"/>
        </w:rPr>
        <w:t xml:space="preserve"> «Светлячок» организуется </w:t>
      </w:r>
      <w:r w:rsidRPr="008D4B1B">
        <w:rPr>
          <w:rFonts w:ascii="Times New Roman" w:hAnsi="Times New Roman" w:cs="Times New Roman"/>
          <w:sz w:val="28"/>
          <w:szCs w:val="28"/>
        </w:rPr>
        <w:t xml:space="preserve"> так, </w:t>
      </w:r>
    </w:p>
    <w:p w:rsidR="00823226" w:rsidRDefault="005A681C" w:rsidP="003B5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чтобы они научились понимать пользу и необходимость труда для себя и для коллектива. Относиться к работе с любовью, видеть в ней радость - необходимое условие для проявления т</w:t>
      </w:r>
      <w:r w:rsidR="00952934">
        <w:rPr>
          <w:rFonts w:ascii="Times New Roman" w:hAnsi="Times New Roman" w:cs="Times New Roman"/>
          <w:sz w:val="28"/>
          <w:szCs w:val="28"/>
        </w:rPr>
        <w:t xml:space="preserve">ворчества личности, ее талантов программы «Трудимся во благо». </w:t>
      </w:r>
    </w:p>
    <w:p w:rsidR="00823226" w:rsidRDefault="0082322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934" w:rsidRDefault="00952934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7F6" w:rsidRDefault="003847F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7F6" w:rsidRDefault="003847F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Default="00823226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952934" w:rsidRDefault="00952934" w:rsidP="003B56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3226" w:rsidRPr="00823226" w:rsidRDefault="00823226" w:rsidP="008232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226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A1F29" w:rsidRDefault="003B5640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681C">
        <w:rPr>
          <w:rFonts w:ascii="Times New Roman" w:hAnsi="Times New Roman" w:cs="Times New Roman"/>
          <w:sz w:val="28"/>
          <w:szCs w:val="28"/>
        </w:rPr>
        <w:t>снову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составления </w:t>
      </w:r>
      <w:r w:rsidR="005A681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5A681C" w:rsidRPr="00214BC8">
        <w:rPr>
          <w:rFonts w:ascii="Times New Roman" w:hAnsi="Times New Roman" w:cs="Times New Roman"/>
          <w:sz w:val="28"/>
          <w:szCs w:val="28"/>
        </w:rPr>
        <w:t>программы</w:t>
      </w:r>
      <w:r w:rsidR="005A681C">
        <w:rPr>
          <w:rFonts w:ascii="Times New Roman" w:hAnsi="Times New Roman" w:cs="Times New Roman"/>
          <w:sz w:val="28"/>
          <w:szCs w:val="28"/>
        </w:rPr>
        <w:t xml:space="preserve"> «Трудимся во благо» взята </w:t>
      </w:r>
      <w:r w:rsidR="005A681C" w:rsidRPr="00214BC8">
        <w:rPr>
          <w:rFonts w:ascii="Times New Roman" w:hAnsi="Times New Roman" w:cs="Times New Roman"/>
          <w:sz w:val="28"/>
          <w:szCs w:val="28"/>
        </w:rPr>
        <w:t>образовательная программа «От</w:t>
      </w:r>
      <w:r w:rsidR="00C14DC1">
        <w:rPr>
          <w:rFonts w:ascii="Times New Roman" w:hAnsi="Times New Roman" w:cs="Times New Roman"/>
          <w:sz w:val="28"/>
          <w:szCs w:val="28"/>
        </w:rPr>
        <w:t xml:space="preserve"> рожденья до школы» </w:t>
      </w:r>
      <w:proofErr w:type="gramStart"/>
      <w:r w:rsidR="00C14DC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C14DC1">
        <w:rPr>
          <w:rFonts w:ascii="Times New Roman" w:hAnsi="Times New Roman" w:cs="Times New Roman"/>
          <w:sz w:val="28"/>
          <w:szCs w:val="28"/>
        </w:rPr>
        <w:t xml:space="preserve"> редакций</w:t>
      </w:r>
      <w:r w:rsidR="005A681C" w:rsidRPr="00214BC8">
        <w:rPr>
          <w:rFonts w:ascii="Times New Roman" w:hAnsi="Times New Roman" w:cs="Times New Roman"/>
          <w:sz w:val="28"/>
          <w:szCs w:val="28"/>
        </w:rPr>
        <w:t xml:space="preserve"> Н.Е. </w:t>
      </w:r>
      <w:proofErr w:type="spellStart"/>
      <w:r w:rsidR="005A681C" w:rsidRPr="00214BC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A681C" w:rsidRPr="00214BC8">
        <w:rPr>
          <w:rFonts w:ascii="Times New Roman" w:hAnsi="Times New Roman" w:cs="Times New Roman"/>
          <w:sz w:val="28"/>
          <w:szCs w:val="28"/>
        </w:rPr>
        <w:t xml:space="preserve">. Направление </w:t>
      </w:r>
      <w:r w:rsidR="005A681C">
        <w:rPr>
          <w:rFonts w:ascii="Times New Roman" w:hAnsi="Times New Roman" w:cs="Times New Roman"/>
          <w:sz w:val="28"/>
          <w:szCs w:val="28"/>
        </w:rPr>
        <w:t xml:space="preserve">«Социально – личностное развитие» </w:t>
      </w:r>
      <w:r w:rsidR="005A681C" w:rsidRPr="00214BC8">
        <w:rPr>
          <w:rFonts w:ascii="Times New Roman" w:hAnsi="Times New Roman" w:cs="Times New Roman"/>
          <w:sz w:val="28"/>
          <w:szCs w:val="28"/>
        </w:rPr>
        <w:t>по образовательн</w:t>
      </w:r>
      <w:r w:rsidR="00C14DC1">
        <w:rPr>
          <w:rFonts w:ascii="Times New Roman" w:hAnsi="Times New Roman" w:cs="Times New Roman"/>
          <w:sz w:val="28"/>
          <w:szCs w:val="28"/>
        </w:rPr>
        <w:t>ой области  «Труд»  с интеграций</w:t>
      </w:r>
      <w:r w:rsidR="005A681C" w:rsidRPr="00214BC8">
        <w:rPr>
          <w:rFonts w:ascii="Times New Roman" w:hAnsi="Times New Roman" w:cs="Times New Roman"/>
          <w:sz w:val="28"/>
          <w:szCs w:val="28"/>
        </w:rPr>
        <w:t xml:space="preserve">  других образовательных областей: </w:t>
      </w:r>
      <w:proofErr w:type="gramStart"/>
      <w:r w:rsidR="005A681C" w:rsidRPr="00214BC8">
        <w:rPr>
          <w:rFonts w:ascii="Times New Roman" w:hAnsi="Times New Roman" w:cs="Times New Roman"/>
          <w:sz w:val="28"/>
          <w:szCs w:val="28"/>
        </w:rPr>
        <w:t>«Познание», «Коммуникация», «Безопасность», «Здоровье», «Чтение художественной литературы», «Физическая культура»</w:t>
      </w:r>
      <w:r>
        <w:rPr>
          <w:rFonts w:ascii="Times New Roman" w:hAnsi="Times New Roman" w:cs="Times New Roman"/>
          <w:sz w:val="28"/>
          <w:szCs w:val="28"/>
        </w:rPr>
        <w:t xml:space="preserve"> и «Художественное творчество».</w:t>
      </w:r>
      <w:r w:rsidR="009A1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681C" w:rsidRPr="00214BC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области  «Труд»  </w:t>
      </w:r>
      <w:r w:rsidRPr="00214BC8">
        <w:rPr>
          <w:rFonts w:ascii="Times New Roman" w:hAnsi="Times New Roman" w:cs="Times New Roman"/>
          <w:sz w:val="28"/>
          <w:szCs w:val="28"/>
        </w:rPr>
        <w:t>сформированы педагогические условия, необходимые для эффективного трудового воспитания детей дошкольного возраста, а именно:</w:t>
      </w:r>
      <w:r w:rsidR="00C1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Создание эмоционально-положитель</w:t>
      </w:r>
      <w:r>
        <w:rPr>
          <w:rFonts w:ascii="Times New Roman" w:hAnsi="Times New Roman" w:cs="Times New Roman"/>
          <w:sz w:val="28"/>
          <w:szCs w:val="28"/>
        </w:rPr>
        <w:t>ной атмосферы в процессе  труда.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Организация материальной среды и трудового оборудования;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Учет объема нагрузки при выполнении трудового задания, работы;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Учет индивидуальных интересов, склонностей ребенка к 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виду труда, состояния здоровья.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Включение воспитателя </w:t>
      </w:r>
      <w:r>
        <w:rPr>
          <w:rFonts w:ascii="Times New Roman" w:hAnsi="Times New Roman" w:cs="Times New Roman"/>
          <w:sz w:val="28"/>
          <w:szCs w:val="28"/>
        </w:rPr>
        <w:t>в труд детей на правах партнера.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ие нравственно-ценной мотивации.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Формирование экономического образа мышления через ознакомление с экономическими категориями: деньги, вещи, труд, стоимость.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Создание предпосылок экономического воспитания в труде: бережное отношение к результатам труда, рациональное использование материалов, представление о стоимости предметов и вложенном в их созд</w:t>
      </w:r>
      <w:r>
        <w:rPr>
          <w:rFonts w:ascii="Times New Roman" w:hAnsi="Times New Roman" w:cs="Times New Roman"/>
          <w:sz w:val="28"/>
          <w:szCs w:val="28"/>
        </w:rPr>
        <w:t>ание труде.</w:t>
      </w:r>
    </w:p>
    <w:p w:rsidR="005A681C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Разнообразие трудовой деятельности детей, гигиенические требования к организации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и трудовому оборудованию.</w:t>
      </w:r>
    </w:p>
    <w:p w:rsidR="003847F6" w:rsidRDefault="003847F6" w:rsidP="00823226">
      <w:pPr>
        <w:pStyle w:val="a3"/>
        <w:spacing w:after="0" w:line="360" w:lineRule="auto"/>
        <w:ind w:left="1230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Pr="008D4B1B" w:rsidRDefault="00823226" w:rsidP="00823226">
      <w:pPr>
        <w:pStyle w:val="a3"/>
        <w:spacing w:after="0" w:line="360" w:lineRule="auto"/>
        <w:ind w:left="1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5A681C" w:rsidRPr="008D4B1B" w:rsidRDefault="005A681C" w:rsidP="005B0A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lastRenderedPageBreak/>
        <w:t xml:space="preserve"> Методически правильное руководство, направленное на одновременное решение задач обучения и воспитания.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«Трудимся во благо»  </w:t>
      </w:r>
      <w:r w:rsidRPr="008D4B1B">
        <w:rPr>
          <w:rFonts w:ascii="Times New Roman" w:hAnsi="Times New Roman" w:cs="Times New Roman"/>
          <w:sz w:val="28"/>
          <w:szCs w:val="28"/>
        </w:rPr>
        <w:t>адресована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 дошкольного возраста.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Pr="008D4B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рассчитана на  пять лет </w:t>
      </w:r>
      <w:r w:rsidR="003B5640">
        <w:rPr>
          <w:rFonts w:ascii="Times New Roman" w:hAnsi="Times New Roman" w:cs="Times New Roman"/>
          <w:sz w:val="28"/>
          <w:szCs w:val="28"/>
        </w:rPr>
        <w:t xml:space="preserve"> (2009 –  2014 уч. г): первая младшая (2-3 года</w:t>
      </w:r>
      <w:r w:rsidRPr="008D4B1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вторая младшая (3 -4 лет), </w:t>
      </w:r>
      <w:r w:rsidRPr="008D4B1B">
        <w:rPr>
          <w:rFonts w:ascii="Times New Roman" w:hAnsi="Times New Roman" w:cs="Times New Roman"/>
          <w:sz w:val="28"/>
          <w:szCs w:val="28"/>
        </w:rPr>
        <w:t>средняя (4-5 лет), старшая (5-6 лет) и по</w:t>
      </w:r>
      <w:r w:rsidR="003B5640">
        <w:rPr>
          <w:rFonts w:ascii="Times New Roman" w:hAnsi="Times New Roman" w:cs="Times New Roman"/>
          <w:sz w:val="28"/>
          <w:szCs w:val="28"/>
        </w:rPr>
        <w:t>дготовительная (6-7 лет) группы</w:t>
      </w:r>
      <w:r w:rsidRPr="008D4B1B">
        <w:rPr>
          <w:rFonts w:ascii="Times New Roman" w:hAnsi="Times New Roman" w:cs="Times New Roman"/>
          <w:sz w:val="28"/>
          <w:szCs w:val="28"/>
        </w:rPr>
        <w:t>, а также может быть частично использована в  разных возрастных группах дошкольного возраста.  Система нравственно – трудовых навыков, знаний  и умений имеет  концентрический принцип построения, каждая новая ступень вбирает в себя основное содержание  предыдущих, раскрывая его на новом уровне сложности.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В соответствии с этим, цель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B5640">
        <w:rPr>
          <w:rFonts w:ascii="Times New Roman" w:hAnsi="Times New Roman" w:cs="Times New Roman"/>
          <w:sz w:val="28"/>
          <w:szCs w:val="28"/>
        </w:rPr>
        <w:t>: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Pr="008D4B1B">
        <w:rPr>
          <w:rFonts w:ascii="Times New Roman" w:hAnsi="Times New Roman" w:cs="Times New Roman"/>
          <w:sz w:val="28"/>
          <w:szCs w:val="28"/>
        </w:rPr>
        <w:t>создание орган</w:t>
      </w:r>
      <w:r>
        <w:rPr>
          <w:rFonts w:ascii="Times New Roman" w:hAnsi="Times New Roman" w:cs="Times New Roman"/>
          <w:sz w:val="28"/>
          <w:szCs w:val="28"/>
        </w:rPr>
        <w:t>изационно-педагогических условий</w:t>
      </w:r>
      <w:r w:rsidRPr="008D4B1B">
        <w:rPr>
          <w:rFonts w:ascii="Times New Roman" w:hAnsi="Times New Roman" w:cs="Times New Roman"/>
          <w:sz w:val="28"/>
          <w:szCs w:val="28"/>
        </w:rPr>
        <w:t xml:space="preserve"> по формированию трудовых качеств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81C" w:rsidRPr="008D4B1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4B1B">
        <w:rPr>
          <w:rFonts w:ascii="Times New Roman" w:hAnsi="Times New Roman" w:cs="Times New Roman"/>
          <w:sz w:val="28"/>
          <w:szCs w:val="28"/>
        </w:rPr>
        <w:t xml:space="preserve"> ходе её достижений решаются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D4B1B">
        <w:rPr>
          <w:rFonts w:ascii="Times New Roman" w:hAnsi="Times New Roman" w:cs="Times New Roman"/>
          <w:sz w:val="28"/>
          <w:szCs w:val="28"/>
        </w:rPr>
        <w:t>задачи:</w:t>
      </w:r>
    </w:p>
    <w:p w:rsidR="005A681C" w:rsidRPr="005946C9" w:rsidRDefault="005A681C" w:rsidP="005B0A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трудовую деятельность</w:t>
      </w:r>
      <w:r w:rsidRPr="005946C9">
        <w:rPr>
          <w:rFonts w:ascii="Times New Roman" w:hAnsi="Times New Roman" w:cs="Times New Roman"/>
          <w:sz w:val="28"/>
          <w:szCs w:val="28"/>
        </w:rPr>
        <w:t>;</w:t>
      </w:r>
    </w:p>
    <w:p w:rsidR="005A681C" w:rsidRPr="005946C9" w:rsidRDefault="005A681C" w:rsidP="005B0A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ценностное отношение</w:t>
      </w:r>
      <w:r w:rsidRPr="005946C9">
        <w:rPr>
          <w:rFonts w:ascii="Times New Roman" w:hAnsi="Times New Roman" w:cs="Times New Roman"/>
          <w:sz w:val="28"/>
          <w:szCs w:val="28"/>
        </w:rPr>
        <w:t xml:space="preserve"> к собственному труду, труду других людей и его результатам;</w:t>
      </w:r>
    </w:p>
    <w:p w:rsidR="005A681C" w:rsidRPr="005946C9" w:rsidRDefault="005A681C" w:rsidP="005B0A9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первичные  представление </w:t>
      </w:r>
      <w:r w:rsidRPr="005946C9">
        <w:rPr>
          <w:rFonts w:ascii="Times New Roman" w:hAnsi="Times New Roman" w:cs="Times New Roman"/>
          <w:sz w:val="28"/>
          <w:szCs w:val="28"/>
        </w:rPr>
        <w:t xml:space="preserve"> о труде взрослых, его роли в общ</w:t>
      </w:r>
      <w:r>
        <w:rPr>
          <w:rFonts w:ascii="Times New Roman" w:hAnsi="Times New Roman" w:cs="Times New Roman"/>
          <w:sz w:val="28"/>
          <w:szCs w:val="28"/>
        </w:rPr>
        <w:t>естве и жизни каждого человека</w:t>
      </w:r>
      <w:r w:rsidRPr="005946C9">
        <w:rPr>
          <w:rFonts w:ascii="Times New Roman" w:hAnsi="Times New Roman" w:cs="Times New Roman"/>
          <w:sz w:val="28"/>
          <w:szCs w:val="28"/>
        </w:rPr>
        <w:t>.</w:t>
      </w:r>
    </w:p>
    <w:p w:rsidR="005A681C" w:rsidRPr="008D4B1B" w:rsidRDefault="003B5640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 реализации программы «</w:t>
      </w:r>
      <w:r w:rsidR="008A541F">
        <w:rPr>
          <w:rFonts w:ascii="Times New Roman" w:hAnsi="Times New Roman" w:cs="Times New Roman"/>
          <w:sz w:val="28"/>
          <w:szCs w:val="28"/>
        </w:rPr>
        <w:t xml:space="preserve">Трудимся во благо» </w:t>
      </w:r>
      <w:r w:rsidR="003A2DFA">
        <w:rPr>
          <w:rFonts w:ascii="Times New Roman" w:hAnsi="Times New Roman" w:cs="Times New Roman"/>
          <w:sz w:val="28"/>
          <w:szCs w:val="28"/>
        </w:rPr>
        <w:t>станет</w:t>
      </w:r>
      <w:r w:rsidR="008A541F">
        <w:rPr>
          <w:rFonts w:ascii="Times New Roman" w:hAnsi="Times New Roman" w:cs="Times New Roman"/>
          <w:sz w:val="28"/>
          <w:szCs w:val="28"/>
        </w:rPr>
        <w:t>: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Накопление практического опыта,</w:t>
      </w:r>
    </w:p>
    <w:p w:rsidR="005A681C" w:rsidRPr="00A671DA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>Формирование  навыков и умений,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трудовой деятельности (наличие трудового усилия, получение результата),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Формирование различных знаний (например, о росте и развитии растений, о пользы труда людей разных профессий),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Расширение кругозора,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</w:t>
      </w:r>
    </w:p>
    <w:p w:rsidR="003847F6" w:rsidRDefault="003847F6" w:rsidP="00823226">
      <w:pPr>
        <w:pStyle w:val="a3"/>
        <w:spacing w:after="0" w:line="360" w:lineRule="auto"/>
        <w:ind w:left="765"/>
        <w:jc w:val="center"/>
        <w:rPr>
          <w:rFonts w:ascii="Times New Roman" w:hAnsi="Times New Roman" w:cs="Times New Roman"/>
          <w:sz w:val="28"/>
          <w:szCs w:val="28"/>
        </w:rPr>
      </w:pPr>
    </w:p>
    <w:p w:rsidR="00823226" w:rsidRPr="008C65D3" w:rsidRDefault="00823226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7</w:t>
      </w:r>
    </w:p>
    <w:p w:rsidR="005A681C" w:rsidRPr="008D4B1B" w:rsidRDefault="003B6EA3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5A681C" w:rsidRPr="008D4B1B">
        <w:rPr>
          <w:rFonts w:ascii="Times New Roman" w:hAnsi="Times New Roman" w:cs="Times New Roman"/>
          <w:sz w:val="28"/>
          <w:szCs w:val="28"/>
        </w:rPr>
        <w:t>Расширение представлений о сенсорных эталонах,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Участие в труде позволяет детям демонстрировать свои умения,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Позволяет получать оценку,</w:t>
      </w:r>
    </w:p>
    <w:p w:rsidR="005A681C" w:rsidRPr="008D4B1B" w:rsidRDefault="005A681C" w:rsidP="005B0A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1B">
        <w:rPr>
          <w:rFonts w:ascii="Times New Roman" w:hAnsi="Times New Roman" w:cs="Times New Roman"/>
          <w:sz w:val="28"/>
          <w:szCs w:val="28"/>
        </w:rPr>
        <w:t xml:space="preserve"> Ощущение радости от результата труда,</w:t>
      </w:r>
    </w:p>
    <w:p w:rsidR="007756C6" w:rsidRPr="00823226" w:rsidRDefault="005A681C" w:rsidP="005B0A9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95E">
        <w:rPr>
          <w:rFonts w:ascii="Times New Roman" w:hAnsi="Times New Roman" w:cs="Times New Roman"/>
          <w:sz w:val="28"/>
          <w:szCs w:val="28"/>
        </w:rPr>
        <w:t>Проявления внимания к партнерам по труду</w:t>
      </w:r>
    </w:p>
    <w:p w:rsidR="005A681C" w:rsidRDefault="005A681C" w:rsidP="0082322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изучаемой программы «Трудимся во благо»  выделяются следующие виды трудовой деятельности: </w:t>
      </w:r>
    </w:p>
    <w:p w:rsidR="008A541F" w:rsidRDefault="005A681C" w:rsidP="005B0A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b/>
          <w:sz w:val="28"/>
          <w:szCs w:val="28"/>
        </w:rPr>
        <w:t>Самообслуживание</w:t>
      </w:r>
    </w:p>
    <w:p w:rsidR="005A681C" w:rsidRDefault="008A541F" w:rsidP="008A54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A681C" w:rsidRPr="00CB4084">
        <w:rPr>
          <w:rFonts w:ascii="Times New Roman" w:hAnsi="Times New Roman" w:cs="Times New Roman"/>
          <w:sz w:val="28"/>
          <w:szCs w:val="28"/>
        </w:rPr>
        <w:t>воспитание самостоятельности, культуры внешн</w:t>
      </w:r>
      <w:r w:rsidR="005A681C">
        <w:rPr>
          <w:rFonts w:ascii="Times New Roman" w:hAnsi="Times New Roman" w:cs="Times New Roman"/>
          <w:sz w:val="28"/>
          <w:szCs w:val="28"/>
        </w:rPr>
        <w:t>его вида, привычки к опрятности;</w:t>
      </w:r>
    </w:p>
    <w:p w:rsidR="008A541F" w:rsidRDefault="005A681C" w:rsidP="005B0A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b/>
          <w:sz w:val="28"/>
          <w:szCs w:val="28"/>
        </w:rPr>
        <w:t>Хозяйственно-бытовой труд</w:t>
      </w:r>
    </w:p>
    <w:p w:rsidR="005A681C" w:rsidRDefault="008A541F" w:rsidP="008A54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A681C">
        <w:rPr>
          <w:rFonts w:ascii="Times New Roman" w:hAnsi="Times New Roman" w:cs="Times New Roman"/>
          <w:sz w:val="28"/>
          <w:szCs w:val="28"/>
        </w:rPr>
        <w:t>н</w:t>
      </w:r>
      <w:r w:rsidR="005A681C" w:rsidRPr="00CB4084">
        <w:rPr>
          <w:rFonts w:ascii="Times New Roman" w:hAnsi="Times New Roman" w:cs="Times New Roman"/>
          <w:sz w:val="28"/>
          <w:szCs w:val="28"/>
        </w:rPr>
        <w:t>аправленность труда на других, ответственность перед г</w:t>
      </w:r>
      <w:r w:rsidR="005A681C">
        <w:rPr>
          <w:rFonts w:ascii="Times New Roman" w:hAnsi="Times New Roman" w:cs="Times New Roman"/>
          <w:sz w:val="28"/>
          <w:szCs w:val="28"/>
        </w:rPr>
        <w:t>руппой за качество своей работы;</w:t>
      </w:r>
    </w:p>
    <w:p w:rsidR="008A541F" w:rsidRDefault="005A681C" w:rsidP="005B0A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b/>
          <w:sz w:val="28"/>
          <w:szCs w:val="28"/>
        </w:rPr>
        <w:t>Труд в природе</w:t>
      </w:r>
    </w:p>
    <w:p w:rsidR="005A681C" w:rsidRDefault="008A541F" w:rsidP="008A54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A681C" w:rsidRPr="00CB4084">
        <w:rPr>
          <w:rFonts w:ascii="Times New Roman" w:hAnsi="Times New Roman" w:cs="Times New Roman"/>
          <w:sz w:val="28"/>
          <w:szCs w:val="28"/>
        </w:rPr>
        <w:t>воспитание ответственности за жизнь животных, растений,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="005A681C" w:rsidRPr="00CB4084">
        <w:rPr>
          <w:rFonts w:ascii="Times New Roman" w:hAnsi="Times New Roman" w:cs="Times New Roman"/>
          <w:sz w:val="28"/>
          <w:szCs w:val="28"/>
        </w:rPr>
        <w:t xml:space="preserve">совместный труд детей и взрослых, коллективный хозяйственно-бытовой </w:t>
      </w:r>
      <w:r w:rsidR="005A681C">
        <w:rPr>
          <w:rFonts w:ascii="Times New Roman" w:hAnsi="Times New Roman" w:cs="Times New Roman"/>
          <w:sz w:val="28"/>
          <w:szCs w:val="28"/>
        </w:rPr>
        <w:t>труд;</w:t>
      </w:r>
    </w:p>
    <w:p w:rsidR="008A541F" w:rsidRDefault="005A681C" w:rsidP="005B0A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b/>
          <w:sz w:val="28"/>
          <w:szCs w:val="28"/>
        </w:rPr>
        <w:t>Ручной труд</w:t>
      </w:r>
    </w:p>
    <w:p w:rsidR="005A681C" w:rsidRDefault="008A541F" w:rsidP="008A54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A681C">
        <w:rPr>
          <w:rFonts w:ascii="Times New Roman" w:hAnsi="Times New Roman" w:cs="Times New Roman"/>
          <w:sz w:val="28"/>
          <w:szCs w:val="28"/>
        </w:rPr>
        <w:t>р</w:t>
      </w:r>
      <w:r w:rsidR="005A681C" w:rsidRPr="00CB4084">
        <w:rPr>
          <w:rFonts w:ascii="Times New Roman" w:hAnsi="Times New Roman" w:cs="Times New Roman"/>
          <w:sz w:val="28"/>
          <w:szCs w:val="28"/>
        </w:rPr>
        <w:t>азв</w:t>
      </w:r>
      <w:r w:rsidR="005A681C">
        <w:rPr>
          <w:rFonts w:ascii="Times New Roman" w:hAnsi="Times New Roman" w:cs="Times New Roman"/>
          <w:sz w:val="28"/>
          <w:szCs w:val="28"/>
        </w:rPr>
        <w:t>итие волевых усилий, творчества;</w:t>
      </w:r>
    </w:p>
    <w:p w:rsidR="008A541F" w:rsidRDefault="005A681C" w:rsidP="005B0A9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b/>
          <w:sz w:val="28"/>
          <w:szCs w:val="28"/>
        </w:rPr>
        <w:t>Ознакомление детей с трудом взрослых</w:t>
      </w:r>
    </w:p>
    <w:p w:rsidR="005A681C" w:rsidRPr="00A743B2" w:rsidRDefault="008A541F" w:rsidP="008A541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Призвал </w:t>
      </w:r>
      <w:r w:rsidR="005A681C">
        <w:rPr>
          <w:rFonts w:ascii="Times New Roman" w:hAnsi="Times New Roman" w:cs="Times New Roman"/>
          <w:sz w:val="28"/>
          <w:szCs w:val="28"/>
        </w:rPr>
        <w:t>р</w:t>
      </w:r>
      <w:r w:rsidR="005A681C" w:rsidRPr="00A743B2">
        <w:rPr>
          <w:rFonts w:ascii="Times New Roman" w:hAnsi="Times New Roman" w:cs="Times New Roman"/>
          <w:sz w:val="28"/>
          <w:szCs w:val="28"/>
        </w:rPr>
        <w:t>асширять представления детей о труде взрослых, о значен</w:t>
      </w:r>
      <w:r w:rsidR="005A681C">
        <w:rPr>
          <w:rFonts w:ascii="Times New Roman" w:hAnsi="Times New Roman" w:cs="Times New Roman"/>
          <w:sz w:val="28"/>
          <w:szCs w:val="28"/>
        </w:rPr>
        <w:t>ии их труду взрослых для общества, в</w:t>
      </w:r>
      <w:r w:rsidR="005A681C" w:rsidRPr="00A743B2">
        <w:rPr>
          <w:rFonts w:ascii="Times New Roman" w:hAnsi="Times New Roman" w:cs="Times New Roman"/>
          <w:sz w:val="28"/>
          <w:szCs w:val="28"/>
        </w:rPr>
        <w:t>оспитывать уважение к людям труда.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«Трудимся во благо»  предусматривает проведение</w:t>
      </w:r>
      <w:r w:rsidR="0097095E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</w:t>
      </w:r>
      <w:r w:rsidR="0097095E">
        <w:rPr>
          <w:rFonts w:ascii="Times New Roman" w:hAnsi="Times New Roman" w:cs="Times New Roman"/>
          <w:sz w:val="28"/>
          <w:szCs w:val="28"/>
        </w:rPr>
        <w:t>, так и не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форм организации</w:t>
      </w:r>
      <w:r w:rsidRPr="008D4B1B">
        <w:rPr>
          <w:rFonts w:ascii="Times New Roman" w:hAnsi="Times New Roman" w:cs="Times New Roman"/>
          <w:sz w:val="28"/>
          <w:szCs w:val="28"/>
        </w:rPr>
        <w:t xml:space="preserve"> трудового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681C" w:rsidRPr="005453C5" w:rsidRDefault="008A541F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3C5">
        <w:rPr>
          <w:rFonts w:ascii="Times New Roman" w:hAnsi="Times New Roman" w:cs="Times New Roman"/>
          <w:b/>
          <w:sz w:val="28"/>
          <w:szCs w:val="28"/>
        </w:rPr>
        <w:t>Традиционная ф</w:t>
      </w:r>
      <w:r w:rsidR="005A681C" w:rsidRPr="005453C5">
        <w:rPr>
          <w:rFonts w:ascii="Times New Roman" w:hAnsi="Times New Roman" w:cs="Times New Roman"/>
          <w:b/>
          <w:sz w:val="28"/>
          <w:szCs w:val="28"/>
        </w:rPr>
        <w:t>орма организации труда:</w:t>
      </w:r>
    </w:p>
    <w:p w:rsidR="008A541F" w:rsidRDefault="005A681C" w:rsidP="005B0A9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760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8A541F">
        <w:rPr>
          <w:rFonts w:ascii="Times New Roman" w:hAnsi="Times New Roman" w:cs="Times New Roman"/>
          <w:sz w:val="28"/>
          <w:szCs w:val="28"/>
        </w:rPr>
        <w:t xml:space="preserve">– они </w:t>
      </w:r>
      <w:r w:rsidRPr="008E2760">
        <w:rPr>
          <w:rFonts w:ascii="Times New Roman" w:hAnsi="Times New Roman" w:cs="Times New Roman"/>
          <w:sz w:val="28"/>
          <w:szCs w:val="28"/>
        </w:rPr>
        <w:t>могут быть индивид</w:t>
      </w:r>
      <w:r w:rsidR="008A541F">
        <w:rPr>
          <w:rFonts w:ascii="Times New Roman" w:hAnsi="Times New Roman" w:cs="Times New Roman"/>
          <w:sz w:val="28"/>
          <w:szCs w:val="28"/>
        </w:rPr>
        <w:t xml:space="preserve">уальными, 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="008A541F">
        <w:rPr>
          <w:rFonts w:ascii="Times New Roman" w:hAnsi="Times New Roman" w:cs="Times New Roman"/>
          <w:sz w:val="28"/>
          <w:szCs w:val="28"/>
        </w:rPr>
        <w:t xml:space="preserve">подгрупповыми, общими </w:t>
      </w:r>
      <w:r w:rsidRPr="008A541F">
        <w:rPr>
          <w:rFonts w:ascii="Times New Roman" w:hAnsi="Times New Roman" w:cs="Times New Roman"/>
          <w:sz w:val="28"/>
          <w:szCs w:val="28"/>
        </w:rPr>
        <w:t>по продолжительности</w:t>
      </w:r>
      <w:r w:rsidR="00023F0F" w:rsidRPr="008A541F">
        <w:rPr>
          <w:rFonts w:ascii="Times New Roman" w:hAnsi="Times New Roman" w:cs="Times New Roman"/>
          <w:sz w:val="28"/>
          <w:szCs w:val="28"/>
        </w:rPr>
        <w:t xml:space="preserve"> –</w:t>
      </w:r>
      <w:r w:rsidRPr="008A541F">
        <w:rPr>
          <w:rFonts w:ascii="Times New Roman" w:hAnsi="Times New Roman" w:cs="Times New Roman"/>
          <w:sz w:val="28"/>
          <w:szCs w:val="28"/>
        </w:rPr>
        <w:t xml:space="preserve"> кратковременными или </w:t>
      </w:r>
    </w:p>
    <w:p w:rsidR="003847F6" w:rsidRDefault="003847F6" w:rsidP="008A54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41F" w:rsidRDefault="008A541F" w:rsidP="008A541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5A681C" w:rsidRPr="008A541F" w:rsidRDefault="005A681C" w:rsidP="003A2D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1F">
        <w:rPr>
          <w:rFonts w:ascii="Times New Roman" w:hAnsi="Times New Roman" w:cs="Times New Roman"/>
          <w:sz w:val="28"/>
          <w:szCs w:val="28"/>
        </w:rPr>
        <w:lastRenderedPageBreak/>
        <w:t>длительными,  постоянными или разовыми; по содержани</w:t>
      </w:r>
      <w:proofErr w:type="gramStart"/>
      <w:r w:rsidRPr="008A541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8A541F">
        <w:rPr>
          <w:rFonts w:ascii="Times New Roman" w:hAnsi="Times New Roman" w:cs="Times New Roman"/>
          <w:sz w:val="28"/>
          <w:szCs w:val="28"/>
        </w:rPr>
        <w:t xml:space="preserve"> соответствовать видам труда.</w:t>
      </w:r>
    </w:p>
    <w:p w:rsidR="005A681C" w:rsidRDefault="005A681C" w:rsidP="005B0A9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760">
        <w:rPr>
          <w:rFonts w:ascii="Times New Roman" w:hAnsi="Times New Roman" w:cs="Times New Roman"/>
          <w:sz w:val="28"/>
          <w:szCs w:val="28"/>
        </w:rPr>
        <w:t>Дежурство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Pr="008E2760">
        <w:rPr>
          <w:rFonts w:ascii="Times New Roman" w:hAnsi="Times New Roman" w:cs="Times New Roman"/>
          <w:sz w:val="28"/>
          <w:szCs w:val="28"/>
        </w:rPr>
        <w:t>-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2760">
        <w:rPr>
          <w:rFonts w:ascii="Times New Roman" w:hAnsi="Times New Roman" w:cs="Times New Roman"/>
          <w:sz w:val="28"/>
          <w:szCs w:val="28"/>
        </w:rPr>
        <w:t>редполагает труд одного или нескольких детей в интересах группы (дежурство по столовой, в уголке природы, по подготовке к занятиям).</w:t>
      </w:r>
    </w:p>
    <w:p w:rsidR="005A681C" w:rsidRPr="008E2760" w:rsidRDefault="005A681C" w:rsidP="005B0A9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Общий,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2760">
        <w:rPr>
          <w:rFonts w:ascii="Times New Roman" w:hAnsi="Times New Roman" w:cs="Times New Roman"/>
          <w:sz w:val="28"/>
          <w:szCs w:val="28"/>
        </w:rPr>
        <w:t>овместный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2760">
        <w:rPr>
          <w:rFonts w:ascii="Times New Roman" w:hAnsi="Times New Roman" w:cs="Times New Roman"/>
          <w:sz w:val="28"/>
          <w:szCs w:val="28"/>
        </w:rPr>
        <w:t>оллективный труд (труд всей группой в старшем возрасте)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 w:rsidRPr="008E2760">
        <w:rPr>
          <w:rFonts w:ascii="Times New Roman" w:hAnsi="Times New Roman" w:cs="Times New Roman"/>
          <w:sz w:val="28"/>
          <w:szCs w:val="28"/>
        </w:rPr>
        <w:t>-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2760">
        <w:rPr>
          <w:rFonts w:ascii="Times New Roman" w:hAnsi="Times New Roman" w:cs="Times New Roman"/>
          <w:sz w:val="28"/>
          <w:szCs w:val="28"/>
        </w:rPr>
        <w:t>руд направлен на решение нравственных задач, создает благоприятные условия для формирования у детей умений согласовывать свои действия, помогать друг другу, устанавливать единый темп работы.</w:t>
      </w:r>
      <w:r w:rsidR="003A2DFA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07389C" w:rsidRPr="005453C5" w:rsidRDefault="003A2DFA" w:rsidP="00970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3C5">
        <w:rPr>
          <w:rFonts w:ascii="Times New Roman" w:hAnsi="Times New Roman" w:cs="Times New Roman"/>
          <w:b/>
          <w:sz w:val="28"/>
          <w:szCs w:val="28"/>
        </w:rPr>
        <w:t>Традиционные ф</w:t>
      </w:r>
      <w:r w:rsidR="005A681C" w:rsidRPr="005453C5">
        <w:rPr>
          <w:rFonts w:ascii="Times New Roman" w:hAnsi="Times New Roman" w:cs="Times New Roman"/>
          <w:b/>
          <w:sz w:val="28"/>
          <w:szCs w:val="28"/>
        </w:rPr>
        <w:t>ормы ознакомления с трудом взрослых</w:t>
      </w:r>
    </w:p>
    <w:p w:rsidR="005A681C" w:rsidRPr="0097095E" w:rsidRDefault="005A681C" w:rsidP="005B0A98">
      <w:pPr>
        <w:pStyle w:val="a3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95E">
        <w:rPr>
          <w:rFonts w:ascii="Times New Roman" w:hAnsi="Times New Roman" w:cs="Times New Roman"/>
          <w:sz w:val="28"/>
          <w:szCs w:val="28"/>
        </w:rPr>
        <w:t>Наблюдения;</w:t>
      </w:r>
    </w:p>
    <w:p w:rsidR="005A681C" w:rsidRPr="005946C9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Экскурсии;</w:t>
      </w:r>
    </w:p>
    <w:p w:rsidR="005A681C" w:rsidRPr="005946C9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:rsidR="005A681C" w:rsidRPr="005946C9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матривание картин и иллюстраций;</w:t>
      </w:r>
    </w:p>
    <w:p w:rsidR="005A681C" w:rsidRPr="005946C9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Дидакти</w:t>
      </w:r>
      <w:r>
        <w:rPr>
          <w:rFonts w:ascii="Times New Roman" w:hAnsi="Times New Roman" w:cs="Times New Roman"/>
          <w:sz w:val="28"/>
          <w:szCs w:val="28"/>
        </w:rPr>
        <w:t>ческие и сюжетно – ролевые игры;</w:t>
      </w:r>
    </w:p>
    <w:p w:rsidR="005A681C" w:rsidRPr="005946C9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Организация посильной по</w:t>
      </w:r>
      <w:r>
        <w:rPr>
          <w:rFonts w:ascii="Times New Roman" w:hAnsi="Times New Roman" w:cs="Times New Roman"/>
          <w:sz w:val="28"/>
          <w:szCs w:val="28"/>
        </w:rPr>
        <w:t>мощи взрослым;</w:t>
      </w:r>
    </w:p>
    <w:p w:rsidR="005A681C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Организация совместного труда детей старшего д</w:t>
      </w:r>
      <w:r w:rsidR="003A2DFA">
        <w:rPr>
          <w:rFonts w:ascii="Times New Roman" w:hAnsi="Times New Roman" w:cs="Times New Roman"/>
          <w:sz w:val="28"/>
          <w:szCs w:val="28"/>
        </w:rPr>
        <w:t>ошкольного возраста с взрослыми.</w:t>
      </w:r>
    </w:p>
    <w:p w:rsidR="003A2DFA" w:rsidRPr="005453C5" w:rsidRDefault="003A2DFA" w:rsidP="003A2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3C5">
        <w:rPr>
          <w:rFonts w:ascii="Times New Roman" w:hAnsi="Times New Roman" w:cs="Times New Roman"/>
          <w:b/>
          <w:sz w:val="28"/>
          <w:szCs w:val="28"/>
        </w:rPr>
        <w:t>Нетрадиционные формы ознакомления с трудом взрослых</w:t>
      </w:r>
    </w:p>
    <w:p w:rsidR="005A681C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9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>ские взаимоотношения между ними;</w:t>
      </w:r>
    </w:p>
    <w:p w:rsidR="005A681C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5A681C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«Трудолюбов»</w:t>
      </w:r>
      <w:r w:rsidR="003A2DF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C1D75">
        <w:rPr>
          <w:rFonts w:ascii="Times New Roman" w:hAnsi="Times New Roman" w:cs="Times New Roman"/>
          <w:sz w:val="28"/>
          <w:szCs w:val="28"/>
        </w:rPr>
        <w:t>3</w:t>
      </w:r>
      <w:r w:rsidR="003A2DFA">
        <w:rPr>
          <w:rFonts w:ascii="Times New Roman" w:hAnsi="Times New Roman" w:cs="Times New Roman"/>
          <w:sz w:val="28"/>
          <w:szCs w:val="28"/>
        </w:rPr>
        <w:t>)</w:t>
      </w:r>
    </w:p>
    <w:p w:rsidR="005A681C" w:rsidRDefault="005A681C" w:rsidP="005B0A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мини - музеев. </w:t>
      </w:r>
    </w:p>
    <w:p w:rsidR="005A681C" w:rsidRPr="00CE03D4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D4">
        <w:rPr>
          <w:rFonts w:ascii="Times New Roman" w:hAnsi="Times New Roman" w:cs="Times New Roman"/>
          <w:sz w:val="28"/>
          <w:szCs w:val="28"/>
        </w:rPr>
        <w:t>Особое место в программе</w:t>
      </w:r>
      <w:r w:rsidR="004B7A19">
        <w:rPr>
          <w:rFonts w:ascii="Times New Roman" w:hAnsi="Times New Roman" w:cs="Times New Roman"/>
          <w:sz w:val="28"/>
          <w:szCs w:val="28"/>
        </w:rPr>
        <w:t xml:space="preserve"> </w:t>
      </w:r>
      <w:r w:rsidRPr="00CE03D4">
        <w:rPr>
          <w:rFonts w:ascii="Times New Roman" w:hAnsi="Times New Roman" w:cs="Times New Roman"/>
          <w:sz w:val="28"/>
          <w:szCs w:val="28"/>
        </w:rPr>
        <w:t>отводится работе с родителями 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 и родителей через т</w:t>
      </w:r>
      <w:r w:rsidRPr="00A51BB0">
        <w:rPr>
          <w:rFonts w:ascii="Times New Roman" w:hAnsi="Times New Roman" w:cs="Times New Roman"/>
          <w:sz w:val="28"/>
          <w:szCs w:val="28"/>
        </w:rPr>
        <w:t>ворческое о</w:t>
      </w:r>
      <w:r>
        <w:rPr>
          <w:rFonts w:ascii="Times New Roman" w:hAnsi="Times New Roman" w:cs="Times New Roman"/>
          <w:sz w:val="28"/>
          <w:szCs w:val="28"/>
        </w:rPr>
        <w:t>бъединение «Муравьиная семейка»</w:t>
      </w:r>
      <w:r w:rsidR="00273BA5">
        <w:rPr>
          <w:rFonts w:ascii="Times New Roman" w:hAnsi="Times New Roman" w:cs="Times New Roman"/>
          <w:sz w:val="28"/>
          <w:szCs w:val="28"/>
        </w:rPr>
        <w:t xml:space="preserve">. Работа в </w:t>
      </w:r>
      <w:proofErr w:type="gramStart"/>
      <w:r w:rsidR="00273BA5">
        <w:rPr>
          <w:rFonts w:ascii="Times New Roman" w:hAnsi="Times New Roman" w:cs="Times New Roman"/>
          <w:sz w:val="28"/>
          <w:szCs w:val="28"/>
        </w:rPr>
        <w:t>творческом</w:t>
      </w:r>
      <w:proofErr w:type="gramEnd"/>
      <w:r w:rsidR="00273BA5">
        <w:rPr>
          <w:rFonts w:ascii="Times New Roman" w:hAnsi="Times New Roman" w:cs="Times New Roman"/>
          <w:sz w:val="28"/>
          <w:szCs w:val="28"/>
        </w:rPr>
        <w:t xml:space="preserve"> объединение осуществляется через (Приложение № </w:t>
      </w:r>
      <w:r w:rsidR="008C1D75">
        <w:rPr>
          <w:rFonts w:ascii="Times New Roman" w:hAnsi="Times New Roman" w:cs="Times New Roman"/>
          <w:sz w:val="28"/>
          <w:szCs w:val="28"/>
        </w:rPr>
        <w:t>4</w:t>
      </w:r>
      <w:r w:rsidR="00273BA5">
        <w:rPr>
          <w:rFonts w:ascii="Times New Roman" w:hAnsi="Times New Roman" w:cs="Times New Roman"/>
          <w:sz w:val="28"/>
          <w:szCs w:val="28"/>
        </w:rPr>
        <w:t>):</w:t>
      </w:r>
    </w:p>
    <w:p w:rsidR="003847F6" w:rsidRDefault="003847F6" w:rsidP="00273BA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BA5" w:rsidRPr="008C65D3" w:rsidRDefault="00273BA5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9</w:t>
      </w:r>
    </w:p>
    <w:p w:rsidR="003A2DFA" w:rsidRPr="00273BA5" w:rsidRDefault="005A681C" w:rsidP="005B0A98">
      <w:pPr>
        <w:pStyle w:val="a3"/>
        <w:numPr>
          <w:ilvl w:val="0"/>
          <w:numId w:val="6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Анкетирование;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консультации;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открытых дверей; 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стендов; 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детского творчества;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совместной культурно – досуговой деятельности;</w:t>
      </w:r>
    </w:p>
    <w:p w:rsidR="005A681C" w:rsidRDefault="005A681C" w:rsidP="005B0A9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оказанию посильной помощи, участие в деятельности группы;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и умений воспитанников проводится через диагностическую карту с использованием диагностического инструментария по образовательной области «Труд» в начале и в конце учебного года в каждой возрастной группе. </w:t>
      </w:r>
      <w:r w:rsidR="00273BA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C1D75">
        <w:rPr>
          <w:rFonts w:ascii="Times New Roman" w:hAnsi="Times New Roman" w:cs="Times New Roman"/>
          <w:sz w:val="28"/>
          <w:szCs w:val="28"/>
        </w:rPr>
        <w:t>1</w:t>
      </w:r>
      <w:r w:rsidR="00273BA5">
        <w:rPr>
          <w:rFonts w:ascii="Times New Roman" w:hAnsi="Times New Roman" w:cs="Times New Roman"/>
          <w:sz w:val="28"/>
          <w:szCs w:val="28"/>
        </w:rPr>
        <w:t>)</w:t>
      </w:r>
    </w:p>
    <w:p w:rsidR="005A681C" w:rsidRPr="008A541F" w:rsidRDefault="005A681C" w:rsidP="008A5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«Трудимся во благо»  предусматривает  непосредственно образовательную </w:t>
      </w:r>
      <w:r w:rsidR="00273BA5">
        <w:rPr>
          <w:rFonts w:ascii="Times New Roman" w:hAnsi="Times New Roman" w:cs="Times New Roman"/>
          <w:sz w:val="28"/>
          <w:szCs w:val="28"/>
        </w:rPr>
        <w:t xml:space="preserve"> деятельность. П</w:t>
      </w:r>
      <w:r>
        <w:rPr>
          <w:rFonts w:ascii="Times New Roman" w:hAnsi="Times New Roman" w:cs="Times New Roman"/>
          <w:sz w:val="28"/>
          <w:szCs w:val="28"/>
        </w:rPr>
        <w:t xml:space="preserve">родолжительность, которой учитывается </w:t>
      </w:r>
      <w:r w:rsidR="00273BA5">
        <w:rPr>
          <w:rFonts w:ascii="Times New Roman" w:hAnsi="Times New Roman" w:cs="Times New Roman"/>
          <w:sz w:val="28"/>
          <w:szCs w:val="28"/>
        </w:rPr>
        <w:t xml:space="preserve">с </w:t>
      </w:r>
      <w:r w:rsidR="008A541F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</w:t>
      </w:r>
      <w:r w:rsidR="00720D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41"/>
      </w:tblGrid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b/>
                <w:sz w:val="24"/>
                <w:szCs w:val="28"/>
              </w:rPr>
              <w:t>Группы ДОУ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НОД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в год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b/>
                <w:sz w:val="24"/>
                <w:szCs w:val="28"/>
              </w:rPr>
              <w:t>НОД</w:t>
            </w:r>
          </w:p>
        </w:tc>
      </w:tr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5 - 10 мин</w:t>
            </w:r>
          </w:p>
        </w:tc>
      </w:tr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2 младшая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10 - 15 мин</w:t>
            </w:r>
          </w:p>
        </w:tc>
      </w:tr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15 - 20 мин</w:t>
            </w:r>
          </w:p>
        </w:tc>
      </w:tr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20 - 25 мин</w:t>
            </w:r>
          </w:p>
        </w:tc>
      </w:tr>
      <w:tr w:rsidR="005A681C" w:rsidRPr="00B7733A" w:rsidTr="00023F0F">
        <w:tc>
          <w:tcPr>
            <w:tcW w:w="2392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Подготовительная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393" w:type="dxa"/>
          </w:tcPr>
          <w:p w:rsidR="005A681C" w:rsidRPr="0007389C" w:rsidRDefault="005A681C" w:rsidP="000738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389C">
              <w:rPr>
                <w:rFonts w:ascii="Times New Roman" w:hAnsi="Times New Roman" w:cs="Times New Roman"/>
                <w:sz w:val="24"/>
                <w:szCs w:val="28"/>
              </w:rPr>
              <w:t>25 - 30 мин</w:t>
            </w:r>
          </w:p>
        </w:tc>
      </w:tr>
    </w:tbl>
    <w:p w:rsidR="005A681C" w:rsidRDefault="005A681C" w:rsidP="0007389C">
      <w:pPr>
        <w:spacing w:after="0" w:line="360" w:lineRule="auto"/>
        <w:jc w:val="center"/>
      </w:pPr>
    </w:p>
    <w:p w:rsidR="005A681C" w:rsidRPr="004115A6" w:rsidRDefault="005A681C" w:rsidP="00136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A681C" w:rsidRDefault="005A681C" w:rsidP="00136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 (от 2 до 3лет)</w:t>
      </w:r>
    </w:p>
    <w:p w:rsidR="00720D4F" w:rsidRDefault="00720D4F" w:rsidP="00136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(2009  - 2010 учебный год)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5A681C" w:rsidRPr="00A671DA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Pr="002D469A">
        <w:rPr>
          <w:rFonts w:ascii="Times New Roman" w:hAnsi="Times New Roman" w:cs="Times New Roman"/>
          <w:sz w:val="28"/>
          <w:szCs w:val="28"/>
        </w:rPr>
        <w:t>«Детский сад»</w:t>
      </w:r>
    </w:p>
    <w:p w:rsidR="005A681C" w:rsidRPr="00FD36D6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Default="005A681C" w:rsidP="005B0A9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B3">
        <w:rPr>
          <w:rFonts w:ascii="Times New Roman" w:hAnsi="Times New Roman" w:cs="Times New Roman"/>
          <w:sz w:val="28"/>
          <w:szCs w:val="28"/>
        </w:rPr>
        <w:t xml:space="preserve">Познакомить с детьми, воспитателем. </w:t>
      </w:r>
    </w:p>
    <w:p w:rsidR="00720D4F" w:rsidRDefault="005A681C" w:rsidP="005B0A9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22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положительных эмоций по отношению </w:t>
      </w:r>
    </w:p>
    <w:p w:rsidR="003847F6" w:rsidRDefault="008C65D3" w:rsidP="00720D4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5A681C" w:rsidRDefault="005A681C" w:rsidP="003F0C5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221">
        <w:rPr>
          <w:rFonts w:ascii="Times New Roman" w:hAnsi="Times New Roman" w:cs="Times New Roman"/>
          <w:sz w:val="28"/>
          <w:szCs w:val="28"/>
        </w:rPr>
        <w:lastRenderedPageBreak/>
        <w:t xml:space="preserve">к детскому саду, воспитателю, детям. </w:t>
      </w:r>
    </w:p>
    <w:p w:rsidR="005A681C" w:rsidRPr="00655221" w:rsidRDefault="005A681C" w:rsidP="005B0A9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221">
        <w:rPr>
          <w:rFonts w:ascii="Times New Roman" w:hAnsi="Times New Roman" w:cs="Times New Roman"/>
          <w:sz w:val="28"/>
          <w:szCs w:val="28"/>
        </w:rPr>
        <w:t>Воспитывать бере</w:t>
      </w:r>
      <w:r>
        <w:rPr>
          <w:rFonts w:ascii="Times New Roman" w:hAnsi="Times New Roman" w:cs="Times New Roman"/>
          <w:sz w:val="28"/>
          <w:szCs w:val="28"/>
        </w:rPr>
        <w:t>жное отношение к труду взрослых.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7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A721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21B3">
        <w:rPr>
          <w:rFonts w:ascii="Times New Roman" w:hAnsi="Times New Roman" w:cs="Times New Roman"/>
          <w:sz w:val="28"/>
          <w:szCs w:val="28"/>
        </w:rPr>
        <w:t>«Дары осени»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6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Default="005A681C" w:rsidP="005B0A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D6">
        <w:rPr>
          <w:rFonts w:ascii="Times New Roman" w:hAnsi="Times New Roman" w:cs="Times New Roman"/>
          <w:sz w:val="28"/>
          <w:szCs w:val="28"/>
        </w:rPr>
        <w:t>Дать первичные представления о сборе урожая, о некоторых овощах, фруктах, ягодах, грибах.</w:t>
      </w:r>
    </w:p>
    <w:p w:rsidR="005A681C" w:rsidRDefault="005A681C" w:rsidP="005B0A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E42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морковь) фрукты (яблоко, груша и т.д.).</w:t>
      </w:r>
      <w:proofErr w:type="gramEnd"/>
    </w:p>
    <w:p w:rsidR="005A681C" w:rsidRPr="00B456D9" w:rsidRDefault="005A681C" w:rsidP="005B0A9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Воспитывать интерес к труду взрослых.</w:t>
      </w:r>
    </w:p>
    <w:p w:rsidR="005A681C" w:rsidRPr="00791471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71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B2C9E" w:rsidRPr="00823226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1A4880">
        <w:rPr>
          <w:rFonts w:ascii="Times New Roman" w:hAnsi="Times New Roman" w:cs="Times New Roman"/>
          <w:sz w:val="28"/>
          <w:szCs w:val="28"/>
        </w:rPr>
        <w:t>«Одежда</w:t>
      </w:r>
      <w:r>
        <w:rPr>
          <w:rFonts w:ascii="Times New Roman" w:hAnsi="Times New Roman" w:cs="Times New Roman"/>
          <w:sz w:val="28"/>
          <w:szCs w:val="28"/>
        </w:rPr>
        <w:t xml:space="preserve"> и обувь</w:t>
      </w:r>
      <w:r w:rsidRPr="001A4880">
        <w:rPr>
          <w:rFonts w:ascii="Times New Roman" w:hAnsi="Times New Roman" w:cs="Times New Roman"/>
          <w:sz w:val="28"/>
          <w:szCs w:val="28"/>
        </w:rPr>
        <w:t>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A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A681C" w:rsidRDefault="005A681C" w:rsidP="005B0A9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осени (сезонные изменения в природе, одежде людей, на участке детского сада).</w:t>
      </w:r>
    </w:p>
    <w:p w:rsidR="005A681C" w:rsidRPr="00675087" w:rsidRDefault="005A681C" w:rsidP="005B0A9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75087">
        <w:rPr>
          <w:rFonts w:ascii="Times New Roman" w:hAnsi="Times New Roman" w:cs="Times New Roman"/>
          <w:sz w:val="28"/>
          <w:szCs w:val="28"/>
        </w:rPr>
        <w:t>детей порядку одевания и раздевания.</w:t>
      </w:r>
    </w:p>
    <w:p w:rsidR="005A681C" w:rsidRDefault="005A681C" w:rsidP="005B0A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CAC">
        <w:rPr>
          <w:rFonts w:ascii="Times New Roman" w:hAnsi="Times New Roman" w:cs="Times New Roman"/>
          <w:sz w:val="28"/>
          <w:szCs w:val="28"/>
        </w:rPr>
        <w:t>Знакомить с ткан</w:t>
      </w:r>
      <w:r>
        <w:rPr>
          <w:rFonts w:ascii="Times New Roman" w:hAnsi="Times New Roman" w:cs="Times New Roman"/>
          <w:sz w:val="28"/>
          <w:szCs w:val="28"/>
        </w:rPr>
        <w:t xml:space="preserve">ью и её свойствами (прочность, </w:t>
      </w:r>
      <w:r w:rsidRPr="00715CAC">
        <w:rPr>
          <w:rFonts w:ascii="Times New Roman" w:hAnsi="Times New Roman" w:cs="Times New Roman"/>
          <w:sz w:val="28"/>
          <w:szCs w:val="28"/>
        </w:rPr>
        <w:t xml:space="preserve"> мягкость и. т. д.).</w:t>
      </w:r>
    </w:p>
    <w:p w:rsidR="005A681C" w:rsidRPr="00655221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2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 «</w:t>
      </w:r>
      <w:r w:rsidRPr="00675087">
        <w:rPr>
          <w:rFonts w:ascii="Times New Roman" w:hAnsi="Times New Roman" w:cs="Times New Roman"/>
          <w:b/>
          <w:sz w:val="28"/>
          <w:szCs w:val="28"/>
        </w:rPr>
        <w:t>Я в мире человек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7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675087" w:rsidRDefault="005A681C" w:rsidP="005B0A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Дать представление о себе как человек</w:t>
      </w:r>
      <w:r>
        <w:rPr>
          <w:rFonts w:ascii="Times New Roman" w:hAnsi="Times New Roman" w:cs="Times New Roman"/>
          <w:sz w:val="28"/>
          <w:szCs w:val="28"/>
        </w:rPr>
        <w:t>е; об основных частях тела чело</w:t>
      </w:r>
      <w:r w:rsidRPr="00675087">
        <w:rPr>
          <w:rFonts w:ascii="Times New Roman" w:hAnsi="Times New Roman" w:cs="Times New Roman"/>
          <w:sz w:val="28"/>
          <w:szCs w:val="28"/>
        </w:rPr>
        <w:t xml:space="preserve">века,  их назначении.  </w:t>
      </w:r>
    </w:p>
    <w:p w:rsidR="005A681C" w:rsidRPr="00675087" w:rsidRDefault="005A681C" w:rsidP="005B0A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8B2C9E" w:rsidRPr="008B2C9E" w:rsidRDefault="005A681C" w:rsidP="005B0A9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9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B2C9E">
        <w:rPr>
          <w:rFonts w:ascii="Times New Roman" w:hAnsi="Times New Roman" w:cs="Times New Roman"/>
          <w:sz w:val="28"/>
          <w:szCs w:val="28"/>
        </w:rPr>
        <w:t>у детей культурно – гигиенические  навыки</w:t>
      </w:r>
    </w:p>
    <w:p w:rsidR="005A681C" w:rsidRPr="008B2C9E" w:rsidRDefault="005A681C" w:rsidP="008B2C9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C9E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5A681C" w:rsidRPr="00675087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 «Посуда мебель</w:t>
      </w:r>
      <w:r w:rsidRPr="006750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7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содержание.</w:t>
      </w:r>
    </w:p>
    <w:p w:rsidR="00720D4F" w:rsidRPr="008C65D3" w:rsidRDefault="00720D4F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11</w:t>
      </w:r>
    </w:p>
    <w:p w:rsidR="00720D4F" w:rsidRDefault="005A681C" w:rsidP="005B0A9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представления о простейших связях между предметами </w:t>
      </w:r>
    </w:p>
    <w:p w:rsidR="005A681C" w:rsidRPr="00675087" w:rsidRDefault="005A681C" w:rsidP="00720D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ближайшего окружения.</w:t>
      </w:r>
    </w:p>
    <w:p w:rsidR="005A681C" w:rsidRPr="00675087" w:rsidRDefault="005A681C" w:rsidP="005B0A9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 xml:space="preserve">Познакомить детей с понятием посуда </w:t>
      </w:r>
      <w:r>
        <w:rPr>
          <w:rFonts w:ascii="Times New Roman" w:hAnsi="Times New Roman" w:cs="Times New Roman"/>
          <w:sz w:val="28"/>
          <w:szCs w:val="28"/>
        </w:rPr>
        <w:t xml:space="preserve">и мебель, </w:t>
      </w:r>
      <w:r w:rsidRPr="00675087">
        <w:rPr>
          <w:rFonts w:ascii="Times New Roman" w:hAnsi="Times New Roman" w:cs="Times New Roman"/>
          <w:sz w:val="28"/>
          <w:szCs w:val="28"/>
        </w:rPr>
        <w:t>и её назначение.</w:t>
      </w:r>
    </w:p>
    <w:p w:rsidR="005A681C" w:rsidRDefault="005A681C" w:rsidP="005B0A98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 xml:space="preserve">Учить детей  группировать их по способу использования (из чашки пьют и т. д.). </w:t>
      </w:r>
    </w:p>
    <w:p w:rsidR="005A681C" w:rsidRPr="00655221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5A681C" w:rsidRPr="00675087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 «Природа и человек</w:t>
      </w:r>
      <w:r w:rsidRPr="006750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7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675087" w:rsidRDefault="005A681C" w:rsidP="005B0A98">
      <w:pPr>
        <w:pStyle w:val="a3"/>
        <w:numPr>
          <w:ilvl w:val="0"/>
          <w:numId w:val="59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</w:p>
    <w:p w:rsidR="005A681C" w:rsidRPr="00675087" w:rsidRDefault="005A681C" w:rsidP="005B0A9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 xml:space="preserve">Приучать детей подкармливать </w:t>
      </w:r>
      <w:r>
        <w:rPr>
          <w:rFonts w:ascii="Times New Roman" w:hAnsi="Times New Roman" w:cs="Times New Roman"/>
          <w:sz w:val="28"/>
          <w:szCs w:val="28"/>
        </w:rPr>
        <w:t xml:space="preserve">зимующих </w:t>
      </w:r>
      <w:r w:rsidRPr="00675087">
        <w:rPr>
          <w:rFonts w:ascii="Times New Roman" w:hAnsi="Times New Roman" w:cs="Times New Roman"/>
          <w:sz w:val="28"/>
          <w:szCs w:val="28"/>
        </w:rPr>
        <w:t>птиц.</w:t>
      </w:r>
    </w:p>
    <w:p w:rsidR="005A681C" w:rsidRDefault="005A681C" w:rsidP="005B0A9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</w:t>
      </w:r>
      <w:r>
        <w:rPr>
          <w:rFonts w:ascii="Times New Roman" w:hAnsi="Times New Roman" w:cs="Times New Roman"/>
          <w:sz w:val="28"/>
          <w:szCs w:val="28"/>
        </w:rPr>
        <w:t>животным и растениям.</w:t>
      </w:r>
    </w:p>
    <w:p w:rsidR="008B2C9E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A681C" w:rsidRPr="00675087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 «Наши игрушки</w:t>
      </w:r>
      <w:r w:rsidRPr="006750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7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содержание.</w:t>
      </w:r>
    </w:p>
    <w:p w:rsidR="005A681C" w:rsidRPr="00675087" w:rsidRDefault="005A681C" w:rsidP="005B0A9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Продолжать знакомить детей с названиями предметов ближайшего окружения: игрушка</w:t>
      </w:r>
    </w:p>
    <w:p w:rsidR="005A681C" w:rsidRPr="00675087" w:rsidRDefault="005A681C" w:rsidP="005B0A9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5A681C" w:rsidRDefault="005A681C" w:rsidP="005B0A9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87">
        <w:rPr>
          <w:rFonts w:ascii="Times New Roman" w:hAnsi="Times New Roman" w:cs="Times New Roman"/>
          <w:sz w:val="28"/>
          <w:szCs w:val="28"/>
        </w:rPr>
        <w:t xml:space="preserve">Воспитывать трудолюбие.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3C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5A681C" w:rsidRPr="00E8333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Pr="00E8333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Мир профессий</w:t>
      </w:r>
      <w:r w:rsidRPr="00E833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3C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содержание.</w:t>
      </w:r>
    </w:p>
    <w:p w:rsidR="005A681C" w:rsidRPr="00B456D9" w:rsidRDefault="005A681C" w:rsidP="005B0A9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456D9">
        <w:rPr>
          <w:rFonts w:ascii="Times New Roman" w:hAnsi="Times New Roman" w:cs="Times New Roman"/>
          <w:sz w:val="28"/>
          <w:szCs w:val="28"/>
        </w:rPr>
        <w:t>ормирование первичных предст</w:t>
      </w:r>
      <w:r>
        <w:rPr>
          <w:rFonts w:ascii="Times New Roman" w:hAnsi="Times New Roman" w:cs="Times New Roman"/>
          <w:sz w:val="28"/>
          <w:szCs w:val="28"/>
        </w:rPr>
        <w:t>авлений о труде взрослых, его ро</w:t>
      </w:r>
      <w:r w:rsidRPr="00B456D9">
        <w:rPr>
          <w:rFonts w:ascii="Times New Roman" w:hAnsi="Times New Roman" w:cs="Times New Roman"/>
          <w:sz w:val="28"/>
          <w:szCs w:val="28"/>
        </w:rPr>
        <w:t>ли в общ</w:t>
      </w:r>
      <w:r>
        <w:rPr>
          <w:rFonts w:ascii="Times New Roman" w:hAnsi="Times New Roman" w:cs="Times New Roman"/>
          <w:sz w:val="28"/>
          <w:szCs w:val="28"/>
        </w:rPr>
        <w:t>естве и жизни каждого человека</w:t>
      </w:r>
      <w:r w:rsidRPr="00B456D9">
        <w:rPr>
          <w:rFonts w:ascii="Times New Roman" w:hAnsi="Times New Roman" w:cs="Times New Roman"/>
          <w:sz w:val="28"/>
          <w:szCs w:val="28"/>
        </w:rPr>
        <w:t>.</w:t>
      </w:r>
    </w:p>
    <w:p w:rsidR="005A681C" w:rsidRPr="00B456D9" w:rsidRDefault="005A681C" w:rsidP="005B0A9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D9">
        <w:rPr>
          <w:rFonts w:ascii="Times New Roman" w:hAnsi="Times New Roman" w:cs="Times New Roman"/>
          <w:sz w:val="28"/>
          <w:szCs w:val="28"/>
        </w:rPr>
        <w:t>Учить называть  предметы и их назначение.</w:t>
      </w:r>
    </w:p>
    <w:p w:rsidR="005A681C" w:rsidRPr="00B456D9" w:rsidRDefault="005A681C" w:rsidP="005B0A9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D9">
        <w:rPr>
          <w:rFonts w:ascii="Times New Roman" w:hAnsi="Times New Roman" w:cs="Times New Roman"/>
          <w:sz w:val="28"/>
          <w:szCs w:val="28"/>
        </w:rPr>
        <w:t>Воспитывать уважение к людям труда.</w:t>
      </w:r>
    </w:p>
    <w:p w:rsidR="005A681C" w:rsidRPr="00675087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Pr="0067508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Мой дом</w:t>
      </w:r>
      <w:r w:rsidRPr="006750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87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содержание.</w:t>
      </w:r>
    </w:p>
    <w:p w:rsidR="00BE1103" w:rsidRPr="00BE1103" w:rsidRDefault="005A681C" w:rsidP="005B0A98">
      <w:pPr>
        <w:pStyle w:val="a3"/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103">
        <w:rPr>
          <w:rFonts w:ascii="Times New Roman" w:hAnsi="Times New Roman" w:cs="Times New Roman"/>
          <w:sz w:val="28"/>
          <w:szCs w:val="28"/>
        </w:rPr>
        <w:t>Развивать умение называть имена членов своей семьи.</w:t>
      </w:r>
    </w:p>
    <w:p w:rsidR="00BE1103" w:rsidRDefault="00BE1103" w:rsidP="00BE110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E1103" w:rsidRPr="00BE1103" w:rsidRDefault="00BE1103" w:rsidP="00BE110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681C" w:rsidRPr="00BE1103" w:rsidRDefault="005A681C" w:rsidP="005B0A98">
      <w:pPr>
        <w:pStyle w:val="a3"/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103">
        <w:rPr>
          <w:rFonts w:ascii="Times New Roman" w:hAnsi="Times New Roman" w:cs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5A681C" w:rsidRDefault="005A681C" w:rsidP="005B0A9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D9">
        <w:rPr>
          <w:rFonts w:ascii="Times New Roman" w:hAnsi="Times New Roman" w:cs="Times New Roman"/>
          <w:sz w:val="28"/>
          <w:szCs w:val="28"/>
        </w:rPr>
        <w:t>Воспитывать интерес к труду взрослых</w:t>
      </w:r>
      <w:r>
        <w:rPr>
          <w:rFonts w:ascii="Times New Roman" w:hAnsi="Times New Roman" w:cs="Times New Roman"/>
          <w:sz w:val="28"/>
          <w:szCs w:val="28"/>
        </w:rPr>
        <w:t xml:space="preserve"> дома и в детском саду.</w:t>
      </w:r>
    </w:p>
    <w:p w:rsidR="005A681C" w:rsidRDefault="005A681C" w:rsidP="005B0A9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6D9">
        <w:rPr>
          <w:rFonts w:ascii="Times New Roman" w:hAnsi="Times New Roman" w:cs="Times New Roman"/>
          <w:sz w:val="28"/>
          <w:szCs w:val="28"/>
        </w:rPr>
        <w:t xml:space="preserve"> Расширять круг наблюдений детей за трудом взрослых.</w:t>
      </w:r>
    </w:p>
    <w:p w:rsidR="00720D4F" w:rsidRDefault="005A681C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 3 до 4лет)</w:t>
      </w: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(2010 – 2011 учебный год)</w:t>
      </w:r>
    </w:p>
    <w:p w:rsidR="00823226" w:rsidRDefault="005A681C" w:rsidP="00720D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1  « </w:t>
      </w:r>
      <w:r w:rsidRPr="00CE7DB3">
        <w:rPr>
          <w:rFonts w:ascii="Times New Roman" w:hAnsi="Times New Roman" w:cs="Times New Roman"/>
          <w:b/>
          <w:sz w:val="28"/>
          <w:szCs w:val="28"/>
        </w:rPr>
        <w:t>До свидания, лето, здравствуй, детский сад!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E7DB3">
        <w:rPr>
          <w:rFonts w:ascii="Times New Roman" w:hAnsi="Times New Roman" w:cs="Times New Roman"/>
          <w:b/>
          <w:sz w:val="28"/>
          <w:szCs w:val="28"/>
        </w:rPr>
        <w:tab/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A4106C" w:rsidRDefault="005A681C" w:rsidP="005B0A9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>Вызвать у детей радость от возвращения в детский сад.</w:t>
      </w:r>
    </w:p>
    <w:p w:rsidR="008B2C9E" w:rsidRDefault="005A681C" w:rsidP="005B0A9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Продолжать знакомство с детским садом как ближайшим социальным </w:t>
      </w:r>
    </w:p>
    <w:p w:rsidR="005A681C" w:rsidRDefault="005A681C" w:rsidP="008B2C9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06C">
        <w:rPr>
          <w:rFonts w:ascii="Times New Roman" w:hAnsi="Times New Roman" w:cs="Times New Roman"/>
          <w:sz w:val="28"/>
          <w:szCs w:val="28"/>
        </w:rPr>
        <w:t xml:space="preserve">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                  </w:t>
      </w:r>
      <w:proofErr w:type="gramEnd"/>
    </w:p>
    <w:p w:rsidR="005A681C" w:rsidRPr="00A4106C" w:rsidRDefault="005A681C" w:rsidP="005B0A9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Знакомить детей друг с другом в ходе игр (если дети уже знакомы, помочь вспомнить друг друга). </w:t>
      </w:r>
    </w:p>
    <w:p w:rsidR="005A681C" w:rsidRPr="00A4106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A4106C">
        <w:rPr>
          <w:rFonts w:ascii="Times New Roman" w:hAnsi="Times New Roman" w:cs="Times New Roman"/>
          <w:b/>
          <w:sz w:val="28"/>
          <w:szCs w:val="28"/>
        </w:rPr>
        <w:t>.</w:t>
      </w:r>
    </w:p>
    <w:p w:rsidR="005A681C" w:rsidRDefault="005A681C" w:rsidP="0007389C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Тема. 2 «</w:t>
      </w:r>
      <w:r w:rsidRPr="00A4106C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A4106C" w:rsidRDefault="005A681C" w:rsidP="005B0A9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</w:t>
      </w:r>
    </w:p>
    <w:p w:rsidR="005A681C" w:rsidRDefault="005A681C" w:rsidP="005B0A9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Знакомить с сельскохозяйственными профессиями.     </w:t>
      </w:r>
    </w:p>
    <w:p w:rsidR="005A681C" w:rsidRPr="00A4106C" w:rsidRDefault="005A681C" w:rsidP="005B0A9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Знакомить с правилами безопасного поведения на природе. </w:t>
      </w:r>
    </w:p>
    <w:p w:rsidR="005A681C" w:rsidRPr="00A4106C" w:rsidRDefault="005A681C" w:rsidP="005B0A9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720D4F" w:rsidRDefault="005A681C" w:rsidP="005B0A9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Развивать умения замечать красоту осенней природы, вести </w:t>
      </w:r>
    </w:p>
    <w:p w:rsidR="008C65D3" w:rsidRDefault="008C65D3" w:rsidP="008C65D3">
      <w:pPr>
        <w:spacing w:after="0" w:line="360" w:lineRule="auto"/>
        <w:ind w:left="1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5A681C" w:rsidRPr="00BE1103" w:rsidRDefault="005A681C" w:rsidP="00BE1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03">
        <w:rPr>
          <w:rFonts w:ascii="Times New Roman" w:hAnsi="Times New Roman" w:cs="Times New Roman"/>
          <w:sz w:val="28"/>
          <w:szCs w:val="28"/>
        </w:rPr>
        <w:lastRenderedPageBreak/>
        <w:t>наблюдения за погодой.</w:t>
      </w:r>
    </w:p>
    <w:p w:rsidR="005A681C" w:rsidRPr="00BE1103" w:rsidRDefault="005A681C" w:rsidP="005B0A98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6C">
        <w:rPr>
          <w:rFonts w:ascii="Times New Roman" w:hAnsi="Times New Roman" w:cs="Times New Roman"/>
          <w:sz w:val="28"/>
          <w:szCs w:val="28"/>
        </w:rPr>
        <w:t xml:space="preserve">Расширять знания о домашних животных и птицах. </w:t>
      </w:r>
    </w:p>
    <w:p w:rsidR="005A681C" w:rsidRPr="007E179D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9D">
        <w:rPr>
          <w:rFonts w:ascii="Times New Roman" w:hAnsi="Times New Roman" w:cs="Times New Roman"/>
          <w:b/>
          <w:sz w:val="28"/>
          <w:szCs w:val="28"/>
        </w:rPr>
        <w:t xml:space="preserve">Ноябрь.   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79D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Pr="007E179D">
        <w:rPr>
          <w:rFonts w:ascii="Times New Roman" w:hAnsi="Times New Roman" w:cs="Times New Roman"/>
          <w:b/>
          <w:sz w:val="28"/>
          <w:szCs w:val="28"/>
        </w:rPr>
        <w:t xml:space="preserve"> «Я и моя семья».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7E179D">
        <w:rPr>
          <w:rFonts w:ascii="Times New Roman" w:hAnsi="Times New Roman" w:cs="Times New Roman"/>
          <w:b/>
          <w:sz w:val="28"/>
          <w:szCs w:val="28"/>
        </w:rPr>
        <w:tab/>
      </w:r>
    </w:p>
    <w:p w:rsidR="005A681C" w:rsidRPr="007E179D" w:rsidRDefault="005A681C" w:rsidP="005B0A98">
      <w:pPr>
        <w:pStyle w:val="a3"/>
        <w:numPr>
          <w:ilvl w:val="0"/>
          <w:numId w:val="21"/>
        </w:numPr>
        <w:spacing w:after="0" w:line="360" w:lineRule="auto"/>
      </w:pPr>
      <w:r w:rsidRPr="007E179D">
        <w:rPr>
          <w:rFonts w:ascii="Times New Roman" w:hAnsi="Times New Roman" w:cs="Times New Roman"/>
          <w:sz w:val="28"/>
          <w:szCs w:val="28"/>
        </w:rPr>
        <w:t xml:space="preserve">Формировать элементарные навыки ухода за своим лицом и телом. </w:t>
      </w:r>
    </w:p>
    <w:p w:rsidR="002363A1" w:rsidRDefault="005A681C" w:rsidP="005B0A98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79D">
        <w:rPr>
          <w:rFonts w:ascii="Times New Roman" w:hAnsi="Times New Roman" w:cs="Times New Roman"/>
          <w:sz w:val="28"/>
          <w:szCs w:val="28"/>
        </w:rPr>
        <w:t>Развивать представления о своем внешнем облике.</w:t>
      </w:r>
    </w:p>
    <w:p w:rsidR="005F7101" w:rsidRDefault="005A681C" w:rsidP="005B0A98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101">
        <w:rPr>
          <w:rFonts w:ascii="Times New Roman" w:hAnsi="Times New Roman" w:cs="Times New Roman"/>
          <w:sz w:val="28"/>
          <w:szCs w:val="28"/>
        </w:rPr>
        <w:t xml:space="preserve">Формировать умение называть свое имя, фамилию, имена членов </w:t>
      </w:r>
    </w:p>
    <w:p w:rsidR="005A681C" w:rsidRPr="005F7101" w:rsidRDefault="005A681C" w:rsidP="005F710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101">
        <w:rPr>
          <w:rFonts w:ascii="Times New Roman" w:hAnsi="Times New Roman" w:cs="Times New Roman"/>
          <w:sz w:val="28"/>
          <w:szCs w:val="28"/>
        </w:rPr>
        <w:t xml:space="preserve">семьи, говорить о себе в первом лице. </w:t>
      </w:r>
    </w:p>
    <w:p w:rsidR="005A681C" w:rsidRPr="007E179D" w:rsidRDefault="005A681C" w:rsidP="005B0A98">
      <w:pPr>
        <w:pStyle w:val="a3"/>
        <w:numPr>
          <w:ilvl w:val="0"/>
          <w:numId w:val="21"/>
        </w:numPr>
        <w:spacing w:after="0" w:line="360" w:lineRule="auto"/>
      </w:pPr>
      <w:r w:rsidRPr="007E179D">
        <w:rPr>
          <w:rFonts w:ascii="Times New Roman" w:hAnsi="Times New Roman" w:cs="Times New Roman"/>
          <w:sz w:val="28"/>
          <w:szCs w:val="28"/>
        </w:rPr>
        <w:t>Развивать представления о своей семье.</w:t>
      </w:r>
    </w:p>
    <w:p w:rsidR="005A681C" w:rsidRPr="007E179D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4  «</w:t>
      </w:r>
      <w:r w:rsidRPr="007E179D">
        <w:rPr>
          <w:rFonts w:ascii="Times New Roman" w:hAnsi="Times New Roman" w:cs="Times New Roman"/>
          <w:b/>
          <w:sz w:val="28"/>
          <w:szCs w:val="28"/>
        </w:rPr>
        <w:t>Мой дом, мой город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7E179D">
        <w:rPr>
          <w:rFonts w:ascii="Times New Roman" w:hAnsi="Times New Roman" w:cs="Times New Roman"/>
          <w:b/>
          <w:sz w:val="28"/>
          <w:szCs w:val="28"/>
        </w:rPr>
        <w:tab/>
      </w:r>
    </w:p>
    <w:p w:rsidR="005A681C" w:rsidRPr="002965E6" w:rsidRDefault="005A681C" w:rsidP="005B0A98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>Знакомить с домом, с предметами домашнего обихода, мебелью, бытовыми приборами,</w:t>
      </w:r>
    </w:p>
    <w:p w:rsidR="005A681C" w:rsidRPr="002965E6" w:rsidRDefault="005A681C" w:rsidP="005B0A98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Знакомить с родным городом (поселком), его названием, основными достопримечательностями. </w:t>
      </w:r>
    </w:p>
    <w:p w:rsidR="005A681C" w:rsidRPr="002965E6" w:rsidRDefault="005A681C" w:rsidP="005B0A98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Знакомить с видами транспорта, в том числе  </w:t>
      </w:r>
      <w:proofErr w:type="gramStart"/>
      <w:r w:rsidRPr="002965E6">
        <w:rPr>
          <w:rFonts w:ascii="Times New Roman" w:hAnsi="Times New Roman" w:cs="Times New Roman"/>
          <w:sz w:val="28"/>
          <w:szCs w:val="28"/>
        </w:rPr>
        <w:t>городским</w:t>
      </w:r>
      <w:proofErr w:type="gramEnd"/>
      <w:r w:rsidRPr="002965E6">
        <w:rPr>
          <w:rFonts w:ascii="Times New Roman" w:hAnsi="Times New Roman" w:cs="Times New Roman"/>
          <w:sz w:val="28"/>
          <w:szCs w:val="28"/>
        </w:rPr>
        <w:t xml:space="preserve">  с правилами поведения в городе, с элементарными правилами дорожного движения.  </w:t>
      </w:r>
    </w:p>
    <w:p w:rsidR="005A681C" w:rsidRPr="002965E6" w:rsidRDefault="005A681C" w:rsidP="005B0A98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Знакомить с «городскими» профессиями (милиционер, продавец, парикмахер, шофер, водитель автобуса). 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5  «Зимушка – зима».</w:t>
      </w:r>
    </w:p>
    <w:p w:rsidR="005A681C" w:rsidRPr="00C343AA" w:rsidRDefault="005A681C" w:rsidP="00C343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7E179D">
        <w:rPr>
          <w:rFonts w:ascii="Times New Roman" w:hAnsi="Times New Roman" w:cs="Times New Roman"/>
          <w:b/>
          <w:sz w:val="28"/>
          <w:szCs w:val="28"/>
        </w:rPr>
        <w:tab/>
      </w:r>
    </w:p>
    <w:p w:rsidR="005A681C" w:rsidRPr="002965E6" w:rsidRDefault="005A681C" w:rsidP="005B0A9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безопасном поведении зимой, Формировать исследовательский и познавательный интерес в ходе экспериментирования с водой и льдом. </w:t>
      </w:r>
    </w:p>
    <w:p w:rsidR="005A681C" w:rsidRDefault="005A681C" w:rsidP="005B0A9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умение замечать красоту зимней природы.</w:t>
      </w:r>
    </w:p>
    <w:p w:rsidR="008C65D3" w:rsidRDefault="008C65D3" w:rsidP="008C65D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5A681C" w:rsidRDefault="005A681C" w:rsidP="005B0A9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о сезонных изменениях в природе (изменения в погоде, растения зимой, поведение зверей и птиц). </w:t>
      </w:r>
    </w:p>
    <w:p w:rsidR="00BE1103" w:rsidRPr="008C65D3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65E6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5E6">
        <w:rPr>
          <w:rFonts w:ascii="Times New Roman" w:hAnsi="Times New Roman" w:cs="Times New Roman"/>
          <w:b/>
          <w:sz w:val="28"/>
          <w:szCs w:val="28"/>
        </w:rPr>
        <w:t>День  Защитника Отечества»</w:t>
      </w:r>
      <w:r w:rsidRPr="002965E6">
        <w:rPr>
          <w:rFonts w:ascii="Times New Roman" w:hAnsi="Times New Roman" w:cs="Times New Roman"/>
          <w:sz w:val="28"/>
          <w:szCs w:val="28"/>
        </w:rPr>
        <w:tab/>
      </w:r>
    </w:p>
    <w:p w:rsidR="005A681C" w:rsidRPr="00CF1E31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1E31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Default="005A681C" w:rsidP="005B0A98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Осуществлять патриотическое воспитание. </w:t>
      </w:r>
    </w:p>
    <w:p w:rsidR="00C343AA" w:rsidRPr="00C343AA" w:rsidRDefault="005A681C" w:rsidP="005B0A98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Знакомить с «военными» профессиями. </w:t>
      </w:r>
    </w:p>
    <w:p w:rsidR="005A681C" w:rsidRDefault="005A681C" w:rsidP="005B0A98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5A681C" w:rsidRDefault="005A681C" w:rsidP="005B0A98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5E6">
        <w:rPr>
          <w:rFonts w:ascii="Times New Roman" w:hAnsi="Times New Roman" w:cs="Times New Roman"/>
          <w:sz w:val="28"/>
          <w:szCs w:val="28"/>
        </w:rPr>
        <w:t xml:space="preserve">Формировать первичные </w:t>
      </w:r>
      <w:proofErr w:type="spellStart"/>
      <w:r w:rsidRPr="002965E6">
        <w:rPr>
          <w:rFonts w:ascii="Times New Roman" w:hAnsi="Times New Roman" w:cs="Times New Roman"/>
          <w:sz w:val="28"/>
          <w:szCs w:val="28"/>
        </w:rPr>
        <w:t>гендерныепредставления</w:t>
      </w:r>
      <w:proofErr w:type="spellEnd"/>
      <w:r w:rsidRPr="002965E6">
        <w:rPr>
          <w:rFonts w:ascii="Times New Roman" w:hAnsi="Times New Roman" w:cs="Times New Roman"/>
          <w:sz w:val="28"/>
          <w:szCs w:val="28"/>
        </w:rPr>
        <w:t xml:space="preserve"> (воспитывать в мальчиках стремления быть сильными, смелыми, стать защитниками Родины).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65E6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7  « </w:t>
      </w:r>
      <w:r w:rsidRPr="002965E6">
        <w:rPr>
          <w:rFonts w:ascii="Times New Roman" w:hAnsi="Times New Roman" w:cs="Times New Roman"/>
          <w:b/>
          <w:sz w:val="28"/>
          <w:szCs w:val="28"/>
        </w:rPr>
        <w:t>8 марта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763BCD" w:rsidRDefault="005A681C" w:rsidP="005B0A98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BCD"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труду взрослых.</w:t>
      </w:r>
    </w:p>
    <w:p w:rsidR="005A681C" w:rsidRDefault="005A681C" w:rsidP="005B0A9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BCD">
        <w:rPr>
          <w:rFonts w:ascii="Times New Roman" w:hAnsi="Times New Roman" w:cs="Times New Roman"/>
          <w:sz w:val="28"/>
          <w:szCs w:val="28"/>
        </w:rPr>
        <w:t>Побуждать оказывать помощь взрослым, воспитывать бережное отношение к результатам их труда.</w:t>
      </w:r>
    </w:p>
    <w:p w:rsidR="005A681C" w:rsidRPr="00763BCD" w:rsidRDefault="005A681C" w:rsidP="005B0A98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со столовым этикетом</w:t>
      </w:r>
      <w:r w:rsidRPr="005C3D8A">
        <w:rPr>
          <w:rFonts w:ascii="Times New Roman" w:hAnsi="Times New Roman" w:cs="Times New Roman"/>
          <w:sz w:val="28"/>
          <w:szCs w:val="28"/>
        </w:rPr>
        <w:t>, необходимые при дежурстве по столовой: помогать</w:t>
      </w:r>
      <w:r>
        <w:rPr>
          <w:rFonts w:ascii="Times New Roman" w:hAnsi="Times New Roman" w:cs="Times New Roman"/>
          <w:sz w:val="28"/>
          <w:szCs w:val="28"/>
        </w:rPr>
        <w:t xml:space="preserve"> накрывать стол к обеду (раскла</w:t>
      </w:r>
      <w:r w:rsidRPr="005C3D8A">
        <w:rPr>
          <w:rFonts w:ascii="Times New Roman" w:hAnsi="Times New Roman" w:cs="Times New Roman"/>
          <w:sz w:val="28"/>
          <w:szCs w:val="28"/>
        </w:rPr>
        <w:t>дывать ложки, расставлять хлебницы (без хлеба), тарелки, чашки и т. п.).</w:t>
      </w:r>
    </w:p>
    <w:p w:rsidR="005A681C" w:rsidRDefault="005A681C" w:rsidP="005B0A98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BCD">
        <w:rPr>
          <w:rFonts w:ascii="Times New Roman" w:hAnsi="Times New Roman" w:cs="Times New Roman"/>
          <w:sz w:val="28"/>
          <w:szCs w:val="28"/>
        </w:rPr>
        <w:t>Воспитывать уважение к воспитателям.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3BCD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8  «Знакомство </w:t>
      </w:r>
      <w:r w:rsidRPr="00763BCD">
        <w:rPr>
          <w:rFonts w:ascii="Times New Roman" w:hAnsi="Times New Roman" w:cs="Times New Roman"/>
          <w:b/>
          <w:sz w:val="28"/>
          <w:szCs w:val="28"/>
        </w:rPr>
        <w:t>с народной культурой и традициями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Default="005A681C" w:rsidP="005B0A98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BCD">
        <w:rPr>
          <w:rFonts w:ascii="Times New Roman" w:hAnsi="Times New Roman" w:cs="Times New Roman"/>
          <w:sz w:val="28"/>
          <w:szCs w:val="28"/>
        </w:rPr>
        <w:t>Знакомить с народными промыслами.</w:t>
      </w:r>
    </w:p>
    <w:p w:rsidR="005A681C" w:rsidRDefault="005A681C" w:rsidP="005B0A98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народ</w:t>
      </w:r>
      <w:r w:rsidRPr="005C3D8A">
        <w:rPr>
          <w:rFonts w:ascii="Times New Roman" w:hAnsi="Times New Roman" w:cs="Times New Roman"/>
          <w:sz w:val="28"/>
          <w:szCs w:val="28"/>
        </w:rPr>
        <w:t>ной игрушке (дымковская игрушка, матрешка и др.).</w:t>
      </w:r>
      <w:r w:rsidRPr="00763BCD">
        <w:rPr>
          <w:rFonts w:ascii="Times New Roman" w:hAnsi="Times New Roman" w:cs="Times New Roman"/>
          <w:sz w:val="28"/>
          <w:szCs w:val="28"/>
        </w:rPr>
        <w:tab/>
      </w:r>
    </w:p>
    <w:p w:rsidR="005A681C" w:rsidRPr="00720D4F" w:rsidRDefault="005A681C" w:rsidP="005B0A98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5D" w:rsidRPr="003F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к игрушкам и  к труду людей создавших их.</w:t>
      </w:r>
    </w:p>
    <w:p w:rsidR="008C65D3" w:rsidRPr="008C65D3" w:rsidRDefault="008C65D3" w:rsidP="008C65D3">
      <w:pPr>
        <w:tabs>
          <w:tab w:val="left" w:pos="4497"/>
          <w:tab w:val="center" w:pos="481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15</w:t>
      </w:r>
    </w:p>
    <w:p w:rsidR="005A681C" w:rsidRPr="00081D0B" w:rsidRDefault="005A681C" w:rsidP="00BE1103">
      <w:pPr>
        <w:tabs>
          <w:tab w:val="left" w:pos="4497"/>
          <w:tab w:val="center" w:pos="48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Май.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9 «Мир природы»,</w:t>
      </w:r>
    </w:p>
    <w:p w:rsidR="005A681C" w:rsidRDefault="005A681C" w:rsidP="0007389C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8A2FD6" w:rsidRDefault="005A681C" w:rsidP="005B0A98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FD6">
        <w:rPr>
          <w:rFonts w:ascii="Times New Roman" w:hAnsi="Times New Roman" w:cs="Times New Roman"/>
          <w:sz w:val="28"/>
          <w:szCs w:val="28"/>
        </w:rPr>
        <w:t xml:space="preserve">Знакомить с комнатными растениями (фикус, герань). </w:t>
      </w:r>
    </w:p>
    <w:p w:rsidR="005A681C" w:rsidRDefault="005A681C" w:rsidP="005B0A98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FD6">
        <w:rPr>
          <w:rFonts w:ascii="Times New Roman" w:hAnsi="Times New Roman" w:cs="Times New Roman"/>
          <w:sz w:val="28"/>
          <w:szCs w:val="28"/>
        </w:rPr>
        <w:t>Дать представления о том, что для роста растений нужны земля, вода и воздух.</w:t>
      </w:r>
    </w:p>
    <w:p w:rsidR="005A681C" w:rsidRPr="008A2FD6" w:rsidRDefault="005A681C" w:rsidP="005B0A98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FD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5A681C" w:rsidRDefault="005A681C" w:rsidP="001366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D6">
        <w:rPr>
          <w:rFonts w:ascii="Times New Roman" w:hAnsi="Times New Roman" w:cs="Times New Roman"/>
          <w:b/>
          <w:sz w:val="28"/>
          <w:szCs w:val="28"/>
        </w:rPr>
        <w:t>Средняя группа</w:t>
      </w:r>
      <w:proofErr w:type="gramStart"/>
      <w:r w:rsidRPr="008A2F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 4 до 5 лет).</w:t>
      </w:r>
    </w:p>
    <w:p w:rsidR="005F7101" w:rsidRDefault="00720D4F" w:rsidP="005F71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(2011 -2012 учебный год)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Сентябрь. </w:t>
      </w:r>
    </w:p>
    <w:p w:rsidR="005A681C" w:rsidRPr="00587DD9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1</w:t>
      </w:r>
      <w:r w:rsidRPr="00587DD9">
        <w:rPr>
          <w:rFonts w:ascii="Times New Roman" w:hAnsi="Times New Roman" w:cs="Times New Roman"/>
          <w:b/>
          <w:sz w:val="28"/>
          <w:szCs w:val="28"/>
        </w:rPr>
        <w:t xml:space="preserve">  «День знаний»,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7DD9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587DD9" w:rsidRDefault="005A681C" w:rsidP="005B0A98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7DD9"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мотивацию, интерес к школе, книге. </w:t>
      </w:r>
    </w:p>
    <w:p w:rsidR="005A681C" w:rsidRPr="00587DD9" w:rsidRDefault="005A681C" w:rsidP="005B0A98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7DD9">
        <w:rPr>
          <w:rFonts w:ascii="Times New Roman" w:hAnsi="Times New Roman" w:cs="Times New Roman"/>
          <w:sz w:val="28"/>
          <w:szCs w:val="28"/>
        </w:rPr>
        <w:t xml:space="preserve"> доброжелательные отношений между детьми.</w:t>
      </w:r>
    </w:p>
    <w:p w:rsidR="005A681C" w:rsidRPr="0007389C" w:rsidRDefault="005A681C" w:rsidP="005B0A98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7DD9">
        <w:rPr>
          <w:rFonts w:ascii="Times New Roman" w:hAnsi="Times New Roman" w:cs="Times New Roman"/>
          <w:sz w:val="28"/>
          <w:szCs w:val="28"/>
        </w:rPr>
        <w:t>Продолжать знакомить с детским садом как ближайшим социальным окружением ребенка (обратить внимание на произошедшие измене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87DD9">
        <w:rPr>
          <w:rFonts w:ascii="Times New Roman" w:hAnsi="Times New Roman" w:cs="Times New Roman"/>
          <w:sz w:val="28"/>
          <w:szCs w:val="28"/>
        </w:rPr>
        <w:t xml:space="preserve">: покрашен забор, появились новые столы), </w:t>
      </w:r>
    </w:p>
    <w:p w:rsidR="005A681C" w:rsidRPr="00483E8B" w:rsidRDefault="005A681C" w:rsidP="005B0A98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7DD9">
        <w:rPr>
          <w:rFonts w:ascii="Times New Roman" w:hAnsi="Times New Roman" w:cs="Times New Roman"/>
          <w:sz w:val="28"/>
          <w:szCs w:val="28"/>
        </w:rPr>
        <w:t>асширять представления о профессиях сотрудников детского са</w:t>
      </w:r>
      <w:r>
        <w:rPr>
          <w:rFonts w:ascii="Times New Roman" w:hAnsi="Times New Roman" w:cs="Times New Roman"/>
          <w:sz w:val="28"/>
          <w:szCs w:val="28"/>
        </w:rPr>
        <w:t>да (воспитатель, помощник воспитате</w:t>
      </w:r>
      <w:r w:rsidRPr="00587DD9">
        <w:rPr>
          <w:rFonts w:ascii="Times New Roman" w:hAnsi="Times New Roman" w:cs="Times New Roman"/>
          <w:sz w:val="28"/>
          <w:szCs w:val="28"/>
        </w:rPr>
        <w:t>ля, музыкальный руководитель, врач, дворник, повар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81C" w:rsidRPr="00483E8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483E8B">
        <w:rPr>
          <w:rFonts w:ascii="Times New Roman" w:hAnsi="Times New Roman" w:cs="Times New Roman"/>
          <w:b/>
          <w:sz w:val="28"/>
          <w:szCs w:val="28"/>
        </w:rPr>
        <w:t>.</w:t>
      </w:r>
    </w:p>
    <w:p w:rsidR="005A681C" w:rsidRPr="00483E8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2</w:t>
      </w:r>
      <w:r w:rsidRPr="00483E8B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Человек и природа</w:t>
      </w:r>
      <w:r w:rsidRPr="00483E8B">
        <w:rPr>
          <w:rFonts w:ascii="Times New Roman" w:hAnsi="Times New Roman" w:cs="Times New Roman"/>
          <w:b/>
          <w:sz w:val="28"/>
          <w:szCs w:val="28"/>
        </w:rPr>
        <w:t>»,</w:t>
      </w:r>
    </w:p>
    <w:p w:rsidR="005A681C" w:rsidRPr="00C343AA" w:rsidRDefault="00C343AA" w:rsidP="00C343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483E8B" w:rsidRDefault="005A681C" w:rsidP="005B0A98">
      <w:pPr>
        <w:pStyle w:val="a3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Развивать умение устанавли</w:t>
      </w:r>
      <w:r w:rsidRPr="00483E8B">
        <w:rPr>
          <w:rFonts w:ascii="Times New Roman" w:hAnsi="Times New Roman" w:cs="Times New Roman"/>
          <w:sz w:val="28"/>
          <w:szCs w:val="28"/>
        </w:rPr>
        <w:t xml:space="preserve">вать простейшие связи между явлениями живой и неживой природы (похолодало — исчезли бабочки, отцвели цветы и т. д.), вести сезонные наблюдения. </w:t>
      </w:r>
    </w:p>
    <w:p w:rsidR="005A681C" w:rsidRPr="00483E8B" w:rsidRDefault="005A681C" w:rsidP="005B0A98">
      <w:pPr>
        <w:pStyle w:val="a3"/>
        <w:numPr>
          <w:ilvl w:val="0"/>
          <w:numId w:val="31"/>
        </w:numPr>
        <w:spacing w:after="0" w:line="360" w:lineRule="auto"/>
        <w:jc w:val="both"/>
      </w:pPr>
      <w:r w:rsidRPr="00483E8B">
        <w:rPr>
          <w:rFonts w:ascii="Times New Roman" w:hAnsi="Times New Roman" w:cs="Times New Roman"/>
          <w:sz w:val="28"/>
          <w:szCs w:val="28"/>
        </w:rPr>
        <w:t xml:space="preserve">Расширять представления о сельскохозяйственных профессиях, о профессии лесника.  </w:t>
      </w:r>
    </w:p>
    <w:p w:rsidR="005A681C" w:rsidRPr="00BE1103" w:rsidRDefault="005A681C" w:rsidP="00BE1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103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</w:t>
      </w:r>
    </w:p>
    <w:p w:rsidR="008C65D3" w:rsidRP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5A681C" w:rsidRPr="00483E8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</w:p>
    <w:p w:rsidR="005A681C" w:rsidRPr="00483E8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3  «Я в мире </w:t>
      </w:r>
      <w:r w:rsidRPr="000C097E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A681C" w:rsidRDefault="005A681C" w:rsidP="0007389C">
      <w:pPr>
        <w:spacing w:after="0" w:line="360" w:lineRule="auto"/>
        <w:jc w:val="both"/>
      </w:pPr>
      <w:r w:rsidRPr="00483E8B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BE1103" w:rsidRPr="008C65D3" w:rsidRDefault="005A681C" w:rsidP="005B0A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E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своей семье. </w:t>
      </w:r>
    </w:p>
    <w:p w:rsidR="002363A1" w:rsidRDefault="005A681C" w:rsidP="005B0A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E">
        <w:rPr>
          <w:rFonts w:ascii="Times New Roman" w:hAnsi="Times New Roman" w:cs="Times New Roman"/>
          <w:sz w:val="28"/>
          <w:szCs w:val="28"/>
        </w:rPr>
        <w:t xml:space="preserve">Формировать первоначальные представления о </w:t>
      </w:r>
      <w:proofErr w:type="gramStart"/>
      <w:r w:rsidRPr="000C097E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</w:p>
    <w:p w:rsidR="005A681C" w:rsidRDefault="005A681C" w:rsidP="002363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3A1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2363A1">
        <w:rPr>
          <w:rFonts w:ascii="Times New Roman" w:hAnsi="Times New Roman" w:cs="Times New Roman"/>
          <w:sz w:val="28"/>
          <w:szCs w:val="28"/>
        </w:rPr>
        <w:t xml:space="preserve"> в семье (сын, дочь, мама, папа и т. д.).</w:t>
      </w:r>
    </w:p>
    <w:p w:rsidR="005F7101" w:rsidRDefault="005A681C" w:rsidP="005B0A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E">
        <w:rPr>
          <w:rFonts w:ascii="Times New Roman" w:hAnsi="Times New Roman" w:cs="Times New Roman"/>
          <w:sz w:val="28"/>
          <w:szCs w:val="28"/>
        </w:rPr>
        <w:t>Закреплять знание детьми своего имени, фамилии и возраста; имен родителей.</w:t>
      </w:r>
    </w:p>
    <w:p w:rsidR="005A681C" w:rsidRPr="000C097E" w:rsidRDefault="005A681C" w:rsidP="005B0A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E">
        <w:rPr>
          <w:rFonts w:ascii="Times New Roman" w:hAnsi="Times New Roman" w:cs="Times New Roman"/>
          <w:sz w:val="28"/>
          <w:szCs w:val="28"/>
        </w:rPr>
        <w:t xml:space="preserve">Знакомить детей с профессиями родителей. </w:t>
      </w:r>
    </w:p>
    <w:p w:rsidR="005A681C" w:rsidRDefault="005A681C" w:rsidP="005B0A98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97E">
        <w:rPr>
          <w:rFonts w:ascii="Times New Roman" w:hAnsi="Times New Roman" w:cs="Times New Roman"/>
          <w:sz w:val="28"/>
          <w:szCs w:val="28"/>
        </w:rPr>
        <w:t>Воспитывать уважение к труду близких взрослых.</w:t>
      </w:r>
    </w:p>
    <w:p w:rsidR="005A681C" w:rsidRPr="000C097E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7E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4 «</w:t>
      </w:r>
      <w:r w:rsidRPr="00757C48">
        <w:rPr>
          <w:rFonts w:ascii="Times New Roman" w:hAnsi="Times New Roman" w:cs="Times New Roman"/>
          <w:b/>
          <w:sz w:val="28"/>
          <w:szCs w:val="28"/>
        </w:rPr>
        <w:t>Ознакомление с природой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jc w:val="both"/>
      </w:pPr>
      <w:r w:rsidRPr="00757C4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A30598" w:rsidRDefault="005A681C" w:rsidP="005B0A9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>Расширять представления детей о природе.</w:t>
      </w:r>
    </w:p>
    <w:p w:rsidR="005A681C" w:rsidRPr="00A30598" w:rsidRDefault="005A681C" w:rsidP="005B0A9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 xml:space="preserve">Знакомить с домашними животными, обитателями уголка природы (аквариумные рыбки, хомяк, волнистые попугайчики, канарейки и др.). </w:t>
      </w:r>
    </w:p>
    <w:p w:rsidR="005A681C" w:rsidRDefault="005A681C" w:rsidP="005B0A9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 xml:space="preserve">Закреплять знания детей о травянистых и комнатных растениях, их названиях (бальзамин, фикус, </w:t>
      </w:r>
      <w:proofErr w:type="spellStart"/>
      <w:r w:rsidRPr="00A30598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A30598">
        <w:rPr>
          <w:rFonts w:ascii="Times New Roman" w:hAnsi="Times New Roman" w:cs="Times New Roman"/>
          <w:sz w:val="28"/>
          <w:szCs w:val="28"/>
        </w:rPr>
        <w:t>, герань, бегония, примула и др.); знакомить со способами ухода за ними.</w:t>
      </w:r>
    </w:p>
    <w:p w:rsidR="005A681C" w:rsidRPr="00A3059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5A681C" w:rsidRPr="00A3059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5 «Зимушка - зима</w:t>
      </w:r>
      <w:r w:rsidRPr="00A30598"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9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 </w:t>
      </w:r>
    </w:p>
    <w:p w:rsidR="005A681C" w:rsidRPr="00A30598" w:rsidRDefault="005A681C" w:rsidP="005B0A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>Закреплять умение класть корм в кормушки (при участии воспитателя).</w:t>
      </w:r>
    </w:p>
    <w:p w:rsidR="005A681C" w:rsidRDefault="005A681C" w:rsidP="005B0A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 xml:space="preserve">Приобщать детей к работе по выращиванию зелени для корма птицам в зимнее время. </w:t>
      </w:r>
    </w:p>
    <w:p w:rsidR="005A681C" w:rsidRDefault="005A681C" w:rsidP="005B0A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>Привлекать к подкормке зимующих птиц.</w:t>
      </w:r>
    </w:p>
    <w:p w:rsidR="00720D4F" w:rsidRDefault="005A681C" w:rsidP="005B0A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 xml:space="preserve">Организовывать наблюдения за птицами, прилетающими на участок </w:t>
      </w:r>
    </w:p>
    <w:p w:rsidR="005A681C" w:rsidRPr="00BE1103" w:rsidRDefault="005A681C" w:rsidP="00BE1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1103">
        <w:rPr>
          <w:rFonts w:ascii="Times New Roman" w:hAnsi="Times New Roman" w:cs="Times New Roman"/>
          <w:sz w:val="28"/>
          <w:szCs w:val="28"/>
        </w:rPr>
        <w:t>(ворона, голубь, синица, воробей, снегирь), подкармливать их зимой.</w:t>
      </w:r>
    </w:p>
    <w:p w:rsidR="00BE1103" w:rsidRPr="00BE1103" w:rsidRDefault="005A681C" w:rsidP="005B0A98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sz w:val="28"/>
          <w:szCs w:val="28"/>
        </w:rPr>
        <w:t>Развивать умение детей замечать изменения в природе.</w:t>
      </w:r>
    </w:p>
    <w:p w:rsidR="008C65D3" w:rsidRP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5A681C" w:rsidRPr="00A3059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Февраль. </w:t>
      </w:r>
    </w:p>
    <w:p w:rsidR="005A681C" w:rsidRPr="00A3059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6</w:t>
      </w:r>
      <w:r w:rsidRPr="00A3059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День защитника отечества»</w:t>
      </w:r>
      <w:r w:rsidRPr="00A4054F">
        <w:rPr>
          <w:rFonts w:ascii="Times New Roman" w:hAnsi="Times New Roman" w:cs="Times New Roman"/>
          <w:b/>
          <w:sz w:val="28"/>
          <w:szCs w:val="28"/>
        </w:rPr>
        <w:tab/>
      </w:r>
    </w:p>
    <w:p w:rsidR="00856816" w:rsidRPr="008C65D3" w:rsidRDefault="005A681C" w:rsidP="00856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98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  <w:proofErr w:type="gramStart"/>
      <w:r w:rsidRPr="00856816">
        <w:rPr>
          <w:rFonts w:ascii="Times New Roman" w:hAnsi="Times New Roman" w:cs="Times New Roman"/>
          <w:sz w:val="28"/>
          <w:szCs w:val="28"/>
        </w:rPr>
        <w:t xml:space="preserve">Знакомить детей с военными профессиями (солдат, танкист, летчик, моряк, пограничник); с военной техникой (танк, </w:t>
      </w:r>
      <w:proofErr w:type="gramEnd"/>
    </w:p>
    <w:p w:rsidR="0007389C" w:rsidRPr="00856816" w:rsidRDefault="005A681C" w:rsidP="008568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16">
        <w:rPr>
          <w:rFonts w:ascii="Times New Roman" w:hAnsi="Times New Roman" w:cs="Times New Roman"/>
          <w:sz w:val="28"/>
          <w:szCs w:val="28"/>
        </w:rPr>
        <w:t xml:space="preserve">самолет, военный крейсер); с флагом России. </w:t>
      </w:r>
    </w:p>
    <w:p w:rsidR="005A681C" w:rsidRPr="00A4054F" w:rsidRDefault="005A681C" w:rsidP="005B0A98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5A681C" w:rsidRPr="00A4054F" w:rsidRDefault="005A681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4F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5A681C" w:rsidRDefault="0007389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7  « 8 марта» </w:t>
      </w:r>
    </w:p>
    <w:p w:rsidR="005A681C" w:rsidRDefault="005A681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681C" w:rsidRDefault="005A681C" w:rsidP="00C343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sz w:val="28"/>
          <w:szCs w:val="28"/>
        </w:rPr>
        <w:t>•</w:t>
      </w:r>
      <w:r w:rsidRPr="00A4054F">
        <w:rPr>
          <w:rFonts w:ascii="Times New Roman" w:hAnsi="Times New Roman" w:cs="Times New Roman"/>
          <w:sz w:val="28"/>
          <w:szCs w:val="28"/>
        </w:rPr>
        <w:tab/>
        <w:t>Формировать положительное отношение к труду взрослых.</w:t>
      </w:r>
    </w:p>
    <w:p w:rsidR="005A681C" w:rsidRPr="00A4054F" w:rsidRDefault="005A681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sz w:val="28"/>
          <w:szCs w:val="28"/>
        </w:rPr>
        <w:t>•</w:t>
      </w:r>
      <w:r w:rsidRPr="00A4054F">
        <w:rPr>
          <w:rFonts w:ascii="Times New Roman" w:hAnsi="Times New Roman" w:cs="Times New Roman"/>
          <w:sz w:val="28"/>
          <w:szCs w:val="28"/>
        </w:rPr>
        <w:tab/>
        <w:t>Побуждать оказывать помощь взрослым, воспитывать бережное отношение к результатам их труда.</w:t>
      </w:r>
    </w:p>
    <w:p w:rsidR="005A681C" w:rsidRPr="00A4054F" w:rsidRDefault="005A681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sz w:val="28"/>
          <w:szCs w:val="28"/>
        </w:rPr>
        <w:t>•</w:t>
      </w:r>
      <w:r w:rsidRPr="00A4054F">
        <w:rPr>
          <w:rFonts w:ascii="Times New Roman" w:hAnsi="Times New Roman" w:cs="Times New Roman"/>
          <w:sz w:val="28"/>
          <w:szCs w:val="28"/>
        </w:rPr>
        <w:tab/>
        <w:t>Знакомить детей со столовым этикетом, необходимые при дежурстве по столовой: помогать накрывать стол к обеду (раскладывать ложки, расставлять хлебницы (без хлеба), тарелки, чашки и т. п.).</w:t>
      </w:r>
    </w:p>
    <w:p w:rsidR="005A681C" w:rsidRDefault="005A681C" w:rsidP="0007389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54F">
        <w:rPr>
          <w:rFonts w:ascii="Times New Roman" w:hAnsi="Times New Roman" w:cs="Times New Roman"/>
          <w:sz w:val="28"/>
          <w:szCs w:val="28"/>
        </w:rPr>
        <w:t>•</w:t>
      </w:r>
      <w:r w:rsidRPr="00A4054F">
        <w:rPr>
          <w:rFonts w:ascii="Times New Roman" w:hAnsi="Times New Roman" w:cs="Times New Roman"/>
          <w:sz w:val="28"/>
          <w:szCs w:val="28"/>
        </w:rPr>
        <w:tab/>
        <w:t>Воспитывать уважение к воспитателям.</w:t>
      </w:r>
    </w:p>
    <w:p w:rsidR="005A681C" w:rsidRPr="00A4054F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4F"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8</w:t>
      </w:r>
      <w:r w:rsidRPr="00A4054F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Зелёный огонёк</w:t>
      </w:r>
      <w:r w:rsidRPr="00A405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54F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BC1081" w:rsidRDefault="005A681C" w:rsidP="005B0A98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81">
        <w:rPr>
          <w:rFonts w:ascii="Times New Roman" w:hAnsi="Times New Roman" w:cs="Times New Roman"/>
          <w:sz w:val="28"/>
          <w:szCs w:val="28"/>
        </w:rPr>
        <w:t>Расширять представления о профессиях.</w:t>
      </w:r>
    </w:p>
    <w:p w:rsidR="005A681C" w:rsidRPr="00BC1081" w:rsidRDefault="005A681C" w:rsidP="005B0A98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81">
        <w:rPr>
          <w:rFonts w:ascii="Times New Roman" w:hAnsi="Times New Roman" w:cs="Times New Roman"/>
          <w:sz w:val="28"/>
          <w:szCs w:val="28"/>
        </w:rPr>
        <w:t>Повышать  уровень знаний детей о правилах дорожного движения</w:t>
      </w:r>
    </w:p>
    <w:p w:rsidR="005A681C" w:rsidRPr="00BC1081" w:rsidRDefault="005A681C" w:rsidP="005B0A98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81">
        <w:rPr>
          <w:rFonts w:ascii="Times New Roman" w:hAnsi="Times New Roman" w:cs="Times New Roman"/>
          <w:sz w:val="28"/>
          <w:szCs w:val="28"/>
        </w:rPr>
        <w:t>Формировать у детей навыки осознанного безопасного поведения на улице города</w:t>
      </w:r>
    </w:p>
    <w:p w:rsidR="005A681C" w:rsidRPr="00F97A95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A95">
        <w:rPr>
          <w:rFonts w:ascii="Times New Roman" w:hAnsi="Times New Roman" w:cs="Times New Roman"/>
          <w:b/>
          <w:sz w:val="28"/>
          <w:szCs w:val="28"/>
        </w:rPr>
        <w:t xml:space="preserve">Май. </w:t>
      </w:r>
    </w:p>
    <w:p w:rsidR="005A681C" w:rsidRPr="00F97A95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A95">
        <w:rPr>
          <w:rFonts w:ascii="Times New Roman" w:hAnsi="Times New Roman" w:cs="Times New Roman"/>
          <w:b/>
          <w:sz w:val="28"/>
          <w:szCs w:val="28"/>
        </w:rPr>
        <w:t>Тема. 9 «Весна».</w:t>
      </w:r>
    </w:p>
    <w:p w:rsidR="005A681C" w:rsidRPr="00F97A95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A9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F97A95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A95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весне. </w:t>
      </w:r>
    </w:p>
    <w:p w:rsidR="00BE1103" w:rsidRPr="00856816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A95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простейшие связи между явлениями </w:t>
      </w:r>
    </w:p>
    <w:p w:rsidR="005F7101" w:rsidRDefault="005A681C" w:rsidP="005F710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63A1">
        <w:rPr>
          <w:rFonts w:ascii="Times New Roman" w:hAnsi="Times New Roman" w:cs="Times New Roman"/>
          <w:sz w:val="28"/>
          <w:szCs w:val="28"/>
        </w:rPr>
        <w:t xml:space="preserve">живой и неживой природы, вести сезонные наблюдения. </w:t>
      </w:r>
    </w:p>
    <w:p w:rsidR="008C65D3" w:rsidRDefault="008C65D3" w:rsidP="008C65D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8C65D3" w:rsidRPr="008C65D3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101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о правилах безопасного поведения на природе. </w:t>
      </w:r>
    </w:p>
    <w:p w:rsidR="005A681C" w:rsidRPr="00F97A95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A9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F97A95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F97A95">
        <w:rPr>
          <w:rFonts w:ascii="Times New Roman" w:hAnsi="Times New Roman" w:cs="Times New Roman"/>
          <w:sz w:val="28"/>
          <w:szCs w:val="28"/>
        </w:rPr>
        <w:t xml:space="preserve"> отношения к природе.</w:t>
      </w:r>
    </w:p>
    <w:p w:rsidR="005A681C" w:rsidRPr="00F97A95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A95">
        <w:rPr>
          <w:rFonts w:ascii="Times New Roman" w:hAnsi="Times New Roman" w:cs="Times New Roman"/>
          <w:sz w:val="28"/>
          <w:szCs w:val="28"/>
        </w:rPr>
        <w:t xml:space="preserve">Формировать элементарные экологические представления. </w:t>
      </w:r>
    </w:p>
    <w:p w:rsidR="00856816" w:rsidRPr="00856816" w:rsidRDefault="005A681C" w:rsidP="005B0A98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A95">
        <w:rPr>
          <w:rFonts w:ascii="Times New Roman" w:hAnsi="Times New Roman" w:cs="Times New Roman"/>
          <w:sz w:val="28"/>
          <w:szCs w:val="28"/>
        </w:rPr>
        <w:t xml:space="preserve">Привлекать детей к посильному труду на участке детского сада, </w:t>
      </w:r>
      <w:proofErr w:type="gramStart"/>
      <w:r w:rsidRPr="00F97A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681C" w:rsidRPr="008C65D3" w:rsidRDefault="008C65D3" w:rsidP="008C65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65D3">
        <w:rPr>
          <w:rFonts w:ascii="Times New Roman" w:hAnsi="Times New Roman" w:cs="Times New Roman"/>
          <w:sz w:val="28"/>
          <w:szCs w:val="28"/>
        </w:rPr>
        <w:t>цветнике</w:t>
      </w:r>
      <w:proofErr w:type="gramEnd"/>
    </w:p>
    <w:p w:rsidR="005A681C" w:rsidRDefault="005A681C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81">
        <w:rPr>
          <w:rFonts w:ascii="Times New Roman" w:hAnsi="Times New Roman" w:cs="Times New Roman"/>
          <w:b/>
          <w:sz w:val="28"/>
          <w:szCs w:val="28"/>
        </w:rPr>
        <w:t>Старшая группа</w:t>
      </w:r>
      <w:proofErr w:type="gramStart"/>
      <w:r w:rsidRPr="00BC10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C108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 5 до </w:t>
      </w:r>
      <w:r w:rsidRPr="00BC10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Pr="00BC1081">
        <w:rPr>
          <w:rFonts w:ascii="Times New Roman" w:hAnsi="Times New Roman" w:cs="Times New Roman"/>
          <w:b/>
          <w:sz w:val="28"/>
          <w:szCs w:val="28"/>
        </w:rPr>
        <w:t>)</w:t>
      </w:r>
    </w:p>
    <w:p w:rsidR="00720D4F" w:rsidRP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4F">
        <w:rPr>
          <w:rFonts w:ascii="Times New Roman" w:hAnsi="Times New Roman" w:cs="Times New Roman"/>
          <w:b/>
          <w:sz w:val="28"/>
          <w:szCs w:val="28"/>
        </w:rPr>
        <w:t>(2012 -2013 учебный год)</w:t>
      </w:r>
    </w:p>
    <w:p w:rsidR="005A681C" w:rsidRDefault="005A681C" w:rsidP="00720D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5A681C" w:rsidRPr="00BC1081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1 «</w:t>
      </w:r>
      <w:r w:rsidRPr="00BC1081">
        <w:rPr>
          <w:rFonts w:ascii="Times New Roman" w:hAnsi="Times New Roman" w:cs="Times New Roman"/>
          <w:b/>
          <w:sz w:val="28"/>
          <w:szCs w:val="28"/>
        </w:rPr>
        <w:t>День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10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A681C" w:rsidRPr="00BB77D2" w:rsidRDefault="005A681C" w:rsidP="005B0A98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мотивацию, интерес к школе, книгам. </w:t>
      </w:r>
    </w:p>
    <w:p w:rsidR="005A681C" w:rsidRDefault="005A681C" w:rsidP="005B0A98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 xml:space="preserve">Формировать дружеские и  доброжелательные отношения между детьми. </w:t>
      </w:r>
    </w:p>
    <w:p w:rsidR="005A681C" w:rsidRDefault="005A681C" w:rsidP="005B0A98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>Расширять представления о профессиях сотрудников детского сада (воспитатель, помощник воспитателя, музыкальный руководитель, врач, дворник).</w:t>
      </w:r>
    </w:p>
    <w:p w:rsidR="005A681C" w:rsidRPr="00BB77D2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5A681C" w:rsidRPr="00BB77D2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2</w:t>
      </w:r>
      <w:r w:rsidRPr="00BB77D2">
        <w:rPr>
          <w:rFonts w:ascii="Times New Roman" w:hAnsi="Times New Roman" w:cs="Times New Roman"/>
          <w:b/>
          <w:sz w:val="28"/>
          <w:szCs w:val="28"/>
        </w:rPr>
        <w:t xml:space="preserve"> «Осень»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D2">
        <w:rPr>
          <w:rFonts w:ascii="Times New Roman" w:hAnsi="Times New Roman" w:cs="Times New Roman"/>
          <w:b/>
          <w:sz w:val="28"/>
          <w:szCs w:val="28"/>
        </w:rPr>
        <w:tab/>
        <w:t>Программное содержание.</w:t>
      </w:r>
    </w:p>
    <w:p w:rsidR="005A681C" w:rsidRPr="005F7101" w:rsidRDefault="005A681C" w:rsidP="005B0A98">
      <w:pPr>
        <w:pStyle w:val="a3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101">
        <w:rPr>
          <w:rFonts w:ascii="Times New Roman" w:hAnsi="Times New Roman" w:cs="Times New Roman"/>
          <w:sz w:val="28"/>
          <w:szCs w:val="28"/>
        </w:rPr>
        <w:t xml:space="preserve">Расширять знания детей об осени. </w:t>
      </w:r>
    </w:p>
    <w:p w:rsidR="005A681C" w:rsidRPr="00BB77D2" w:rsidRDefault="005A681C" w:rsidP="005B0A9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 xml:space="preserve">Продолжать знакомить с сельскохозяйственными профессиями. </w:t>
      </w:r>
    </w:p>
    <w:p w:rsidR="005A681C" w:rsidRDefault="005A681C" w:rsidP="005B0A9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>Закреплять знания о правилах безопасного поведения в природе.</w:t>
      </w:r>
    </w:p>
    <w:p w:rsidR="005A681C" w:rsidRPr="00C343AA" w:rsidRDefault="005A681C" w:rsidP="005B0A9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 xml:space="preserve">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</w:r>
    </w:p>
    <w:p w:rsidR="005A681C" w:rsidRPr="00BB77D2" w:rsidRDefault="005A681C" w:rsidP="005B0A9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D2">
        <w:rPr>
          <w:rFonts w:ascii="Times New Roman" w:hAnsi="Times New Roman" w:cs="Times New Roman"/>
          <w:sz w:val="28"/>
          <w:szCs w:val="28"/>
        </w:rPr>
        <w:t>Расширять представления о неживой природе.</w:t>
      </w:r>
    </w:p>
    <w:p w:rsidR="005A681C" w:rsidRPr="00BB77D2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D2">
        <w:rPr>
          <w:rFonts w:ascii="Times New Roman" w:hAnsi="Times New Roman" w:cs="Times New Roman"/>
          <w:b/>
          <w:sz w:val="28"/>
          <w:szCs w:val="28"/>
        </w:rPr>
        <w:t>Ноябрь. Тема.</w:t>
      </w:r>
      <w:r>
        <w:rPr>
          <w:rFonts w:ascii="Times New Roman" w:hAnsi="Times New Roman" w:cs="Times New Roman"/>
          <w:b/>
          <w:sz w:val="28"/>
          <w:szCs w:val="28"/>
        </w:rPr>
        <w:t>3 «</w:t>
      </w:r>
      <w:r w:rsidRPr="00BB77D2">
        <w:rPr>
          <w:rFonts w:ascii="Times New Roman" w:hAnsi="Times New Roman" w:cs="Times New Roman"/>
          <w:b/>
          <w:sz w:val="28"/>
          <w:szCs w:val="28"/>
        </w:rPr>
        <w:t>Я вырасту здоровым»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D2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9B5AD0" w:rsidRDefault="005A681C" w:rsidP="005B0A98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 xml:space="preserve">Расширять представления о здоровье и здоровом образе жизни. </w:t>
      </w:r>
    </w:p>
    <w:p w:rsidR="005A681C" w:rsidRPr="009B5AD0" w:rsidRDefault="005A681C" w:rsidP="005B0A9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стремление вести здо</w:t>
      </w:r>
      <w:r w:rsidRPr="009B5AD0">
        <w:rPr>
          <w:rFonts w:ascii="Times New Roman" w:hAnsi="Times New Roman" w:cs="Times New Roman"/>
          <w:sz w:val="28"/>
          <w:szCs w:val="28"/>
        </w:rPr>
        <w:t xml:space="preserve">ровый образ жизни. </w:t>
      </w:r>
    </w:p>
    <w:p w:rsidR="008C65D3" w:rsidRDefault="008C65D3" w:rsidP="008C65D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5A681C" w:rsidRPr="009B5AD0" w:rsidRDefault="005A681C" w:rsidP="005B0A9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положительную самооценку. </w:t>
      </w:r>
    </w:p>
    <w:p w:rsidR="00C343AA" w:rsidRPr="00C343AA" w:rsidRDefault="005A681C" w:rsidP="005B0A98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 xml:space="preserve">Закреплять знание домашнего адреса и телефона, имен и отчеств родителей, их профессий. </w:t>
      </w:r>
    </w:p>
    <w:p w:rsidR="00856816" w:rsidRPr="008C65D3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5A681C" w:rsidRPr="009B5AD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4 </w:t>
      </w:r>
      <w:r w:rsidRPr="009B5AD0">
        <w:rPr>
          <w:rFonts w:ascii="Times New Roman" w:hAnsi="Times New Roman" w:cs="Times New Roman"/>
          <w:b/>
          <w:sz w:val="28"/>
          <w:szCs w:val="28"/>
        </w:rPr>
        <w:t>«Огонёк добра»</w:t>
      </w:r>
    </w:p>
    <w:p w:rsidR="005F7101" w:rsidRPr="009B5AD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A681C" w:rsidRDefault="005A681C" w:rsidP="005B0A98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 xml:space="preserve">Привлекать к активному разнообразному участию в подготовке к празднику и его проведении. </w:t>
      </w:r>
    </w:p>
    <w:p w:rsidR="005A681C" w:rsidRPr="009B5AD0" w:rsidRDefault="005A681C" w:rsidP="005B0A98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>Воспитывать чувство удовлетворения от участия в коллективной предпраздничной деятельности.</w:t>
      </w:r>
    </w:p>
    <w:p w:rsidR="005A681C" w:rsidRPr="009B5AD0" w:rsidRDefault="005A681C" w:rsidP="005B0A98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>Закладывать основы праздничной культуры.</w:t>
      </w:r>
    </w:p>
    <w:p w:rsidR="005A681C" w:rsidRPr="009B5AD0" w:rsidRDefault="005A681C" w:rsidP="005B0A98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>Вызвать эмоционально положительное отношение к предстоящему празднику, желание активно участвовать в его подготовке.</w:t>
      </w:r>
    </w:p>
    <w:p w:rsidR="00C82E48" w:rsidRDefault="005A681C" w:rsidP="005B0A98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 xml:space="preserve">Вызвать стремление поздравить </w:t>
      </w:r>
      <w:proofErr w:type="gramStart"/>
      <w:r w:rsidRPr="009B5AD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B5AD0">
        <w:rPr>
          <w:rFonts w:ascii="Times New Roman" w:hAnsi="Times New Roman" w:cs="Times New Roman"/>
          <w:sz w:val="28"/>
          <w:szCs w:val="28"/>
        </w:rPr>
        <w:t xml:space="preserve"> с праздником, преподнести </w:t>
      </w:r>
    </w:p>
    <w:p w:rsidR="005A681C" w:rsidRPr="001B4E70" w:rsidRDefault="005A681C" w:rsidP="00C82E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AD0">
        <w:rPr>
          <w:rFonts w:ascii="Times New Roman" w:hAnsi="Times New Roman" w:cs="Times New Roman"/>
          <w:sz w:val="28"/>
          <w:szCs w:val="28"/>
        </w:rPr>
        <w:t xml:space="preserve">подарки, сделанные своими руками.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5A681C" w:rsidRPr="001B4E7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5</w:t>
      </w:r>
      <w:r w:rsidRPr="001B4E7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1B4E7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Pr="001B4E7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70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Default="005A681C" w:rsidP="005B0A98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зимой как: временем года, с зимними видами спорта. </w:t>
      </w:r>
    </w:p>
    <w:p w:rsidR="005A681C" w:rsidRDefault="005A681C" w:rsidP="005B0A98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 xml:space="preserve">Формировать первичный исследовательский и познавательный интерес через экспериментирование с водой и льдом. </w:t>
      </w:r>
    </w:p>
    <w:p w:rsidR="005A681C" w:rsidRDefault="005A681C" w:rsidP="005B0A98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E70">
        <w:rPr>
          <w:rFonts w:ascii="Times New Roman" w:hAnsi="Times New Roman" w:cs="Times New Roman"/>
          <w:sz w:val="28"/>
          <w:szCs w:val="28"/>
        </w:rPr>
        <w:t>Расширять и обогащать знания детей об особенностях зимней природы (холода, заморозки, снегопады, сильные ветры}, особенностях деятельности людей в городе, на селе; о безопасном поведении зимой.</w:t>
      </w:r>
      <w:proofErr w:type="gramEnd"/>
    </w:p>
    <w:p w:rsidR="005A681C" w:rsidRPr="001B4E7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70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b/>
          <w:sz w:val="28"/>
          <w:szCs w:val="28"/>
        </w:rPr>
        <w:t>Тема. 6 «День защитника Отечества»</w:t>
      </w:r>
      <w:r w:rsidRPr="001B4E70">
        <w:rPr>
          <w:rFonts w:ascii="Times New Roman" w:hAnsi="Times New Roman" w:cs="Times New Roman"/>
          <w:sz w:val="28"/>
          <w:szCs w:val="28"/>
        </w:rPr>
        <w:tab/>
      </w:r>
    </w:p>
    <w:p w:rsidR="005A681C" w:rsidRPr="001B4E70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70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C65D3" w:rsidRDefault="005A681C" w:rsidP="005B0A98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детей о Российской армии службы </w:t>
      </w:r>
    </w:p>
    <w:p w:rsidR="008C65D3" w:rsidRDefault="008C65D3" w:rsidP="008C65D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8C65D3" w:rsidRPr="008C65D3" w:rsidRDefault="005A681C" w:rsidP="008C65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lastRenderedPageBreak/>
        <w:t xml:space="preserve">МЧС. </w:t>
      </w:r>
    </w:p>
    <w:p w:rsidR="005A681C" w:rsidRDefault="005A681C" w:rsidP="005B0A98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>Рассказывать о трудной, но почетной обязанности защищать Родину.</w:t>
      </w:r>
    </w:p>
    <w:p w:rsidR="005A681C" w:rsidRDefault="005A681C" w:rsidP="005B0A98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 xml:space="preserve">Воспитывать в духе патриотизма, любви к Родине. </w:t>
      </w:r>
    </w:p>
    <w:p w:rsidR="005E32A4" w:rsidRDefault="005A681C" w:rsidP="005B0A98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E70">
        <w:rPr>
          <w:rFonts w:ascii="Times New Roman" w:hAnsi="Times New Roman" w:cs="Times New Roman"/>
          <w:sz w:val="28"/>
          <w:szCs w:val="28"/>
        </w:rPr>
        <w:t>Знакомить с разными родами войск (пе</w:t>
      </w:r>
      <w:r>
        <w:rPr>
          <w:rFonts w:ascii="Times New Roman" w:hAnsi="Times New Roman" w:cs="Times New Roman"/>
          <w:sz w:val="28"/>
          <w:szCs w:val="28"/>
        </w:rPr>
        <w:t>хота, морские, воздушные, танко</w:t>
      </w:r>
      <w:r w:rsidRPr="001B4E70">
        <w:rPr>
          <w:rFonts w:ascii="Times New Roman" w:hAnsi="Times New Roman" w:cs="Times New Roman"/>
          <w:sz w:val="28"/>
          <w:szCs w:val="28"/>
        </w:rPr>
        <w:t>вые войска), боевой техникой.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7 «</w:t>
      </w:r>
      <w:r w:rsidRPr="00716214">
        <w:rPr>
          <w:rFonts w:ascii="Times New Roman" w:hAnsi="Times New Roman" w:cs="Times New Roman"/>
          <w:b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Pr="00716214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1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C343AA" w:rsidRDefault="005A681C" w:rsidP="005B0A98">
      <w:pPr>
        <w:pStyle w:val="a3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AA">
        <w:rPr>
          <w:rFonts w:ascii="Times New Roman" w:hAnsi="Times New Roman" w:cs="Times New Roman"/>
          <w:sz w:val="28"/>
          <w:szCs w:val="28"/>
        </w:rPr>
        <w:t xml:space="preserve">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</w:t>
      </w:r>
    </w:p>
    <w:p w:rsidR="005A681C" w:rsidRDefault="005A681C" w:rsidP="005B0A98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hAnsi="Times New Roman" w:cs="Times New Roman"/>
          <w:sz w:val="28"/>
          <w:szCs w:val="28"/>
        </w:rPr>
        <w:t xml:space="preserve">Привлекать детей к изготовлению подарков маме, бабушке, воспитателям. </w:t>
      </w:r>
    </w:p>
    <w:p w:rsidR="005E32A4" w:rsidRPr="00716214" w:rsidRDefault="005E32A4" w:rsidP="005B0A98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знание детей о профессиях мамы. </w:t>
      </w:r>
    </w:p>
    <w:p w:rsidR="005A681C" w:rsidRPr="00716214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14"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p w:rsidR="005A681C" w:rsidRPr="00716214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14">
        <w:rPr>
          <w:rFonts w:ascii="Times New Roman" w:hAnsi="Times New Roman" w:cs="Times New Roman"/>
          <w:b/>
          <w:sz w:val="28"/>
          <w:szCs w:val="28"/>
        </w:rPr>
        <w:t>Тема. 8 «</w:t>
      </w:r>
      <w:r>
        <w:rPr>
          <w:rFonts w:ascii="Times New Roman" w:hAnsi="Times New Roman" w:cs="Times New Roman"/>
          <w:b/>
          <w:sz w:val="28"/>
          <w:szCs w:val="28"/>
        </w:rPr>
        <w:t>Народная культура и традиции</w:t>
      </w:r>
      <w:r w:rsidRPr="0071621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jc w:val="both"/>
      </w:pPr>
      <w:r w:rsidRPr="0071621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A681C" w:rsidRPr="008B45D9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hAnsi="Times New Roman" w:cs="Times New Roman"/>
          <w:sz w:val="28"/>
          <w:szCs w:val="28"/>
        </w:rPr>
        <w:t>Народная культура и традиции</w:t>
      </w:r>
      <w:r w:rsidRPr="00716214">
        <w:rPr>
          <w:rFonts w:ascii="Times New Roman" w:hAnsi="Times New Roman" w:cs="Times New Roman"/>
          <w:sz w:val="28"/>
          <w:szCs w:val="28"/>
        </w:rPr>
        <w:tab/>
      </w:r>
    </w:p>
    <w:p w:rsidR="005A681C" w:rsidRPr="008B45D9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народными традициями и обычаями. </w:t>
      </w:r>
    </w:p>
    <w:p w:rsidR="005A681C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4F">
        <w:rPr>
          <w:rFonts w:ascii="Times New Roman" w:hAnsi="Times New Roman" w:cs="Times New Roman"/>
          <w:sz w:val="28"/>
          <w:szCs w:val="28"/>
        </w:rPr>
        <w:t xml:space="preserve">Знакомить с национальным декоративно прикладным искусством. </w:t>
      </w:r>
    </w:p>
    <w:p w:rsidR="005A681C" w:rsidRPr="008B45D9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Рассказать о русской избе и других строениях, их внутреннем убранстве, предметах быта, одежды.</w:t>
      </w:r>
    </w:p>
    <w:p w:rsidR="005A681C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Дать  детям знания о  происхождении и функциональном   назначении  </w:t>
      </w:r>
    </w:p>
    <w:p w:rsidR="005A681C" w:rsidRPr="00C82E48" w:rsidRDefault="005A681C" w:rsidP="00C82E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48">
        <w:rPr>
          <w:rFonts w:ascii="Times New Roman" w:hAnsi="Times New Roman" w:cs="Times New Roman"/>
          <w:sz w:val="28"/>
          <w:szCs w:val="28"/>
        </w:rPr>
        <w:t>предметов быта через моделирование.</w:t>
      </w:r>
    </w:p>
    <w:p w:rsidR="005A681C" w:rsidRDefault="005A681C" w:rsidP="005B0A98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Формировать способности в  создании собственной картины рукотворного мира посредством моделирования.</w:t>
      </w:r>
    </w:p>
    <w:p w:rsidR="005A681C" w:rsidRPr="008B45D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A681C" w:rsidRPr="008B45D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9</w:t>
      </w:r>
      <w:r w:rsidRPr="008B45D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8B45D9"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5D9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C65D3" w:rsidRP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21</w:t>
      </w:r>
    </w:p>
    <w:p w:rsidR="00C82E48" w:rsidRDefault="005A681C" w:rsidP="005B0A98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 детей обобщенные представления о весне как времени года, приспособленности растений и животных к изменениям </w:t>
      </w:r>
      <w:proofErr w:type="gramStart"/>
      <w:r w:rsidRPr="008B45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681C" w:rsidRPr="008B2C9E" w:rsidRDefault="005A681C" w:rsidP="008B2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9E">
        <w:rPr>
          <w:rFonts w:ascii="Times New Roman" w:hAnsi="Times New Roman" w:cs="Times New Roman"/>
          <w:sz w:val="28"/>
          <w:szCs w:val="28"/>
        </w:rPr>
        <w:t xml:space="preserve">природе. </w:t>
      </w:r>
    </w:p>
    <w:p w:rsidR="005E32A4" w:rsidRDefault="005A681C" w:rsidP="005B0A98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Расширять знания о характерных признаках весны; о прилете птиц; о связи между явлениями живой и неживой природы и сезонными </w:t>
      </w:r>
    </w:p>
    <w:p w:rsidR="005A681C" w:rsidRPr="008B45D9" w:rsidRDefault="005A681C" w:rsidP="005B0A98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</w:r>
    </w:p>
    <w:p w:rsidR="005A681C" w:rsidRDefault="005A681C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 (от 6 до 7лет)</w:t>
      </w:r>
    </w:p>
    <w:p w:rsidR="00720D4F" w:rsidRPr="00072175" w:rsidRDefault="00720D4F" w:rsidP="00073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(2013- 2014 учебный год)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1 «</w:t>
      </w:r>
      <w:r w:rsidRPr="003F36F6">
        <w:rPr>
          <w:rFonts w:ascii="Times New Roman" w:hAnsi="Times New Roman" w:cs="Times New Roman"/>
          <w:b/>
          <w:sz w:val="28"/>
          <w:szCs w:val="28"/>
        </w:rPr>
        <w:t>День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681C" w:rsidRPr="003F36F6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6F6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3F36F6">
        <w:rPr>
          <w:rFonts w:ascii="Times New Roman" w:hAnsi="Times New Roman" w:cs="Times New Roman"/>
          <w:b/>
          <w:sz w:val="28"/>
          <w:szCs w:val="28"/>
        </w:rPr>
        <w:tab/>
      </w:r>
    </w:p>
    <w:p w:rsidR="005A681C" w:rsidRPr="003F36F6" w:rsidRDefault="005A681C" w:rsidP="005B0A98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интерес к школе, к книгам. </w:t>
      </w:r>
    </w:p>
    <w:p w:rsidR="005A681C" w:rsidRPr="003F36F6" w:rsidRDefault="005A681C" w:rsidP="005B0A98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 xml:space="preserve">Закреплять знания детей о школе, о том, зачем нужно учиться, кто и чему учит в  школе, о школьных принадлежностях и т. д. </w:t>
      </w:r>
    </w:p>
    <w:p w:rsidR="005A681C" w:rsidRPr="003F36F6" w:rsidRDefault="005A681C" w:rsidP="005B0A98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>Формировать положительные представления о профессии учителя и «профессии» ученика.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2 «Хлеб всему голова!».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720D4F" w:rsidRPr="00720D4F" w:rsidRDefault="005A681C" w:rsidP="005B0A98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 xml:space="preserve">Расширять знания детей об осени. </w:t>
      </w:r>
    </w:p>
    <w:p w:rsidR="005A681C" w:rsidRDefault="005A681C" w:rsidP="005B0A98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 xml:space="preserve">Продолжать знакомить с сельскохозяйственными профессиями. </w:t>
      </w:r>
    </w:p>
    <w:p w:rsidR="005A681C" w:rsidRPr="003F36F6" w:rsidRDefault="005A681C" w:rsidP="005B0A98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6F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 и уважения к людям труда</w:t>
      </w:r>
      <w:r w:rsidRPr="003F36F6">
        <w:rPr>
          <w:rFonts w:ascii="Times New Roman" w:hAnsi="Times New Roman" w:cs="Times New Roman"/>
          <w:sz w:val="28"/>
          <w:szCs w:val="28"/>
        </w:rPr>
        <w:t>.</w:t>
      </w:r>
    </w:p>
    <w:p w:rsidR="005A681C" w:rsidRPr="00107E7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5A681C" w:rsidRPr="00107E7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>Тема 3 ««Птичья столовая».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660B6C" w:rsidRDefault="005A681C" w:rsidP="005B0A98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79">
        <w:rPr>
          <w:rFonts w:ascii="Times New Roman" w:hAnsi="Times New Roman" w:cs="Times New Roman"/>
          <w:sz w:val="28"/>
          <w:szCs w:val="28"/>
        </w:rPr>
        <w:t xml:space="preserve">Развитие эмоционально-чувствительной сферы личности, как одного </w:t>
      </w:r>
    </w:p>
    <w:p w:rsidR="005A681C" w:rsidRPr="00107E79" w:rsidRDefault="005A681C" w:rsidP="00660B6C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07E79">
        <w:rPr>
          <w:rFonts w:ascii="Times New Roman" w:hAnsi="Times New Roman" w:cs="Times New Roman"/>
          <w:sz w:val="28"/>
          <w:szCs w:val="28"/>
        </w:rPr>
        <w:t>из компонентов экологической культуры.</w:t>
      </w:r>
    </w:p>
    <w:p w:rsidR="008C65D3" w:rsidRDefault="008C65D3" w:rsidP="008C65D3">
      <w:pPr>
        <w:pStyle w:val="a3"/>
        <w:spacing w:after="0" w:line="36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5A681C" w:rsidRDefault="005A681C" w:rsidP="005B0A98">
      <w:pPr>
        <w:pStyle w:val="a3"/>
        <w:numPr>
          <w:ilvl w:val="0"/>
          <w:numId w:val="5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E7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позитивного опыта взаимодействия ребенка </w:t>
      </w:r>
      <w:proofErr w:type="gramStart"/>
      <w:r w:rsidRPr="00107E7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681C" w:rsidRDefault="005A681C" w:rsidP="0007389C">
      <w:pPr>
        <w:pStyle w:val="a3"/>
        <w:spacing w:after="0"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107E79">
        <w:rPr>
          <w:rFonts w:ascii="Times New Roman" w:hAnsi="Times New Roman" w:cs="Times New Roman"/>
          <w:sz w:val="28"/>
          <w:szCs w:val="28"/>
        </w:rPr>
        <w:t>окружающим миром, умений и навыков в трудовой деятельности.</w:t>
      </w:r>
    </w:p>
    <w:p w:rsidR="005A681C" w:rsidRDefault="005A681C" w:rsidP="005B0A98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79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познавательную активность.</w:t>
      </w:r>
    </w:p>
    <w:p w:rsidR="005A681C" w:rsidRPr="00107E79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>Тема. 4 «Новогодняя Ёлочка».</w:t>
      </w:r>
    </w:p>
    <w:p w:rsidR="005A681C" w:rsidRPr="00A634AB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7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A681C" w:rsidRPr="00660B6C" w:rsidRDefault="005A681C" w:rsidP="005B0A98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>Воспитание осознанного, бережного отношения к земле и растительному миру как источнику жизни и здоровья человека.</w:t>
      </w:r>
    </w:p>
    <w:p w:rsidR="005A681C" w:rsidRPr="00437DD8" w:rsidRDefault="005A681C" w:rsidP="005B0A98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37DD8">
        <w:rPr>
          <w:rFonts w:ascii="Times New Roman" w:hAnsi="Times New Roman" w:cs="Times New Roman"/>
          <w:sz w:val="28"/>
          <w:szCs w:val="28"/>
        </w:rPr>
        <w:t>Способствовать индивидуальному самовыражению детей в процессе продуктивной творческой деятельности.</w:t>
      </w:r>
    </w:p>
    <w:p w:rsidR="005A681C" w:rsidRPr="00437DD8" w:rsidRDefault="005A681C" w:rsidP="005B0A98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37DD8">
        <w:rPr>
          <w:rFonts w:ascii="Times New Roman" w:hAnsi="Times New Roman" w:cs="Times New Roman"/>
          <w:sz w:val="28"/>
          <w:szCs w:val="28"/>
        </w:rPr>
        <w:t>Воспитывать у детей желание участвовать в совместной трудовой деятельности наравне со всеми, стремление быть полезным окружающим.</w:t>
      </w:r>
    </w:p>
    <w:p w:rsidR="005A681C" w:rsidRPr="00437DD8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DD8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DD8">
        <w:rPr>
          <w:rFonts w:ascii="Times New Roman" w:hAnsi="Times New Roman" w:cs="Times New Roman"/>
          <w:b/>
          <w:sz w:val="28"/>
          <w:szCs w:val="28"/>
        </w:rPr>
        <w:t>Тема. 5 ««Где живёт вода?».</w:t>
      </w:r>
    </w:p>
    <w:p w:rsidR="005A681C" w:rsidRDefault="005A681C" w:rsidP="0007389C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82E48" w:rsidRDefault="005A681C" w:rsidP="005B0A98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осознанного, бережного отношения </w:t>
      </w:r>
    </w:p>
    <w:p w:rsidR="005A681C" w:rsidRPr="00437DD8" w:rsidRDefault="005A681C" w:rsidP="00C82E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 xml:space="preserve">к земле и воде как источников жизни и здоровья человека. </w:t>
      </w:r>
    </w:p>
    <w:p w:rsidR="00720D4F" w:rsidRDefault="005A681C" w:rsidP="005B0A98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 xml:space="preserve">Учить детей использовать полученные знания на практике </w:t>
      </w:r>
      <w:proofErr w:type="gramStart"/>
      <w:r w:rsidRPr="00437DD8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5A681C" w:rsidRDefault="005A681C" w:rsidP="00720D4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5A681C" w:rsidRPr="00437DD8" w:rsidRDefault="005A681C" w:rsidP="005B0A98">
      <w:pPr>
        <w:pStyle w:val="a3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DD8">
        <w:rPr>
          <w:rFonts w:ascii="Times New Roman" w:hAnsi="Times New Roman" w:cs="Times New Roman"/>
          <w:sz w:val="28"/>
          <w:szCs w:val="28"/>
        </w:rPr>
        <w:t>Расширять представление детей о различных природных объектах (почва, вода.)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 «</w:t>
      </w:r>
      <w:r w:rsidRPr="00437DD8">
        <w:rPr>
          <w:rFonts w:ascii="Times New Roman" w:hAnsi="Times New Roman" w:cs="Times New Roman"/>
          <w:b/>
          <w:sz w:val="28"/>
          <w:szCs w:val="28"/>
        </w:rPr>
        <w:t>Наш любимый край».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5A681C" w:rsidRPr="00986909" w:rsidRDefault="005A681C" w:rsidP="005B0A98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0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родном крае. </w:t>
      </w:r>
    </w:p>
    <w:p w:rsidR="005A681C" w:rsidRDefault="005A681C" w:rsidP="005B0A98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09">
        <w:rPr>
          <w:rFonts w:ascii="Times New Roman" w:hAnsi="Times New Roman" w:cs="Times New Roman"/>
          <w:sz w:val="28"/>
          <w:szCs w:val="28"/>
        </w:rPr>
        <w:t xml:space="preserve">Воспитывать любовь к «малой Родине», гордость за достижения своей страны. </w:t>
      </w:r>
    </w:p>
    <w:p w:rsidR="005A681C" w:rsidRDefault="005A681C" w:rsidP="005B0A98">
      <w:pPr>
        <w:pStyle w:val="a3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09">
        <w:rPr>
          <w:rFonts w:ascii="Times New Roman" w:hAnsi="Times New Roman" w:cs="Times New Roman"/>
          <w:sz w:val="28"/>
          <w:szCs w:val="28"/>
        </w:rPr>
        <w:t>Воспитывать уважения к их труду, способствовать экологическому и эстетическом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6909">
        <w:rPr>
          <w:rFonts w:ascii="Times New Roman" w:hAnsi="Times New Roman" w:cs="Times New Roman"/>
          <w:sz w:val="28"/>
          <w:szCs w:val="28"/>
        </w:rPr>
        <w:t xml:space="preserve"> воспитанию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5D3" w:rsidRPr="008C65D3" w:rsidRDefault="008C65D3" w:rsidP="008C6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23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Март.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 «</w:t>
      </w:r>
      <w:r w:rsidRPr="00A55542">
        <w:rPr>
          <w:rFonts w:ascii="Times New Roman" w:hAnsi="Times New Roman" w:cs="Times New Roman"/>
          <w:b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54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 </w:t>
      </w:r>
    </w:p>
    <w:p w:rsidR="001366E2" w:rsidRDefault="005A681C" w:rsidP="005B0A98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542">
        <w:rPr>
          <w:rFonts w:ascii="Times New Roman" w:hAnsi="Times New Roman" w:cs="Times New Roman"/>
          <w:sz w:val="28"/>
          <w:szCs w:val="28"/>
        </w:rPr>
        <w:t xml:space="preserve">Организовывать все виды детской деятельности (игровой, </w:t>
      </w:r>
      <w:proofErr w:type="gramEnd"/>
    </w:p>
    <w:p w:rsidR="005A681C" w:rsidRPr="00AF15D8" w:rsidRDefault="00AF15D8" w:rsidP="00AF15D8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5D8">
        <w:rPr>
          <w:rFonts w:ascii="Times New Roman" w:hAnsi="Times New Roman" w:cs="Times New Roman"/>
          <w:sz w:val="28"/>
          <w:szCs w:val="28"/>
        </w:rPr>
        <w:t xml:space="preserve">коммуникативной, трудовой, </w:t>
      </w:r>
      <w:r w:rsidR="005A681C" w:rsidRPr="00AF15D8">
        <w:rPr>
          <w:rFonts w:ascii="Times New Roman" w:hAnsi="Times New Roman" w:cs="Times New Roman"/>
          <w:sz w:val="28"/>
          <w:szCs w:val="28"/>
        </w:rPr>
        <w:t xml:space="preserve">познавательно исследовательской, продуктивной, музыкально художественной, чтения)  вокруг темы семьи, любви к маме, бабушке. </w:t>
      </w:r>
      <w:proofErr w:type="gramEnd"/>
    </w:p>
    <w:p w:rsidR="005A681C" w:rsidRPr="00A55542" w:rsidRDefault="005A681C" w:rsidP="005B0A98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42">
        <w:rPr>
          <w:rFonts w:ascii="Times New Roman" w:hAnsi="Times New Roman" w:cs="Times New Roman"/>
          <w:sz w:val="28"/>
          <w:szCs w:val="28"/>
        </w:rPr>
        <w:t xml:space="preserve">Привлекать детей к изготовлению подарков маме, бабушке, воспитателям. </w:t>
      </w:r>
    </w:p>
    <w:p w:rsidR="005A681C" w:rsidRPr="00A55542" w:rsidRDefault="005A681C" w:rsidP="005B0A98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542">
        <w:rPr>
          <w:rFonts w:ascii="Times New Roman" w:hAnsi="Times New Roman" w:cs="Times New Roman"/>
          <w:sz w:val="28"/>
          <w:szCs w:val="28"/>
        </w:rPr>
        <w:t>Воспитывать бережное и чуткое отношение к самым близким людя</w:t>
      </w:r>
      <w:r w:rsidR="00023F0F">
        <w:rPr>
          <w:rFonts w:ascii="Times New Roman" w:hAnsi="Times New Roman" w:cs="Times New Roman"/>
          <w:sz w:val="28"/>
          <w:szCs w:val="28"/>
        </w:rPr>
        <w:t xml:space="preserve">м, потребность радовать </w:t>
      </w:r>
      <w:proofErr w:type="gramStart"/>
      <w:r w:rsidR="00023F0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023F0F">
        <w:rPr>
          <w:rFonts w:ascii="Times New Roman" w:hAnsi="Times New Roman" w:cs="Times New Roman"/>
          <w:sz w:val="28"/>
          <w:szCs w:val="28"/>
        </w:rPr>
        <w:t xml:space="preserve"> и </w:t>
      </w:r>
      <w:r w:rsidRPr="00A55542">
        <w:rPr>
          <w:rFonts w:ascii="Times New Roman" w:hAnsi="Times New Roman" w:cs="Times New Roman"/>
          <w:sz w:val="28"/>
          <w:szCs w:val="28"/>
        </w:rPr>
        <w:t xml:space="preserve"> добрыми делами.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p w:rsidR="005A681C" w:rsidRDefault="00023F0F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 «Ю</w:t>
      </w:r>
      <w:r w:rsidR="005A681C">
        <w:rPr>
          <w:rFonts w:ascii="Times New Roman" w:hAnsi="Times New Roman" w:cs="Times New Roman"/>
          <w:b/>
          <w:sz w:val="28"/>
          <w:szCs w:val="28"/>
        </w:rPr>
        <w:t>ные экологи</w:t>
      </w:r>
      <w:r w:rsidR="005A681C" w:rsidRPr="00A55542">
        <w:rPr>
          <w:rFonts w:ascii="Times New Roman" w:hAnsi="Times New Roman" w:cs="Times New Roman"/>
          <w:b/>
          <w:sz w:val="28"/>
          <w:szCs w:val="28"/>
        </w:rPr>
        <w:t>».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54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 </w:t>
      </w:r>
    </w:p>
    <w:p w:rsidR="005A681C" w:rsidRPr="00BF05D5" w:rsidRDefault="005A681C" w:rsidP="005B0A98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5">
        <w:rPr>
          <w:rFonts w:ascii="Times New Roman" w:hAnsi="Times New Roman" w:cs="Times New Roman"/>
          <w:sz w:val="28"/>
          <w:szCs w:val="28"/>
        </w:rPr>
        <w:t>Формировать у детей обобщенные представления о весне, приспособленности растений и животных к изменениям в природе.</w:t>
      </w:r>
    </w:p>
    <w:p w:rsidR="00720D4F" w:rsidRDefault="005A681C" w:rsidP="005B0A98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5">
        <w:rPr>
          <w:rFonts w:ascii="Times New Roman" w:hAnsi="Times New Roman" w:cs="Times New Roman"/>
          <w:sz w:val="28"/>
          <w:szCs w:val="28"/>
        </w:rPr>
        <w:t>Рас</w:t>
      </w:r>
      <w:r w:rsidR="005E32A4">
        <w:rPr>
          <w:rFonts w:ascii="Times New Roman" w:hAnsi="Times New Roman" w:cs="Times New Roman"/>
          <w:sz w:val="28"/>
          <w:szCs w:val="28"/>
        </w:rPr>
        <w:t>ширять знания о характерных при</w:t>
      </w:r>
      <w:r w:rsidRPr="00BF05D5">
        <w:rPr>
          <w:rFonts w:ascii="Times New Roman" w:hAnsi="Times New Roman" w:cs="Times New Roman"/>
          <w:sz w:val="28"/>
          <w:szCs w:val="28"/>
        </w:rPr>
        <w:t xml:space="preserve">знаках весны; о прилете птиц; о связи между явлениями живой и неживой природы и сезонными </w:t>
      </w:r>
    </w:p>
    <w:p w:rsidR="005A681C" w:rsidRDefault="005A681C" w:rsidP="005B0A98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5">
        <w:rPr>
          <w:rFonts w:ascii="Times New Roman" w:hAnsi="Times New Roman" w:cs="Times New Roman"/>
          <w:sz w:val="28"/>
          <w:szCs w:val="28"/>
        </w:rPr>
        <w:t>видами труда; о весенних изменениях в природе.</w:t>
      </w:r>
    </w:p>
    <w:p w:rsidR="005A681C" w:rsidRDefault="005A681C" w:rsidP="005B0A98">
      <w:pPr>
        <w:pStyle w:val="a3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растительному и животному миру, </w:t>
      </w:r>
      <w:proofErr w:type="gramStart"/>
      <w:r w:rsidR="005E32A4">
        <w:rPr>
          <w:rFonts w:ascii="Times New Roman" w:hAnsi="Times New Roman" w:cs="Times New Roman"/>
          <w:sz w:val="28"/>
          <w:szCs w:val="28"/>
        </w:rPr>
        <w:t>занесённых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«Красную книгу». 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D5">
        <w:rPr>
          <w:rFonts w:ascii="Times New Roman" w:hAnsi="Times New Roman" w:cs="Times New Roman"/>
          <w:b/>
          <w:sz w:val="28"/>
          <w:szCs w:val="28"/>
        </w:rPr>
        <w:t>Тема 9 «До свидания, детский сад! Здравствуй, школа!»</w:t>
      </w:r>
    </w:p>
    <w:p w:rsidR="005A681C" w:rsidRDefault="005A681C" w:rsidP="00073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D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 </w:t>
      </w:r>
    </w:p>
    <w:p w:rsidR="005E32A4" w:rsidRDefault="005A681C" w:rsidP="005B0A98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44">
        <w:rPr>
          <w:rFonts w:ascii="Times New Roman" w:hAnsi="Times New Roman" w:cs="Times New Roman"/>
          <w:sz w:val="28"/>
          <w:szCs w:val="28"/>
        </w:rPr>
        <w:t xml:space="preserve">Организовывать все виды детской деятельности на тему </w:t>
      </w:r>
    </w:p>
    <w:p w:rsidR="005E32A4" w:rsidRPr="005E32A4" w:rsidRDefault="005A681C" w:rsidP="005E32A4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E1044">
        <w:rPr>
          <w:rFonts w:ascii="Times New Roman" w:hAnsi="Times New Roman" w:cs="Times New Roman"/>
          <w:sz w:val="28"/>
          <w:szCs w:val="28"/>
        </w:rPr>
        <w:t>прощания с детским садом и поступления в школу.</w:t>
      </w:r>
    </w:p>
    <w:p w:rsidR="00C82E48" w:rsidRDefault="005A681C" w:rsidP="005B0A98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44">
        <w:rPr>
          <w:rFonts w:ascii="Times New Roman" w:hAnsi="Times New Roman" w:cs="Times New Roman"/>
          <w:sz w:val="28"/>
          <w:szCs w:val="28"/>
        </w:rPr>
        <w:t xml:space="preserve">Весной привлекать детей к перекапыванию земли на огороде и </w:t>
      </w:r>
      <w:proofErr w:type="gramStart"/>
      <w:r w:rsidRPr="00AE104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681C" w:rsidRDefault="005A681C" w:rsidP="008B2C9E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E48">
        <w:rPr>
          <w:rFonts w:ascii="Times New Roman" w:hAnsi="Times New Roman" w:cs="Times New Roman"/>
          <w:sz w:val="28"/>
          <w:szCs w:val="28"/>
        </w:rPr>
        <w:t>цветнике</w:t>
      </w:r>
      <w:proofErr w:type="gramEnd"/>
      <w:r w:rsidRPr="00C82E48">
        <w:rPr>
          <w:rFonts w:ascii="Times New Roman" w:hAnsi="Times New Roman" w:cs="Times New Roman"/>
          <w:sz w:val="28"/>
          <w:szCs w:val="28"/>
        </w:rPr>
        <w:t>, к посеву семян (овощей, цветов), высадке рассады.</w:t>
      </w:r>
    </w:p>
    <w:p w:rsidR="005C37B6" w:rsidRDefault="005A681C" w:rsidP="005B0A98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44">
        <w:rPr>
          <w:rFonts w:ascii="Times New Roman" w:hAnsi="Times New Roman" w:cs="Times New Roman"/>
          <w:sz w:val="28"/>
          <w:szCs w:val="28"/>
        </w:rPr>
        <w:t xml:space="preserve">Воспитывать желание участвовать в совместной трудовой деятельности </w:t>
      </w:r>
    </w:p>
    <w:p w:rsidR="005C37B6" w:rsidRDefault="005C37B6" w:rsidP="005C37B6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5A681C" w:rsidRPr="001366E2" w:rsidRDefault="005A681C" w:rsidP="005C37B6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E1044">
        <w:rPr>
          <w:rFonts w:ascii="Times New Roman" w:hAnsi="Times New Roman" w:cs="Times New Roman"/>
          <w:sz w:val="28"/>
          <w:szCs w:val="28"/>
        </w:rPr>
        <w:lastRenderedPageBreak/>
        <w:t xml:space="preserve">наравне со всеми, стремление быть полезными </w:t>
      </w:r>
      <w:r w:rsidRPr="001366E2">
        <w:rPr>
          <w:rFonts w:ascii="Times New Roman" w:hAnsi="Times New Roman" w:cs="Times New Roman"/>
          <w:sz w:val="28"/>
          <w:szCs w:val="28"/>
        </w:rPr>
        <w:t>окружающим, радовать результатам коллективного труда.</w:t>
      </w:r>
    </w:p>
    <w:p w:rsidR="005A681C" w:rsidRDefault="005A681C" w:rsidP="005B0A98">
      <w:pPr>
        <w:pStyle w:val="a3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C2B">
        <w:rPr>
          <w:rFonts w:ascii="Times New Roman" w:hAnsi="Times New Roman" w:cs="Times New Roman"/>
          <w:sz w:val="28"/>
          <w:szCs w:val="28"/>
        </w:rPr>
        <w:t>Формировать у детей эстетическое отношение к явлениям живой природы.</w:t>
      </w: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720D4F" w:rsidRPr="00720D4F" w:rsidRDefault="00720D4F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  <w:r w:rsidRPr="00720D4F">
        <w:rPr>
          <w:rFonts w:ascii="Times New Roman" w:hAnsi="Times New Roman" w:cs="Times New Roman"/>
          <w:sz w:val="28"/>
          <w:szCs w:val="28"/>
        </w:rPr>
        <w:t>25</w:t>
      </w:r>
    </w:p>
    <w:p w:rsidR="00720D4F" w:rsidRPr="00720D4F" w:rsidRDefault="00720D4F" w:rsidP="00720D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3226" w:rsidRPr="001366E2" w:rsidRDefault="00823226" w:rsidP="001366E2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  <w:r w:rsidRPr="0082322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60B6C" w:rsidRDefault="00331E2E" w:rsidP="00823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60B6C">
        <w:rPr>
          <w:rFonts w:ascii="Times New Roman" w:hAnsi="Times New Roman" w:cs="Times New Roman"/>
          <w:sz w:val="28"/>
          <w:szCs w:val="28"/>
        </w:rPr>
        <w:t>рудовая деятельность  является одним из важных факторов воспитания личности. По результатам диагностики на май 201</w:t>
      </w:r>
      <w:r w:rsidR="003B6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B35">
        <w:rPr>
          <w:rFonts w:ascii="Times New Roman" w:hAnsi="Times New Roman" w:cs="Times New Roman"/>
          <w:sz w:val="28"/>
          <w:szCs w:val="28"/>
        </w:rPr>
        <w:t>год более 60</w:t>
      </w:r>
      <w:r w:rsidR="00660B6C">
        <w:rPr>
          <w:rFonts w:ascii="Times New Roman" w:hAnsi="Times New Roman" w:cs="Times New Roman"/>
          <w:sz w:val="28"/>
          <w:szCs w:val="28"/>
        </w:rPr>
        <w:t xml:space="preserve">% 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="00660B6C">
        <w:rPr>
          <w:rFonts w:ascii="Times New Roman" w:hAnsi="Times New Roman" w:cs="Times New Roman"/>
          <w:sz w:val="28"/>
          <w:szCs w:val="28"/>
        </w:rPr>
        <w:t>успеш</w:t>
      </w:r>
      <w:r w:rsidR="00D10061">
        <w:rPr>
          <w:rFonts w:ascii="Times New Roman" w:hAnsi="Times New Roman" w:cs="Times New Roman"/>
          <w:sz w:val="28"/>
          <w:szCs w:val="28"/>
        </w:rPr>
        <w:t>но освоили 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«Трудимся во благо»</w:t>
      </w:r>
      <w:r w:rsidR="00D10061">
        <w:rPr>
          <w:rFonts w:ascii="Times New Roman" w:hAnsi="Times New Roman" w:cs="Times New Roman"/>
          <w:sz w:val="28"/>
          <w:szCs w:val="28"/>
        </w:rPr>
        <w:t>. Это стало возможным при рациональной организации трудовой деятельности, что позволило активизировать физические силы и умственную деятельность. Труд приносит детям радость,</w:t>
      </w:r>
      <w:r>
        <w:rPr>
          <w:rFonts w:ascii="Times New Roman" w:hAnsi="Times New Roman" w:cs="Times New Roman"/>
          <w:sz w:val="28"/>
          <w:szCs w:val="28"/>
        </w:rPr>
        <w:t xml:space="preserve">  позволяет,  ощущать себя значимым </w:t>
      </w:r>
      <w:r w:rsidR="00D100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полезным обществу.</w:t>
      </w:r>
    </w:p>
    <w:p w:rsidR="00660B6C" w:rsidRPr="00720D4F" w:rsidRDefault="00D10061" w:rsidP="00720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 работы </w:t>
      </w:r>
      <w:r w:rsidR="00331E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</w:t>
      </w:r>
      <w:r w:rsidR="00331E2E">
        <w:rPr>
          <w:rFonts w:ascii="Times New Roman" w:hAnsi="Times New Roman" w:cs="Times New Roman"/>
          <w:sz w:val="28"/>
          <w:szCs w:val="28"/>
        </w:rPr>
        <w:t xml:space="preserve">  реализуемой  программы  планируется 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на педа</w:t>
      </w:r>
      <w:r w:rsidR="00331E2E">
        <w:rPr>
          <w:rFonts w:ascii="Times New Roman" w:hAnsi="Times New Roman" w:cs="Times New Roman"/>
          <w:sz w:val="28"/>
          <w:szCs w:val="28"/>
        </w:rPr>
        <w:t>гогическом совете ДОУ. Обобщение</w:t>
      </w:r>
      <w:r w:rsidR="001366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педагог</w:t>
      </w:r>
      <w:r w:rsidR="00331E2E">
        <w:rPr>
          <w:rFonts w:ascii="Times New Roman" w:hAnsi="Times New Roman" w:cs="Times New Roman"/>
          <w:sz w:val="28"/>
          <w:szCs w:val="28"/>
        </w:rPr>
        <w:t xml:space="preserve">ического опыта   по данной теме: будет представлена на методических объединениях, </w:t>
      </w:r>
      <w:r>
        <w:rPr>
          <w:rFonts w:ascii="Times New Roman" w:hAnsi="Times New Roman" w:cs="Times New Roman"/>
          <w:sz w:val="28"/>
          <w:szCs w:val="28"/>
        </w:rPr>
        <w:t xml:space="preserve">опорных </w:t>
      </w:r>
      <w:r w:rsidR="00331E2E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>площадках района</w:t>
      </w:r>
      <w:r w:rsidR="00331E2E">
        <w:rPr>
          <w:rFonts w:ascii="Times New Roman" w:hAnsi="Times New Roman" w:cs="Times New Roman"/>
          <w:sz w:val="28"/>
          <w:szCs w:val="28"/>
        </w:rPr>
        <w:t>, размещение на сайте ДОУ, участие в  районном  конкурсе «Педагогические таланты Кузбасса»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4F" w:rsidRDefault="00720D4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6" w:rsidRDefault="005C37B6" w:rsidP="00720D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5C37B6" w:rsidRDefault="005C37B6" w:rsidP="00720D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F" w:rsidRDefault="00023F0F" w:rsidP="00720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23F0F" w:rsidRPr="0006762C" w:rsidRDefault="008C1D75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 Р.С. </w:t>
      </w:r>
      <w:r w:rsidR="00023F0F" w:rsidRPr="0006762C">
        <w:rPr>
          <w:rFonts w:ascii="Times New Roman" w:hAnsi="Times New Roman" w:cs="Times New Roman"/>
          <w:sz w:val="28"/>
          <w:szCs w:val="28"/>
        </w:rPr>
        <w:t>Воспитание детей дошкольного возраста в труд</w:t>
      </w:r>
      <w:proofErr w:type="gramStart"/>
      <w:r w:rsidR="00023F0F" w:rsidRPr="0006762C">
        <w:rPr>
          <w:rFonts w:ascii="Times New Roman" w:hAnsi="Times New Roman" w:cs="Times New Roman"/>
          <w:sz w:val="28"/>
          <w:szCs w:val="28"/>
        </w:rPr>
        <w:t>е</w:t>
      </w:r>
      <w:r w:rsidR="00023F0F" w:rsidRPr="005944B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23F0F">
        <w:rPr>
          <w:rFonts w:ascii="Times New Roman" w:hAnsi="Times New Roman" w:cs="Times New Roman"/>
          <w:sz w:val="28"/>
          <w:szCs w:val="28"/>
        </w:rPr>
        <w:t>текст</w:t>
      </w:r>
      <w:r w:rsidR="00023F0F" w:rsidRPr="005944B0">
        <w:rPr>
          <w:rFonts w:ascii="Times New Roman" w:hAnsi="Times New Roman" w:cs="Times New Roman"/>
          <w:sz w:val="28"/>
          <w:szCs w:val="28"/>
        </w:rPr>
        <w:t>]</w:t>
      </w:r>
      <w:r w:rsidR="00023F0F">
        <w:rPr>
          <w:rFonts w:ascii="Times New Roman" w:hAnsi="Times New Roman" w:cs="Times New Roman"/>
          <w:sz w:val="28"/>
          <w:szCs w:val="28"/>
        </w:rPr>
        <w:t xml:space="preserve"> / Р.С. Буре.,  Л.В. </w:t>
      </w:r>
      <w:proofErr w:type="spellStart"/>
      <w:r w:rsidR="00023F0F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="00023F0F">
        <w:rPr>
          <w:rFonts w:ascii="Times New Roman" w:hAnsi="Times New Roman" w:cs="Times New Roman"/>
          <w:sz w:val="28"/>
          <w:szCs w:val="28"/>
        </w:rPr>
        <w:t xml:space="preserve">. - М:  Просвещение, </w:t>
      </w:r>
      <w:r w:rsidR="003B6B35">
        <w:rPr>
          <w:rFonts w:ascii="Times New Roman" w:hAnsi="Times New Roman" w:cs="Times New Roman"/>
          <w:sz w:val="28"/>
          <w:szCs w:val="28"/>
        </w:rPr>
        <w:t>2005</w:t>
      </w:r>
      <w:r w:rsidR="00023F0F" w:rsidRPr="0006762C">
        <w:rPr>
          <w:rFonts w:ascii="Times New Roman" w:hAnsi="Times New Roman" w:cs="Times New Roman"/>
          <w:sz w:val="28"/>
          <w:szCs w:val="28"/>
        </w:rPr>
        <w:t>.</w:t>
      </w:r>
      <w:r w:rsidR="00023F0F">
        <w:rPr>
          <w:rFonts w:ascii="Times New Roman" w:hAnsi="Times New Roman" w:cs="Times New Roman"/>
          <w:sz w:val="28"/>
          <w:szCs w:val="28"/>
        </w:rPr>
        <w:t>- 53с.</w:t>
      </w:r>
    </w:p>
    <w:p w:rsidR="00023F0F" w:rsidRPr="005944B0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2B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502BE">
        <w:rPr>
          <w:rFonts w:ascii="Times New Roman" w:hAnsi="Times New Roman" w:cs="Times New Roman"/>
          <w:sz w:val="28"/>
          <w:szCs w:val="28"/>
        </w:rPr>
        <w:t xml:space="preserve"> Н.Е</w:t>
      </w:r>
      <w:r w:rsidR="002507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рождения до школы </w:t>
      </w:r>
      <w:r w:rsidRPr="005944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944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 Под ред.  </w:t>
      </w:r>
      <w:r w:rsidR="0025073A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25073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5073A">
        <w:rPr>
          <w:rFonts w:ascii="Times New Roman" w:hAnsi="Times New Roman" w:cs="Times New Roman"/>
          <w:sz w:val="28"/>
          <w:szCs w:val="28"/>
        </w:rPr>
        <w:t>.,  Т.С. Комаровой</w:t>
      </w:r>
      <w:proofErr w:type="gramStart"/>
      <w:r w:rsidR="00250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  <w:r>
        <w:rPr>
          <w:rFonts w:ascii="Times New Roman" w:hAnsi="Times New Roman" w:cs="Times New Roman"/>
          <w:sz w:val="28"/>
          <w:szCs w:val="28"/>
        </w:rPr>
        <w:t>М.А. Васильева. - М.: Мозаика – Синтез, 2010.- 304с.</w:t>
      </w:r>
    </w:p>
    <w:p w:rsidR="00023F0F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8B2">
        <w:rPr>
          <w:rFonts w:ascii="Times New Roman" w:hAnsi="Times New Roman" w:cs="Times New Roman"/>
          <w:sz w:val="28"/>
          <w:szCs w:val="28"/>
        </w:rPr>
        <w:t>Голицына Н.С. Перспективн</w:t>
      </w:r>
      <w:r>
        <w:rPr>
          <w:rFonts w:ascii="Times New Roman" w:hAnsi="Times New Roman" w:cs="Times New Roman"/>
          <w:sz w:val="28"/>
          <w:szCs w:val="28"/>
        </w:rPr>
        <w:t>ое планирование в детском саду</w:t>
      </w:r>
    </w:p>
    <w:p w:rsidR="00023F0F" w:rsidRPr="002628B2" w:rsidRDefault="00023F0F" w:rsidP="0007389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4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944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 С. </w:t>
      </w:r>
      <w:r w:rsidRPr="002628B2">
        <w:rPr>
          <w:rFonts w:ascii="Times New Roman" w:hAnsi="Times New Roman" w:cs="Times New Roman"/>
          <w:sz w:val="28"/>
          <w:szCs w:val="28"/>
        </w:rPr>
        <w:t>Голицын</w:t>
      </w:r>
      <w:proofErr w:type="gramStart"/>
      <w:r w:rsidRPr="002628B2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2628B2">
        <w:rPr>
          <w:rFonts w:ascii="Times New Roman" w:hAnsi="Times New Roman" w:cs="Times New Roman"/>
          <w:sz w:val="28"/>
          <w:szCs w:val="28"/>
        </w:rPr>
        <w:t xml:space="preserve"> М.: Издательство «Скрипторий», 2010. – 40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023F0F" w:rsidRPr="00056319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Pr="00056319">
        <w:rPr>
          <w:rFonts w:ascii="Times New Roman" w:hAnsi="Times New Roman" w:cs="Times New Roman"/>
          <w:sz w:val="28"/>
          <w:szCs w:val="28"/>
        </w:rPr>
        <w:t xml:space="preserve"> В. Рукотворный мир //сценарии игр – занятий для дошкольнико</w:t>
      </w:r>
      <w:proofErr w:type="gramStart"/>
      <w:r w:rsidRPr="00056319">
        <w:rPr>
          <w:rFonts w:ascii="Times New Roman" w:hAnsi="Times New Roman" w:cs="Times New Roman"/>
          <w:sz w:val="28"/>
          <w:szCs w:val="28"/>
        </w:rPr>
        <w:t>в</w:t>
      </w:r>
      <w:r w:rsidRPr="005944B0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5944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3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6319">
        <w:rPr>
          <w:rFonts w:ascii="Times New Roman" w:hAnsi="Times New Roman" w:cs="Times New Roman"/>
          <w:sz w:val="28"/>
          <w:szCs w:val="28"/>
        </w:rPr>
        <w:t>.:Т</w:t>
      </w:r>
      <w:r>
        <w:rPr>
          <w:rFonts w:ascii="Times New Roman" w:hAnsi="Times New Roman" w:cs="Times New Roman"/>
          <w:sz w:val="28"/>
          <w:szCs w:val="28"/>
        </w:rPr>
        <w:t>Ц «Сфера», 2001. – 96 с.</w:t>
      </w:r>
    </w:p>
    <w:p w:rsidR="00023F0F" w:rsidRPr="008226A8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6A8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8226A8"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</w:t>
      </w:r>
      <w:r>
        <w:rPr>
          <w:rFonts w:ascii="Times New Roman" w:hAnsi="Times New Roman" w:cs="Times New Roman"/>
          <w:sz w:val="28"/>
          <w:szCs w:val="28"/>
        </w:rPr>
        <w:t>ния с родителями [т</w:t>
      </w:r>
      <w:r w:rsidRPr="008226A8">
        <w:rPr>
          <w:rFonts w:ascii="Times New Roman" w:hAnsi="Times New Roman" w:cs="Times New Roman"/>
          <w:sz w:val="28"/>
          <w:szCs w:val="28"/>
        </w:rPr>
        <w:t>екст]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8226A8">
        <w:rPr>
          <w:rFonts w:ascii="Times New Roman" w:hAnsi="Times New Roman" w:cs="Times New Roman"/>
          <w:sz w:val="28"/>
          <w:szCs w:val="28"/>
        </w:rPr>
        <w:t>Т.Н.</w:t>
      </w:r>
      <w:r w:rsidR="003B6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М.: «Сфера», 2002. -  </w:t>
      </w:r>
      <w:r w:rsidRPr="008226A8">
        <w:rPr>
          <w:rFonts w:ascii="Times New Roman" w:hAnsi="Times New Roman" w:cs="Times New Roman"/>
          <w:sz w:val="28"/>
          <w:szCs w:val="28"/>
        </w:rPr>
        <w:t xml:space="preserve"> 114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23F0F" w:rsidRPr="008226A8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6A8">
        <w:rPr>
          <w:rFonts w:ascii="Times New Roman" w:hAnsi="Times New Roman" w:cs="Times New Roman"/>
          <w:sz w:val="28"/>
          <w:szCs w:val="28"/>
        </w:rPr>
        <w:t>Зверева О.Л</w:t>
      </w:r>
      <w:r w:rsidR="003B6B35">
        <w:rPr>
          <w:rFonts w:ascii="Times New Roman" w:hAnsi="Times New Roman" w:cs="Times New Roman"/>
          <w:sz w:val="28"/>
          <w:szCs w:val="28"/>
        </w:rPr>
        <w:t xml:space="preserve">. </w:t>
      </w:r>
      <w:r w:rsidRPr="008226A8">
        <w:rPr>
          <w:rFonts w:ascii="Times New Roman" w:hAnsi="Times New Roman" w:cs="Times New Roman"/>
          <w:sz w:val="28"/>
          <w:szCs w:val="28"/>
        </w:rPr>
        <w:t>Общение педагога с родител</w:t>
      </w:r>
      <w:r>
        <w:rPr>
          <w:rFonts w:ascii="Times New Roman" w:hAnsi="Times New Roman" w:cs="Times New Roman"/>
          <w:sz w:val="28"/>
          <w:szCs w:val="28"/>
        </w:rPr>
        <w:t xml:space="preserve">ями в ДОУ [текст] / </w:t>
      </w:r>
      <w:r w:rsidRPr="008226A8">
        <w:rPr>
          <w:rFonts w:ascii="Times New Roman" w:hAnsi="Times New Roman" w:cs="Times New Roman"/>
          <w:sz w:val="28"/>
          <w:szCs w:val="28"/>
        </w:rPr>
        <w:t>О.Л. Зверева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226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226A8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 Кротова.- </w:t>
      </w:r>
      <w:r w:rsidRPr="008226A8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 xml:space="preserve">Творческий центр «Сфера», 2005. - </w:t>
      </w:r>
      <w:r w:rsidRPr="008226A8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26A8">
        <w:rPr>
          <w:rFonts w:ascii="Times New Roman" w:hAnsi="Times New Roman" w:cs="Times New Roman"/>
          <w:sz w:val="28"/>
          <w:szCs w:val="28"/>
        </w:rPr>
        <w:t>.</w:t>
      </w:r>
    </w:p>
    <w:p w:rsidR="00023F0F" w:rsidRDefault="0025073A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 М. А  </w:t>
      </w:r>
      <w:r w:rsidR="00023F0F">
        <w:rPr>
          <w:rFonts w:ascii="Times New Roman" w:hAnsi="Times New Roman" w:cs="Times New Roman"/>
          <w:sz w:val="28"/>
          <w:szCs w:val="28"/>
        </w:rPr>
        <w:t>Проектная деятельность в детском саду – М..: ш</w:t>
      </w:r>
      <w:r>
        <w:rPr>
          <w:rFonts w:ascii="Times New Roman" w:hAnsi="Times New Roman" w:cs="Times New Roman"/>
          <w:sz w:val="28"/>
          <w:szCs w:val="28"/>
        </w:rPr>
        <w:t xml:space="preserve">кольная пресса. 2010. – 64 с.: </w:t>
      </w:r>
      <w:r w:rsidR="00023F0F">
        <w:rPr>
          <w:rFonts w:ascii="Times New Roman" w:hAnsi="Times New Roman" w:cs="Times New Roman"/>
          <w:sz w:val="28"/>
          <w:szCs w:val="28"/>
        </w:rPr>
        <w:t xml:space="preserve">ил.- («Дошкольное воспитание и обучение – приложение к журналу «Воспитание дошкольников»; </w:t>
      </w:r>
      <w:proofErr w:type="spellStart"/>
      <w:r w:rsidR="00023F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23F0F">
        <w:rPr>
          <w:rFonts w:ascii="Times New Roman" w:hAnsi="Times New Roman" w:cs="Times New Roman"/>
          <w:sz w:val="28"/>
          <w:szCs w:val="28"/>
        </w:rPr>
        <w:t xml:space="preserve">. 226) (Серия «Мастер – класс педагогов ДОУ»). </w:t>
      </w:r>
    </w:p>
    <w:p w:rsidR="00023F0F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762C">
        <w:rPr>
          <w:rFonts w:ascii="Times New Roman" w:hAnsi="Times New Roman" w:cs="Times New Roman"/>
          <w:sz w:val="28"/>
          <w:szCs w:val="28"/>
        </w:rPr>
        <w:t>Кравченк</w:t>
      </w:r>
      <w:r>
        <w:rPr>
          <w:rFonts w:ascii="Times New Roman" w:hAnsi="Times New Roman" w:cs="Times New Roman"/>
          <w:sz w:val="28"/>
          <w:szCs w:val="28"/>
        </w:rPr>
        <w:t xml:space="preserve">о И.В. Прогулка в детском саду [текст] </w:t>
      </w:r>
      <w:r w:rsidRPr="0006762C">
        <w:rPr>
          <w:rFonts w:ascii="Times New Roman" w:hAnsi="Times New Roman" w:cs="Times New Roman"/>
          <w:sz w:val="28"/>
          <w:szCs w:val="28"/>
        </w:rPr>
        <w:t>/ Г.М. Киселевой. – М.: ТЦ Сфера, 2010. – 176 с.</w:t>
      </w:r>
    </w:p>
    <w:p w:rsidR="00023F0F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 xml:space="preserve">Как оформить уголок для родителей в детском саду [Электронный ресурс]// </w:t>
      </w:r>
      <w:hyperlink r:id="rId8" w:history="1">
        <w:r w:rsidRPr="00846A4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http://www.kakprosto.ru/kak-33939-kak-oformit-ugolok-dlya-roditeley-v-detskom-sadu</w:t>
        </w:r>
      </w:hyperlink>
      <w:r w:rsidRPr="00846A49">
        <w:rPr>
          <w:rFonts w:ascii="Times New Roman" w:hAnsi="Times New Roman" w:cs="Times New Roman"/>
          <w:sz w:val="28"/>
          <w:szCs w:val="28"/>
        </w:rPr>
        <w:t>.</w:t>
      </w:r>
    </w:p>
    <w:p w:rsidR="005C37B6" w:rsidRDefault="00023F0F" w:rsidP="005B0A98">
      <w:pPr>
        <w:pStyle w:val="a3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 w:rsidR="0025073A">
        <w:rPr>
          <w:rFonts w:ascii="Times New Roman" w:hAnsi="Times New Roman" w:cs="Times New Roman"/>
          <w:sz w:val="28"/>
          <w:szCs w:val="28"/>
        </w:rPr>
        <w:t xml:space="preserve"> Т.Г </w:t>
      </w:r>
      <w:r w:rsidRPr="00846A49">
        <w:rPr>
          <w:rFonts w:ascii="Times New Roman" w:hAnsi="Times New Roman" w:cs="Times New Roman"/>
          <w:sz w:val="28"/>
          <w:szCs w:val="28"/>
        </w:rPr>
        <w:t>Организация деяте</w:t>
      </w:r>
      <w:r>
        <w:rPr>
          <w:rFonts w:ascii="Times New Roman" w:hAnsi="Times New Roman" w:cs="Times New Roman"/>
          <w:sz w:val="28"/>
          <w:szCs w:val="28"/>
        </w:rPr>
        <w:t>льности детей на прогулке  [текст]  /</w:t>
      </w:r>
      <w:r w:rsidRPr="00846A49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846A49"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6A49">
        <w:rPr>
          <w:rFonts w:ascii="Times New Roman" w:hAnsi="Times New Roman" w:cs="Times New Roman"/>
          <w:sz w:val="28"/>
          <w:szCs w:val="28"/>
        </w:rPr>
        <w:t>, Г.С. Александрова. – Волгоград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7B6">
        <w:rPr>
          <w:rFonts w:ascii="Times New Roman" w:hAnsi="Times New Roman" w:cs="Times New Roman"/>
          <w:sz w:val="28"/>
          <w:szCs w:val="28"/>
        </w:rPr>
        <w:t xml:space="preserve">: 2012. – 330 </w:t>
      </w:r>
      <w:proofErr w:type="gramStart"/>
      <w:r w:rsidR="005C37B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23F0F" w:rsidRPr="005C37B6" w:rsidRDefault="00023F0F" w:rsidP="005B0A98">
      <w:pPr>
        <w:pStyle w:val="a3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7B6">
        <w:rPr>
          <w:rFonts w:ascii="Times New Roman" w:hAnsi="Times New Roman" w:cs="Times New Roman"/>
          <w:sz w:val="28"/>
          <w:szCs w:val="28"/>
        </w:rPr>
        <w:t>Нечаева В. Г. Воспитание дошкольника в труде [</w:t>
      </w:r>
      <w:r w:rsidR="003B6B35">
        <w:rPr>
          <w:rFonts w:ascii="Times New Roman" w:hAnsi="Times New Roman" w:cs="Times New Roman"/>
          <w:sz w:val="28"/>
          <w:szCs w:val="28"/>
        </w:rPr>
        <w:t>текст] / В.Г. Нечаева.- М.: 2008</w:t>
      </w:r>
      <w:r w:rsidRPr="005C37B6">
        <w:rPr>
          <w:rFonts w:ascii="Times New Roman" w:hAnsi="Times New Roman" w:cs="Times New Roman"/>
          <w:sz w:val="28"/>
          <w:szCs w:val="28"/>
        </w:rPr>
        <w:t>.- 165с.</w:t>
      </w:r>
    </w:p>
    <w:p w:rsidR="00023F0F" w:rsidRPr="00846A49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t>Оформляем родительский уголок: новые формы и</w:t>
      </w:r>
      <w:r>
        <w:rPr>
          <w:rFonts w:ascii="Times New Roman" w:hAnsi="Times New Roman" w:cs="Times New Roman"/>
          <w:sz w:val="28"/>
          <w:szCs w:val="28"/>
        </w:rPr>
        <w:t xml:space="preserve"> подходы [Электронный ресурс</w:t>
      </w:r>
      <w:r w:rsidRPr="00846A49">
        <w:rPr>
          <w:rFonts w:ascii="Times New Roman" w:hAnsi="Times New Roman" w:cs="Times New Roman"/>
          <w:sz w:val="28"/>
          <w:szCs w:val="28"/>
        </w:rPr>
        <w:t xml:space="preserve">]// </w:t>
      </w:r>
      <w:hyperlink r:id="rId9" w:history="1">
        <w:r w:rsidRPr="00846A4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http://dob</w:t>
        </w:r>
      </w:hyperlink>
      <w:r w:rsidRPr="00846A49">
        <w:rPr>
          <w:rFonts w:ascii="Times New Roman" w:hAnsi="Times New Roman" w:cs="Times New Roman"/>
          <w:sz w:val="28"/>
          <w:szCs w:val="28"/>
        </w:rPr>
        <w:t>.1september.ru/articlef.php?ID=200700502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7B6" w:rsidRDefault="005C37B6" w:rsidP="005C37B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5C37B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023F0F" w:rsidRDefault="00023F0F" w:rsidP="005B0A98">
      <w:pPr>
        <w:pStyle w:val="a3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A49">
        <w:rPr>
          <w:rFonts w:ascii="Times New Roman" w:hAnsi="Times New Roman" w:cs="Times New Roman"/>
          <w:sz w:val="28"/>
          <w:szCs w:val="28"/>
        </w:rPr>
        <w:lastRenderedPageBreak/>
        <w:t>Современные подходы к сотрудничеству детского сада и семьи [Электронный ресурс] //http://tmntpk.ucoz.ru/publ/robota_s_roditeljami/formy_raboty_s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F0F" w:rsidRPr="00D548A9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8A9">
        <w:rPr>
          <w:rFonts w:ascii="Times New Roman" w:hAnsi="Times New Roman" w:cs="Times New Roman"/>
          <w:sz w:val="28"/>
          <w:szCs w:val="28"/>
        </w:rPr>
        <w:t>Современные формы работы с родителями [Электронный ресурс]// http://www.vseodetishkax.ru/rabotnikam-doshkolnogo-obrazovaniya/112-sotrudnichestvo-pedagogov-i-roditelej-/798-sovremennye-formy-raboty-s-roditelyami-v-doshkolnom-uchrezhdenii</w:t>
      </w:r>
    </w:p>
    <w:p w:rsidR="00AF15D8" w:rsidRDefault="00023F0F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48A9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D548A9">
        <w:rPr>
          <w:rFonts w:ascii="Times New Roman" w:hAnsi="Times New Roman" w:cs="Times New Roman"/>
          <w:sz w:val="28"/>
          <w:szCs w:val="28"/>
        </w:rPr>
        <w:t xml:space="preserve"> О.В. Сотрудничество </w:t>
      </w:r>
      <w:r>
        <w:rPr>
          <w:rFonts w:ascii="Times New Roman" w:hAnsi="Times New Roman" w:cs="Times New Roman"/>
          <w:sz w:val="28"/>
          <w:szCs w:val="28"/>
        </w:rPr>
        <w:t>дошкольного учреждения с семьей [Текст] /</w:t>
      </w:r>
      <w:r w:rsidRPr="00D548A9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2005. -  221с.</w:t>
      </w:r>
    </w:p>
    <w:p w:rsidR="00660B6C" w:rsidRPr="00AF15D8" w:rsidRDefault="00AF15D8" w:rsidP="005B0A98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5D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F15D8">
        <w:rPr>
          <w:rFonts w:ascii="Times New Roman" w:hAnsi="Times New Roman" w:cs="Times New Roman"/>
          <w:sz w:val="28"/>
          <w:szCs w:val="28"/>
        </w:rPr>
        <w:t xml:space="preserve"> Д. Б. Избранные психологические труды</w:t>
      </w:r>
      <w:r w:rsidR="003B6B35">
        <w:rPr>
          <w:rFonts w:ascii="Times New Roman" w:hAnsi="Times New Roman" w:cs="Times New Roman"/>
          <w:sz w:val="28"/>
          <w:szCs w:val="28"/>
        </w:rPr>
        <w:t xml:space="preserve"> </w:t>
      </w:r>
      <w:r w:rsidRPr="00AF15D8">
        <w:rPr>
          <w:rFonts w:ascii="Times New Roman" w:hAnsi="Times New Roman" w:cs="Times New Roman"/>
          <w:sz w:val="28"/>
          <w:szCs w:val="28"/>
        </w:rPr>
        <w:t xml:space="preserve">[Текст] /Д. Б. </w:t>
      </w:r>
      <w:proofErr w:type="spellStart"/>
      <w:r w:rsidRPr="00AF15D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6B35">
        <w:rPr>
          <w:rFonts w:ascii="Times New Roman" w:hAnsi="Times New Roman" w:cs="Times New Roman"/>
          <w:sz w:val="28"/>
          <w:szCs w:val="28"/>
        </w:rPr>
        <w:t xml:space="preserve">Издательство: Педагогика: 2009 - </w:t>
      </w:r>
      <w:r w:rsidRPr="00AF15D8">
        <w:rPr>
          <w:rFonts w:ascii="Times New Roman" w:hAnsi="Times New Roman" w:cs="Times New Roman"/>
          <w:sz w:val="28"/>
          <w:szCs w:val="28"/>
        </w:rPr>
        <w:t>560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0B6C" w:rsidRDefault="00660B6C" w:rsidP="00660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B6C" w:rsidRDefault="00720D4F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</w:p>
    <w:p w:rsidR="00DE33CC" w:rsidRDefault="00DE33CC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9A1F29" w:rsidP="00ED2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ED2402">
        <w:rPr>
          <w:rFonts w:ascii="Times New Roman" w:hAnsi="Times New Roman" w:cs="Times New Roman"/>
          <w:sz w:val="28"/>
          <w:szCs w:val="28"/>
        </w:rPr>
        <w:t xml:space="preserve">оставитель </w:t>
      </w:r>
      <w:r w:rsidR="003847F6">
        <w:rPr>
          <w:rFonts w:ascii="Times New Roman" w:hAnsi="Times New Roman" w:cs="Times New Roman"/>
          <w:b/>
          <w:sz w:val="28"/>
          <w:szCs w:val="28"/>
        </w:rPr>
        <w:t xml:space="preserve">О.И. </w:t>
      </w:r>
      <w:proofErr w:type="spellStart"/>
      <w:r w:rsidR="003847F6">
        <w:rPr>
          <w:rFonts w:ascii="Times New Roman" w:hAnsi="Times New Roman" w:cs="Times New Roman"/>
          <w:b/>
          <w:sz w:val="28"/>
          <w:szCs w:val="28"/>
        </w:rPr>
        <w:t>Поздеева</w:t>
      </w:r>
      <w:proofErr w:type="spellEnd"/>
      <w:r w:rsidR="00ED2402">
        <w:rPr>
          <w:rFonts w:ascii="Times New Roman" w:hAnsi="Times New Roman" w:cs="Times New Roman"/>
          <w:sz w:val="28"/>
          <w:szCs w:val="28"/>
        </w:rPr>
        <w:t>, воспитатель муниципального бюджетного дошкольного образовательного учреждения общеразвивающего вида с приоритетным осуществлением деятельности по эстетическому направлению развития воспитанников «Тяжинский детский сад №5 «Светлячок»</w:t>
      </w:r>
    </w:p>
    <w:p w:rsidR="004E6104" w:rsidRDefault="004E6104" w:rsidP="004E6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104" w:rsidRDefault="003B6B35" w:rsidP="004E6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4E6104" w:rsidRDefault="004E6104" w:rsidP="004E6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Мазалова</w:t>
      </w:r>
      <w:r w:rsidRPr="00C907E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муниципального бюджетного дошкольного образовательного учреждения общеразвивающего вида с приоритетным осуществлением деятельности по эстетическому направлению развития воспитанников «Тяжинский детский сад №5 «Светлячок»</w:t>
      </w:r>
    </w:p>
    <w:p w:rsidR="004E6104" w:rsidRDefault="004E6104" w:rsidP="004E6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8232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6537" w:rsidRDefault="00E06537" w:rsidP="00E06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«Трудимся во благо» предназначено </w:t>
      </w:r>
      <w:r w:rsidR="00ED2402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8D4B1B">
        <w:rPr>
          <w:rFonts w:ascii="Times New Roman" w:hAnsi="Times New Roman" w:cs="Times New Roman"/>
          <w:sz w:val="28"/>
          <w:szCs w:val="28"/>
        </w:rPr>
        <w:t xml:space="preserve"> трудовых качеств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в образовательной области «Труд». </w:t>
      </w:r>
    </w:p>
    <w:p w:rsidR="00E06537" w:rsidRDefault="00E06537" w:rsidP="00ED2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 </w:t>
      </w:r>
      <w:r w:rsidRPr="00AE1044">
        <w:rPr>
          <w:rFonts w:ascii="Times New Roman" w:hAnsi="Times New Roman" w:cs="Times New Roman"/>
          <w:sz w:val="28"/>
          <w:szCs w:val="28"/>
        </w:rPr>
        <w:t>адресована воспитателям дошкольных</w:t>
      </w:r>
      <w:r w:rsidR="009A1F29">
        <w:rPr>
          <w:rFonts w:ascii="Times New Roman" w:hAnsi="Times New Roman" w:cs="Times New Roman"/>
          <w:sz w:val="28"/>
          <w:szCs w:val="28"/>
        </w:rPr>
        <w:t xml:space="preserve"> </w:t>
      </w:r>
      <w:r w:rsidRPr="00AE1044">
        <w:rPr>
          <w:rFonts w:ascii="Times New Roman" w:hAnsi="Times New Roman" w:cs="Times New Roman"/>
          <w:sz w:val="28"/>
          <w:szCs w:val="28"/>
        </w:rPr>
        <w:t>образовательных учреждений, педагогам дополнительного образования, родителям</w:t>
      </w:r>
      <w:r>
        <w:rPr>
          <w:rFonts w:ascii="Times New Roman" w:hAnsi="Times New Roman" w:cs="Times New Roman"/>
          <w:sz w:val="28"/>
          <w:szCs w:val="28"/>
        </w:rPr>
        <w:t>, а так же для групп « Семейного детского</w:t>
      </w:r>
      <w:r w:rsidRPr="00AE1044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10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6537" w:rsidRDefault="00E06537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7B6" w:rsidRDefault="005C37B6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 по  образовательной  области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младшая группа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«Развитие трудовой деятельности»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процессе наблюдений) 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умения одеваться и раздеваться в определенном порядке.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Складывать в определенном порядке снятую одежду.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опрятности.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детей выполнять простейшие трудовые действия.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самостоятельно.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 помощью взрослого.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в общей </w:t>
      </w:r>
      <w:proofErr w:type="gramStart"/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деятельности.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«Воспитание ценностного отношения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собственному труду, труду других людей и его результатам»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привычки поддерживать порядок в игровой комнате, по окончании игр расставлять игровой материал по местам.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умение совместно с взрослым и под его контролем перед едой ставить хлебницы (без хлеба) и </w:t>
      </w:r>
      <w:proofErr w:type="spellStart"/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«Формирование первичных представлений о труде взрослых,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его роли в обществе  и жизни каждого человека»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«Расскажи, что делает»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Понаблюдать за действиями младшего воспитателя и назвать некоторые трудовые действия (моет посуду, приносит еду, накрывает на стол, меняет полотенца и др.)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и с желанием выполняет все действия, может рассказать о действиях младшего воспитателя.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все действия, может рассказать о действиях младшего воспитателя с небольшой помощью воспитателя.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все действия, но не может рассказать о  том, что делает в данный момент младший воспитатель.</w:t>
      </w:r>
    </w:p>
    <w:p w:rsid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балл – </w:t>
      </w: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хочет делать, надеется на помощь взрослого.</w:t>
      </w:r>
    </w:p>
    <w:p w:rsidR="001405A0" w:rsidRDefault="001405A0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Default="001405A0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Default="001405A0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Default="001405A0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Default="001405A0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Pr="00DE33CC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05A0" w:rsidRPr="00DE33CC" w:rsidSect="008C65D3">
          <w:pgSz w:w="11906" w:h="16838"/>
          <w:pgMar w:top="993" w:right="851" w:bottom="993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1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  2009г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ОБЛАСТЬ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88"/>
        <w:gridCol w:w="1568"/>
        <w:gridCol w:w="1409"/>
        <w:gridCol w:w="1701"/>
        <w:gridCol w:w="1356"/>
        <w:gridCol w:w="1337"/>
        <w:gridCol w:w="1576"/>
        <w:gridCol w:w="2393"/>
        <w:gridCol w:w="851"/>
      </w:tblGrid>
      <w:tr w:rsidR="00DE33CC" w:rsidRPr="00DE33CC" w:rsidTr="00DE33CC">
        <w:tc>
          <w:tcPr>
            <w:tcW w:w="463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8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6034" w:type="dxa"/>
            <w:gridSpan w:val="4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трудовой деятельности</w:t>
            </w:r>
          </w:p>
        </w:tc>
        <w:tc>
          <w:tcPr>
            <w:tcW w:w="291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              о труде взрослых</w:t>
            </w:r>
          </w:p>
        </w:tc>
        <w:tc>
          <w:tcPr>
            <w:tcW w:w="851" w:type="dxa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DE33CC" w:rsidRPr="00DE33CC" w:rsidTr="00DE33CC">
        <w:trPr>
          <w:trHeight w:val="930"/>
        </w:trPr>
        <w:tc>
          <w:tcPr>
            <w:tcW w:w="463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одеваться и раздеваться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складывать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порядке одежду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опрятности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трудиться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 группе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подготовке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обеду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hAnsi="Times New Roman" w:cs="Times New Roman"/>
                <w:sz w:val="20"/>
                <w:szCs w:val="24"/>
              </w:rPr>
              <w:t>Умение узнавать  и называть некоторые трудовые действия</w:t>
            </w:r>
          </w:p>
        </w:tc>
        <w:tc>
          <w:tcPr>
            <w:tcW w:w="851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14742" w:type="dxa"/>
            <w:gridSpan w:val="10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26- 28 баллов                 Средний уровень- 20 - 25 баллов                            Низкий уровень- 13 -  19 баллов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3-  15%                                       средний – 6 – 30%                                                 низкий – 11– 55%</w:t>
            </w:r>
          </w:p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33CC" w:rsidRPr="00DE33CC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необходимых навыков и умений детьми 1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май  2010 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ОБЛАСТЬ «ТРУД»</w:t>
      </w:r>
    </w:p>
    <w:tbl>
      <w:tblPr>
        <w:tblW w:w="145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088"/>
        <w:gridCol w:w="1568"/>
        <w:gridCol w:w="1551"/>
        <w:gridCol w:w="1275"/>
        <w:gridCol w:w="1701"/>
        <w:gridCol w:w="1418"/>
        <w:gridCol w:w="1701"/>
        <w:gridCol w:w="1813"/>
        <w:gridCol w:w="974"/>
      </w:tblGrid>
      <w:tr w:rsidR="00DE33CC" w:rsidRPr="00DE33CC" w:rsidTr="00DE33CC">
        <w:tc>
          <w:tcPr>
            <w:tcW w:w="463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8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6095" w:type="dxa"/>
            <w:gridSpan w:val="4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трудовой деятельности</w:t>
            </w:r>
          </w:p>
        </w:tc>
        <w:tc>
          <w:tcPr>
            <w:tcW w:w="3119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              о труде взрослых</w:t>
            </w:r>
          </w:p>
        </w:tc>
        <w:tc>
          <w:tcPr>
            <w:tcW w:w="974" w:type="dxa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DE33CC" w:rsidRPr="00DE33CC" w:rsidTr="00DE33CC">
        <w:trPr>
          <w:trHeight w:val="930"/>
        </w:trPr>
        <w:tc>
          <w:tcPr>
            <w:tcW w:w="463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одеваться и раздеваться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складывать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порядке одежду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опрятности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трудиться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 группе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подготовке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обеду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hAnsi="Times New Roman" w:cs="Times New Roman"/>
                <w:sz w:val="20"/>
                <w:szCs w:val="24"/>
              </w:rPr>
              <w:t>Умение узнавать  и называть некоторые трудовые действия</w:t>
            </w:r>
          </w:p>
        </w:tc>
        <w:tc>
          <w:tcPr>
            <w:tcW w:w="974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DE33CC">
        <w:tc>
          <w:tcPr>
            <w:tcW w:w="463" w:type="dxa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5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3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1405A0">
        <w:trPr>
          <w:trHeight w:val="479"/>
        </w:trPr>
        <w:tc>
          <w:tcPr>
            <w:tcW w:w="14552" w:type="dxa"/>
            <w:gridSpan w:val="10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26- 28 баллов                 Средний уровень- 20 - 25 баллов                            Низкий уровень- 13 -  19 баллов</w:t>
            </w:r>
          </w:p>
          <w:p w:rsidR="00DE33CC" w:rsidRPr="001405A0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6-  30%                                       средний –9 – 45%                                                 низкий – 5– 2</w:t>
            </w:r>
            <w:r w:rsid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1405A0" w:rsidRPr="001405A0" w:rsidRDefault="001405A0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Анализ    освоения   воспитанниками 1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Содержание   образовательной области " Труд» освоено   детьми 1 младшей группы: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30%  -  высокий уровень усвоения  материала,  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45% - средний уровень. 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25%-  низкий уровень.</w:t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Причина низкого уровня усвоения материала по нашему мнению заключается в следующем:  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-у детей наблюдается задержка в речевом развитии; 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непосещение  детьми образовательного учреждения  по причине  заболеваний.</w:t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умений и навыков воспитанниками нами запланированы следующие мероприятия: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и методы  работы с детьми;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индивидуальная работа с детьми и их семьями;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информационных ресурсов.</w:t>
      </w:r>
    </w:p>
    <w:p w:rsidR="00DE33CC" w:rsidRPr="00DE33CC" w:rsidRDefault="001405A0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412115</wp:posOffset>
            </wp:positionH>
            <wp:positionV relativeFrom="margin">
              <wp:posOffset>2788920</wp:posOffset>
            </wp:positionV>
            <wp:extent cx="3962400" cy="25241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Default="001405A0" w:rsidP="001405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B6" w:rsidRDefault="005C37B6" w:rsidP="0014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3CC" w:rsidRDefault="001405A0" w:rsidP="001405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E33CC" w:rsidSect="00DE33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32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Диагностический инструментарий по  образовательной  области «Труд»</w:t>
      </w:r>
    </w:p>
    <w:p w:rsidR="00DE33CC" w:rsidRPr="00643E25" w:rsidRDefault="00DE33CC" w:rsidP="0064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3E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ВТОРАЯ МЛАДШАЯ ГРУППА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Раздел «Развитие трудовой деятельности»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( в процессе наблюдений)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Самообслуживание: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воспитание опрятности, умение замечать непорядок в одежде и устранять его при небольшой помощи воспитателя.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Б) Хозяйственно-бытовой труд: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желание и старание выполнять элементарные трудовые поручения (готовить материалы к занятию – кисти, доски для лепки и др.; после игры убирать на место игрушки, строительный материал);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 формирование привычки соблюдать порядок и чистоту в помещении и на территории детского сада;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умений, необходимых при дежурстве по столовой (помогать накрывать стол к обеду – раскладывать ложки, расставлять хлебницы без хлеба, тарелки, чашки и т.п.).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В) Труд в природе: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поливать комнатные растения, растения на грядках, сажать лук                   (с помощью  воспитателя);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с помощью взрослого собирать овощи;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с помощью взрослого расчищать дорожки от снега, счищать снег                        со скамеек;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- умение видеть изменения, произошедшие  со знакомыми растениями (зацвела сирень, черемуха; появились плоды на яблоне и др.).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выполняет самостоятельно.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выполняет с помощью взрослого.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выполняет в общей </w:t>
      </w:r>
      <w:proofErr w:type="gramStart"/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 деятельности.</w:t>
      </w:r>
    </w:p>
    <w:p w:rsidR="00DE33CC" w:rsidRPr="00643E25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 балл – 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выполняет.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Раздел «Воспитание ценностного отношения </w:t>
      </w:r>
    </w:p>
    <w:p w:rsidR="00DE33CC" w:rsidRPr="00DE33CC" w:rsidRDefault="00DE33CC" w:rsidP="0064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 собственному труду, труду других людей и его результатам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А) Формирование положительного отношения к труду взрослых, уважения        к людям знакомых профессий.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Б) Формирование желания принимать участие в посильном труде, умения преодолевать небольшие трудности.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В) Желание и стремление оказывать помощь взрослым, бережно относится               к результатам труда взрослых, к собственным поделкам и поделкам сверстников.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Поощрение рассказов детей о выполнении трудовых поручений.</w:t>
      </w:r>
    </w:p>
    <w:p w:rsidR="001405A0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побуждения устойчивые.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побуждения неустойчивые.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побуждения ситуативные.</w:t>
      </w:r>
    </w:p>
    <w:p w:rsid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 балл – </w:t>
      </w:r>
      <w:r w:rsidRPr="00DE33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побуждения не проявляет.</w:t>
      </w:r>
    </w:p>
    <w:p w:rsidR="00643E25" w:rsidRDefault="00643E25" w:rsidP="00643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33</w:t>
      </w:r>
    </w:p>
    <w:p w:rsidR="00643E25" w:rsidRPr="00DE33CC" w:rsidRDefault="00643E25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E33CC" w:rsidSect="00643E2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2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 2010 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3"/>
        <w:gridCol w:w="1716"/>
        <w:gridCol w:w="1842"/>
        <w:gridCol w:w="1560"/>
        <w:gridCol w:w="1417"/>
        <w:gridCol w:w="2268"/>
        <w:gridCol w:w="2205"/>
        <w:gridCol w:w="1055"/>
        <w:gridCol w:w="236"/>
        <w:gridCol w:w="858"/>
      </w:tblGrid>
      <w:tr w:rsidR="00DE33CC" w:rsidRPr="00DE33CC" w:rsidTr="00DE33CC">
        <w:trPr>
          <w:gridAfter w:val="2"/>
          <w:wAfter w:w="1094" w:type="dxa"/>
        </w:trPr>
        <w:tc>
          <w:tcPr>
            <w:tcW w:w="524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3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5118" w:type="dxa"/>
            <w:gridSpan w:val="3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3685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              о труде взрослых</w:t>
            </w:r>
          </w:p>
        </w:tc>
        <w:tc>
          <w:tcPr>
            <w:tcW w:w="1055" w:type="dxa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DE33CC" w:rsidRPr="00DE33CC" w:rsidTr="00DE33CC">
        <w:trPr>
          <w:gridAfter w:val="2"/>
          <w:wAfter w:w="1094" w:type="dxa"/>
          <w:trHeight w:val="681"/>
        </w:trPr>
        <w:tc>
          <w:tcPr>
            <w:tcW w:w="524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Труд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природе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 группе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подготовке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обеду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hAnsi="Times New Roman" w:cs="Times New Roman"/>
                <w:sz w:val="20"/>
                <w:szCs w:val="24"/>
              </w:rPr>
              <w:t>Умение узнавать  и называть некоторые трудовые действия</w:t>
            </w:r>
          </w:p>
        </w:tc>
        <w:tc>
          <w:tcPr>
            <w:tcW w:w="1055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E33CC" w:rsidRPr="00DE33CC" w:rsidTr="00DE33CC">
        <w:trPr>
          <w:gridAfter w:val="2"/>
          <w:wAfter w:w="1094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rPr>
          <w:gridAfter w:val="2"/>
          <w:wAfter w:w="1094" w:type="dxa"/>
        </w:trPr>
        <w:tc>
          <w:tcPr>
            <w:tcW w:w="14850" w:type="dxa"/>
            <w:gridSpan w:val="9"/>
            <w:tcBorders>
              <w:top w:val="nil"/>
            </w:tcBorders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20- 24 баллов                 Средний уровень- 19 - 15 баллов                            Низкий уровень- 10 - 14 баллов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3-  15%                                       средний –9 – 45%                                                 низкий – 8– 40%</w:t>
            </w:r>
          </w:p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3CC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E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необходимых навыков и умений детьми 2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май  2011 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3"/>
        <w:gridCol w:w="1716"/>
        <w:gridCol w:w="1842"/>
        <w:gridCol w:w="1560"/>
        <w:gridCol w:w="1842"/>
        <w:gridCol w:w="1985"/>
        <w:gridCol w:w="1890"/>
        <w:gridCol w:w="945"/>
        <w:gridCol w:w="803"/>
        <w:gridCol w:w="858"/>
      </w:tblGrid>
      <w:tr w:rsidR="00DE33CC" w:rsidRPr="00DE33CC" w:rsidTr="00DE33CC">
        <w:trPr>
          <w:gridAfter w:val="2"/>
          <w:wAfter w:w="1661" w:type="dxa"/>
        </w:trPr>
        <w:tc>
          <w:tcPr>
            <w:tcW w:w="524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3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5118" w:type="dxa"/>
            <w:gridSpan w:val="3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3827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1890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hAnsi="Times New Roman" w:cs="Times New Roman"/>
                <w:sz w:val="20"/>
                <w:szCs w:val="24"/>
              </w:rPr>
              <w:t>Умение узнавать  и называть некоторые трудовые действия</w:t>
            </w:r>
          </w:p>
        </w:tc>
        <w:tc>
          <w:tcPr>
            <w:tcW w:w="945" w:type="dxa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</w:tr>
      <w:tr w:rsidR="00DE33CC" w:rsidRPr="00DE33CC" w:rsidTr="00DE33CC">
        <w:trPr>
          <w:gridAfter w:val="2"/>
          <w:wAfter w:w="1661" w:type="dxa"/>
          <w:trHeight w:val="681"/>
        </w:trPr>
        <w:tc>
          <w:tcPr>
            <w:tcW w:w="524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Труд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природе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 группе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Помощь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подготовке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обеду</w:t>
            </w:r>
          </w:p>
        </w:tc>
        <w:tc>
          <w:tcPr>
            <w:tcW w:w="1890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CC" w:rsidRPr="00DE33CC" w:rsidTr="00DE33CC">
        <w:trPr>
          <w:gridAfter w:val="2"/>
          <w:wAfter w:w="1661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3" w:type="dxa"/>
            <w:vMerge w:val="restart"/>
            <w:tcBorders>
              <w:top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3" w:type="dxa"/>
            <w:vMerge/>
            <w:tcBorders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3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716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vMerge/>
            <w:tcBorders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3CC" w:rsidRPr="00DE33CC" w:rsidTr="00DE33CC">
        <w:trPr>
          <w:gridAfter w:val="2"/>
          <w:wAfter w:w="1661" w:type="dxa"/>
        </w:trPr>
        <w:tc>
          <w:tcPr>
            <w:tcW w:w="14567" w:type="dxa"/>
            <w:gridSpan w:val="9"/>
            <w:tcBorders>
              <w:top w:val="nil"/>
            </w:tcBorders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20- 24 баллов                 Средний уровень- 19 - 15 баллов                            Низкий уровень- 10 - 14 баллов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6-  30%                                       средний –10 –50%                                                 низкий – 5– 20%</w:t>
            </w:r>
          </w:p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3E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Анализ    освоения   воспитанниками 2 младшей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Содержание   образовательной области " Труд» освоено   детьми 2 младшей группы: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30%  -  высокий уровень усвоения  материала,  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50% - средний уровень. 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20%-  низкий уровень.</w:t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Причина низкого уровня усвоения материала по нашему мнению заключается в следующем:  </w:t>
      </w:r>
    </w:p>
    <w:p w:rsidR="003847F6" w:rsidRPr="00DE33CC" w:rsidRDefault="00DE33CC" w:rsidP="00384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847F6"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 наблюдается задержка в речевом развитии; </w:t>
      </w:r>
    </w:p>
    <w:p w:rsidR="00DE33CC" w:rsidRPr="00DE33CC" w:rsidRDefault="003847F6" w:rsidP="00384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непосещение  детьми образовательного учреждения  по причине  заболеваний</w:t>
      </w:r>
      <w:proofErr w:type="gramStart"/>
      <w:r w:rsidR="00DE33CC"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3CC" w:rsidRPr="00DE3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33CC"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E33CC"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повышения уровня умений и навыков воспитанниками нами запланированы следующие мероприятия: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и методы  работы с детьми;</w:t>
      </w:r>
    </w:p>
    <w:p w:rsidR="003847F6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индивидуальная работа с детьми и их семьями;</w:t>
      </w:r>
    </w:p>
    <w:p w:rsidR="00DE33CC" w:rsidRPr="00EA535F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информационных ресу</w:t>
      </w:r>
      <w:r w:rsid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</w:t>
      </w:r>
      <w:r w:rsidR="00EA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DE33CC" w:rsidRPr="00DE33CC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EA535F" w:rsidP="00DE3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2849880</wp:posOffset>
            </wp:positionV>
            <wp:extent cx="5486400" cy="2757170"/>
            <wp:effectExtent l="19050" t="0" r="19050" b="508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35F" w:rsidRDefault="00EA535F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35F" w:rsidRDefault="00EA535F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3CC" w:rsidRDefault="00DE33CC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7F6" w:rsidRDefault="003847F6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7F6" w:rsidRDefault="003847F6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847F6" w:rsidSect="00DE33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Диагностический инструментарий по  образовательной  области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СРЕДНЯЯ ГРУППА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Раздел «Развитие трудовой деятельности»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( в процессе наблюдений)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Самообслуживание: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самостоятельно одеваться и раздеваться, аккуратно складывать и вешать одежду;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с помощью взрослого приводить в порядок свою одежду (чистить, просушивать);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т.д.).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Хозяйственно-бытовой труд: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умение самостоятельно поддерживать порядок в групповой комнате и на участке детского сада: убирать на место строительный материал, игрушки, игры; </w:t>
      </w:r>
      <w:proofErr w:type="gramStart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воспитателю подклеивать</w:t>
      </w:r>
      <w:proofErr w:type="gramEnd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книги, коробки; вместе с воспитателем убирать на участке мусор, расчищать снег;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умение самостоятельно выполнять обязанности дежурных по столовой: аккуратно расставлять хлебницы, чашки, глубокие тарелки, ставить </w:t>
      </w:r>
      <w:proofErr w:type="spellStart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салфетницы</w:t>
      </w:r>
      <w:proofErr w:type="spellEnd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раскладывать столовые приборы (ложки, вилки).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Труд в природе: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поливать растения (при участии воспитателя);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и желание заботиться о подкормке зимующих птиц;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приучение детей к работе на огороде и в цветнике (посев семян, полив, сбор урожая) – при участии воспитателя;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самостоятельно.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выполняет с помощью взрослого.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выполняет в общей </w:t>
      </w:r>
      <w:proofErr w:type="gramStart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деятельности.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балл – 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выполняет.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Раздел «Воспитание ценностного отношения 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 собственному труду, труду других людей и его результатам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Умение выполнять индивидуальные и коллективные поручения.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Проявление предпосылок ответственного отношения к порученному заданию (умение и желание доводить начатое дело до конца, стремление сделать его хорошо).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Желание и стремление оказывать помощь.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Критерии оценки: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побуждения устойчивые.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побуждения неустойчивые.</w:t>
      </w:r>
    </w:p>
    <w:p w:rsidR="00DE33CC" w:rsidRPr="00DE33CC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балла – </w:t>
      </w:r>
      <w:r w:rsidRPr="00DE33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побуждения ситуативные.</w:t>
      </w:r>
    </w:p>
    <w:p w:rsidR="003847F6" w:rsidRDefault="00DE33CC" w:rsidP="00384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3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 балл – </w:t>
      </w:r>
      <w:r w:rsidR="00384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побуждения не проявляет.</w:t>
      </w:r>
    </w:p>
    <w:p w:rsidR="00DE33CC" w:rsidRPr="003847F6" w:rsidRDefault="003847F6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E33CC" w:rsidRPr="003847F6" w:rsidSect="00DE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EA535F">
        <w:rPr>
          <w:rFonts w:ascii="Times New Roman" w:hAnsi="Times New Roman" w:cs="Times New Roman"/>
          <w:sz w:val="28"/>
          <w:szCs w:val="28"/>
        </w:rPr>
        <w:t>7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средней 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 2011 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7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136"/>
        <w:gridCol w:w="1712"/>
        <w:gridCol w:w="1811"/>
        <w:gridCol w:w="1212"/>
        <w:gridCol w:w="1479"/>
        <w:gridCol w:w="1939"/>
        <w:gridCol w:w="1839"/>
        <w:gridCol w:w="1425"/>
        <w:gridCol w:w="1080"/>
        <w:gridCol w:w="756"/>
        <w:gridCol w:w="7"/>
        <w:gridCol w:w="1843"/>
      </w:tblGrid>
      <w:tr w:rsidR="00DE33CC" w:rsidRPr="00DE33CC" w:rsidTr="001405A0">
        <w:tc>
          <w:tcPr>
            <w:tcW w:w="524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136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4735" w:type="dxa"/>
            <w:gridSpan w:val="3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6682" w:type="dxa"/>
            <w:gridSpan w:val="4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1080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профессиях</w:t>
            </w:r>
          </w:p>
        </w:tc>
        <w:tc>
          <w:tcPr>
            <w:tcW w:w="763" w:type="dxa"/>
            <w:gridSpan w:val="2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CC" w:rsidRPr="00DE33CC" w:rsidTr="001405A0">
        <w:trPr>
          <w:trHeight w:val="860"/>
        </w:trPr>
        <w:tc>
          <w:tcPr>
            <w:tcW w:w="524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6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Труд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природе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выполнять поручения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договариваться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Ответственное отношение к заданию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Желание оказывать помощь</w:t>
            </w:r>
          </w:p>
        </w:tc>
        <w:tc>
          <w:tcPr>
            <w:tcW w:w="1080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E33CC" w:rsidRPr="00DE33CC" w:rsidTr="001405A0">
        <w:trPr>
          <w:gridAfter w:val="1"/>
          <w:wAfter w:w="1843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6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7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2"/>
          <w:wAfter w:w="1850" w:type="dxa"/>
        </w:trPr>
        <w:tc>
          <w:tcPr>
            <w:tcW w:w="15913" w:type="dxa"/>
            <w:gridSpan w:val="11"/>
            <w:tcBorders>
              <w:top w:val="single" w:sz="4" w:space="0" w:color="auto"/>
            </w:tcBorders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28- 32 баллов                 Средний уровень- 23- 27 баллов                            Низкий уровень- 18-22 баллов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5-  25%                                       средний –5 –25%                                                 низкий -10– 50%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E33CC" w:rsidRPr="00DE33CC" w:rsidRDefault="00DE33CC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Default="00EA535F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средней  группы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E33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май 2012  г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«ТРУД»</w:t>
      </w: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6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8"/>
        <w:gridCol w:w="1570"/>
        <w:gridCol w:w="1811"/>
        <w:gridCol w:w="1212"/>
        <w:gridCol w:w="1479"/>
        <w:gridCol w:w="1939"/>
        <w:gridCol w:w="1839"/>
        <w:gridCol w:w="1425"/>
        <w:gridCol w:w="1035"/>
        <w:gridCol w:w="801"/>
        <w:gridCol w:w="7"/>
        <w:gridCol w:w="236"/>
      </w:tblGrid>
      <w:tr w:rsidR="00DE33CC" w:rsidRPr="00DE33CC" w:rsidTr="001405A0">
        <w:tc>
          <w:tcPr>
            <w:tcW w:w="524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8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4593" w:type="dxa"/>
            <w:gridSpan w:val="3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6682" w:type="dxa"/>
            <w:gridSpan w:val="4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ценностного отношения к труду</w:t>
            </w:r>
          </w:p>
        </w:tc>
        <w:tc>
          <w:tcPr>
            <w:tcW w:w="1035" w:type="dxa"/>
            <w:vMerge w:val="restart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профессиях</w:t>
            </w:r>
          </w:p>
        </w:tc>
        <w:tc>
          <w:tcPr>
            <w:tcW w:w="808" w:type="dxa"/>
            <w:gridSpan w:val="2"/>
            <w:vMerge w:val="restart"/>
            <w:textDirection w:val="btLr"/>
          </w:tcPr>
          <w:p w:rsidR="00DE33CC" w:rsidRPr="00DE33CC" w:rsidRDefault="00DE33CC" w:rsidP="00DE33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CC" w:rsidRPr="00DE33CC" w:rsidTr="001405A0">
        <w:trPr>
          <w:trHeight w:val="960"/>
        </w:trPr>
        <w:tc>
          <w:tcPr>
            <w:tcW w:w="524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поручения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заданию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оказывать помощь</w:t>
            </w:r>
          </w:p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2"/>
            <w:vMerge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E33CC" w:rsidRPr="00DE33CC" w:rsidTr="001405A0">
        <w:trPr>
          <w:gridAfter w:val="1"/>
          <w:wAfter w:w="236" w:type="dxa"/>
        </w:trPr>
        <w:tc>
          <w:tcPr>
            <w:tcW w:w="524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8" w:type="dxa"/>
          </w:tcPr>
          <w:p w:rsidR="00DE33CC" w:rsidRPr="00DE33CC" w:rsidRDefault="00DE33CC" w:rsidP="00DE3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DE33CC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570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gridSpan w:val="2"/>
          </w:tcPr>
          <w:p w:rsidR="00DE33CC" w:rsidRPr="00DE33CC" w:rsidRDefault="00DE33CC" w:rsidP="00DE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E33CC" w:rsidRPr="00DE33CC" w:rsidTr="001405A0">
        <w:trPr>
          <w:gridAfter w:val="2"/>
          <w:wAfter w:w="243" w:type="dxa"/>
        </w:trPr>
        <w:tc>
          <w:tcPr>
            <w:tcW w:w="15913" w:type="dxa"/>
            <w:gridSpan w:val="11"/>
          </w:tcPr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28- 32 баллов                 Средний уровень- 23- 27 баллов                            Низкий уровень- 18-22 баллов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7-  35%                                       средний –7–35%                                                 низкий -6– 30%%</w:t>
            </w:r>
          </w:p>
          <w:p w:rsidR="00DE33CC" w:rsidRPr="00DE33CC" w:rsidRDefault="00DE33CC" w:rsidP="00DE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DE33CC" w:rsidP="00DE3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CC" w:rsidRPr="00DE33CC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DE33CC" w:rsidRPr="001405A0" w:rsidRDefault="00DE33CC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Анализ    освоения   воспитанниками средней  группы</w:t>
      </w:r>
    </w:p>
    <w:p w:rsidR="00DE33CC" w:rsidRPr="001405A0" w:rsidRDefault="00DE33CC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DE33CC" w:rsidRPr="001405A0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Содержание   образовательной области " Труд» освоено   детьми средней группы:</w:t>
      </w:r>
    </w:p>
    <w:p w:rsidR="00DE33CC" w:rsidRPr="001405A0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35%  -  высокий уровень усвоения  материала,  </w:t>
      </w:r>
    </w:p>
    <w:p w:rsidR="00DE33CC" w:rsidRPr="001405A0" w:rsidRDefault="00DE33CC" w:rsidP="00D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35% - средний уровень. </w:t>
      </w:r>
    </w:p>
    <w:p w:rsidR="00DE33CC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30%-  низкий уровень.</w:t>
      </w: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Причина низкого уровня усвоения материала по нашему мнению заключается в следующем:  </w:t>
      </w:r>
    </w:p>
    <w:p w:rsidR="00DE33CC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-отказ детей от трудовой деятельности;</w:t>
      </w:r>
    </w:p>
    <w:p w:rsidR="00DE33CC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-небрежное отношение  детей </w:t>
      </w:r>
      <w:proofErr w:type="gramStart"/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результатом чужого труда;</w:t>
      </w:r>
    </w:p>
    <w:p w:rsidR="00DE33CC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непосещение  детьми образовательного учреждения  по причине  заболеваний.</w:t>
      </w: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уровня умений и навыков воспитанниками нами запланированы следующие мероприятия:</w:t>
      </w:r>
    </w:p>
    <w:p w:rsidR="00DE33CC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и методы  работы с детьми;</w:t>
      </w:r>
    </w:p>
    <w:p w:rsidR="001405A0" w:rsidRPr="001405A0" w:rsidRDefault="00DE33CC" w:rsidP="00DE3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индивидуальная работа с детьми и их семьями;</w:t>
      </w:r>
    </w:p>
    <w:p w:rsidR="00DE33CC" w:rsidRPr="003847F6" w:rsidRDefault="00DE33CC" w:rsidP="003847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</w:t>
      </w:r>
      <w:r w:rsidR="0038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информационных ресурсов.</w:t>
      </w:r>
    </w:p>
    <w:p w:rsidR="001405A0" w:rsidRDefault="003847F6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3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123190</wp:posOffset>
            </wp:positionH>
            <wp:positionV relativeFrom="margin">
              <wp:posOffset>3032125</wp:posOffset>
            </wp:positionV>
            <wp:extent cx="4684395" cy="2630170"/>
            <wp:effectExtent l="0" t="0" r="19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7F6" w:rsidRDefault="003847F6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7F6" w:rsidRDefault="00EA535F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</w:p>
    <w:p w:rsidR="003847F6" w:rsidRDefault="003847F6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847F6" w:rsidSect="00DE33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Диагностический инструментарий по  образовательной  области «Труд»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«Развитие трудовой деятельности» 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( в процессе наблюдений)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Самообслуживание: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одеваться и раздеваться, не отвлекаясь;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аккуратно складывать в шкаф одежду, сушить мокрые вещи, ухаживать за обувью без напоминания;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замечать и самостоятельно устранять непорядок  в своем внешнем виде, бережно относиться к личным вещам и вещам других детей;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привычки правильно чистить зубы, умываться, по мере необходимости мыть руки;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желания помогать друг другу.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Хозяйственно-бытовой труд: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и желание </w:t>
      </w:r>
      <w:proofErr w:type="gramStart"/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взрослым поддерживать</w:t>
      </w:r>
      <w:proofErr w:type="gramEnd"/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 группе (протирать игрушки, строительный материал и др.);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 желание наводить порядок на участке детского сада (подметать дорожки, зимой очищать их от снега, поливать песок в песочнице и др.);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привычки убирать постель после сна;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самостоятельно выполнять обязанности дежурных по столовой: сервировать стол, приводить его в порядок после еды;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раскладывать подготовленные воспитателем материалы для занятий, убирать их, мыть кисточки, розетки для краски, палитры, протирать столы.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 в природе: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выполнять обязанности дежурного по уголку природы (поливать комнатные растения, рыхлить почву и др.);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 желание заботиться о подкормке зимующих птиц;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к работе на огороде и в цветнике (посев семян, полив, сбор урожая, семян, пересаживание цветущих растений из грунта в уголок природы) – при участии воспитателя;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привлечение детей к сгребанию снега к стволам деревьев и кустарников, помощи взрослым в создании фигур и построек из снега.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Ручной труд (по результатам НОД):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бумагой (сгибать лист вчетверо в разных направлениях; работать по готовой выкройке – шапочка, кошелек, лодочка, домик);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из бумаги объемные фигуры: делить квадрат на несколько равных частей, сглаживать сгибы, надрезать по сгибам – корзинка.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самостоятельно.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со словесной  помощью взрослого.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 показу взрослым или совместной деятельности.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выполняет.</w:t>
      </w:r>
    </w:p>
    <w:p w:rsidR="001405A0" w:rsidRPr="003847F6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«Воспитание ценностного отношения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собственному труду, труду других людей и его результатам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Умение ответственно относиться к выполнению трудовых поручений.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Умение оценивать результат своей работы (с помощью взрослого).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Желание и стремление оказывать помощь.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устойчивые.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неустойчивые.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ситуативные.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балл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не проявляет.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Pr="001405A0" w:rsidRDefault="001405A0" w:rsidP="001405A0">
      <w:pPr>
        <w:shd w:val="clear" w:color="auto" w:fill="FFFFFF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«Уровень знаний о профессиях»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«Угадай профессию».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Материал: предметные картинки с изображением людей разных профессий -  повар (кулинар), строитель, штукатур-маляр, модельер, парикмахер, столяр, летчик, пожарный, милиционер, машинист, шофер, капитан, хлебороб и т. д. </w:t>
      </w:r>
      <w:proofErr w:type="gramEnd"/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с изображением атрибутов разных профессий и результатов труда людей различных профессий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Задание: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внимательно рассматривает картинки и перечисляет известные профессии, соотносит атрибуты (орудия) и результаты труда. 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Примерные вопросы: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Какая профессия у этого человека?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Какие инструменты (атрибуты) нужны людям этой профессии?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Что делают люди этой профессии?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Объедини строителей.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Людей</w:t>
      </w:r>
      <w:proofErr w:type="gramEnd"/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профессий можно назвать земледельцами?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Критерии оценки: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ребенок самостоятельно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труда.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ребенок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 с небольшой словесной помощью взрослого.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ребенок перечисляет названия профессий по картинкам. </w:t>
      </w:r>
      <w:proofErr w:type="gramStart"/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Обобщая профессии строителей, земледельцев, работников транспорта, связи, швейной промышленности, допускает ошибки.</w:t>
      </w:r>
      <w:proofErr w:type="gramEnd"/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left="426"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</w:t>
      </w:r>
      <w:r w:rsidRPr="00140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ребенок называет не все профессии, приемом обобщения не владеет.</w:t>
      </w:r>
    </w:p>
    <w:p w:rsidR="001405A0" w:rsidRPr="001405A0" w:rsidRDefault="001405A0" w:rsidP="001405A0">
      <w:pPr>
        <w:shd w:val="clear" w:color="auto" w:fill="FFFFFF"/>
        <w:tabs>
          <w:tab w:val="left" w:pos="9637"/>
        </w:tabs>
        <w:spacing w:after="0" w:line="240" w:lineRule="auto"/>
        <w:ind w:right="97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5A0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5A0" w:rsidSect="001405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старшей   группы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05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 2012 г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«ТРУД»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135"/>
        <w:gridCol w:w="1417"/>
        <w:gridCol w:w="1985"/>
        <w:gridCol w:w="1417"/>
        <w:gridCol w:w="1276"/>
        <w:gridCol w:w="1418"/>
        <w:gridCol w:w="2126"/>
        <w:gridCol w:w="1500"/>
        <w:gridCol w:w="914"/>
        <w:gridCol w:w="914"/>
        <w:gridCol w:w="353"/>
        <w:gridCol w:w="858"/>
      </w:tblGrid>
      <w:tr w:rsidR="001405A0" w:rsidRPr="001405A0" w:rsidTr="001405A0">
        <w:trPr>
          <w:gridAfter w:val="2"/>
          <w:wAfter w:w="1211" w:type="dxa"/>
        </w:trPr>
        <w:tc>
          <w:tcPr>
            <w:tcW w:w="525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№/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135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6095" w:type="dxa"/>
            <w:gridSpan w:val="4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5044" w:type="dxa"/>
            <w:gridSpan w:val="3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Воспитание 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ценностного отношения к труду</w:t>
            </w:r>
          </w:p>
        </w:tc>
        <w:tc>
          <w:tcPr>
            <w:tcW w:w="914" w:type="dxa"/>
            <w:vMerge w:val="restart"/>
          </w:tcPr>
          <w:p w:rsidR="001405A0" w:rsidRPr="001405A0" w:rsidRDefault="001405A0" w:rsidP="001405A0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Знания о профессиях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4" w:type="dxa"/>
            <w:vMerge w:val="restart"/>
            <w:textDirection w:val="btLr"/>
          </w:tcPr>
          <w:p w:rsidR="001405A0" w:rsidRPr="001405A0" w:rsidRDefault="001405A0" w:rsidP="001405A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</w:tr>
      <w:tr w:rsidR="001405A0" w:rsidRPr="001405A0" w:rsidTr="001405A0">
        <w:tc>
          <w:tcPr>
            <w:tcW w:w="52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</w:tc>
        <w:tc>
          <w:tcPr>
            <w:tcW w:w="1985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 в природе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Ручной труд</w:t>
            </w:r>
          </w:p>
        </w:tc>
        <w:tc>
          <w:tcPr>
            <w:tcW w:w="1418" w:type="dxa"/>
            <w:tcBorders>
              <w:bottom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Ответственность</w:t>
            </w:r>
          </w:p>
        </w:tc>
        <w:tc>
          <w:tcPr>
            <w:tcW w:w="2126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оценивать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Желание помогать</w:t>
            </w:r>
          </w:p>
        </w:tc>
        <w:tc>
          <w:tcPr>
            <w:tcW w:w="914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vMerge w:val="restart"/>
            <w:tcBorders>
              <w:top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5A0" w:rsidRPr="001405A0" w:rsidTr="001405A0">
        <w:trPr>
          <w:trHeight w:val="283"/>
        </w:trPr>
        <w:tc>
          <w:tcPr>
            <w:tcW w:w="52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2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" w:type="dxa"/>
            <w:vMerge/>
            <w:tcBorders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2"/>
          <w:wAfter w:w="1211" w:type="dxa"/>
        </w:trPr>
        <w:tc>
          <w:tcPr>
            <w:tcW w:w="15627" w:type="dxa"/>
            <w:gridSpan w:val="11"/>
          </w:tcPr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29- 32 баллов                 Средний уровень-24- 28 баллов                            Низкий уровень- 19- 23 баллов</w:t>
            </w: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6-  30%                                       средний –5 – 25%                                                 низкий -9– 45%</w:t>
            </w:r>
          </w:p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старшей группы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05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май 2013  г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«ТРУД»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32"/>
        <w:gridCol w:w="2043"/>
        <w:gridCol w:w="1811"/>
        <w:gridCol w:w="1361"/>
        <w:gridCol w:w="1248"/>
        <w:gridCol w:w="31"/>
        <w:gridCol w:w="1331"/>
        <w:gridCol w:w="1418"/>
        <w:gridCol w:w="1110"/>
        <w:gridCol w:w="1417"/>
        <w:gridCol w:w="709"/>
        <w:gridCol w:w="1133"/>
        <w:gridCol w:w="267"/>
        <w:gridCol w:w="3859"/>
      </w:tblGrid>
      <w:tr w:rsidR="001405A0" w:rsidRPr="001405A0" w:rsidTr="001405A0">
        <w:trPr>
          <w:gridAfter w:val="3"/>
          <w:wAfter w:w="5259" w:type="dxa"/>
        </w:trPr>
        <w:tc>
          <w:tcPr>
            <w:tcW w:w="523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2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6463" w:type="dxa"/>
            <w:gridSpan w:val="4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3890" w:type="dxa"/>
            <w:gridSpan w:val="4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Воспитание 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ценностного отношения к труду</w:t>
            </w:r>
          </w:p>
        </w:tc>
        <w:tc>
          <w:tcPr>
            <w:tcW w:w="1417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Знания о профессиях</w:t>
            </w:r>
          </w:p>
        </w:tc>
        <w:tc>
          <w:tcPr>
            <w:tcW w:w="709" w:type="dxa"/>
            <w:vMerge w:val="restart"/>
            <w:textDirection w:val="btLr"/>
          </w:tcPr>
          <w:p w:rsidR="001405A0" w:rsidRPr="001405A0" w:rsidRDefault="001405A0" w:rsidP="001405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</w:tr>
      <w:tr w:rsidR="001405A0" w:rsidRPr="001405A0" w:rsidTr="001405A0">
        <w:trPr>
          <w:gridAfter w:val="1"/>
          <w:wAfter w:w="3859" w:type="dxa"/>
          <w:trHeight w:val="681"/>
        </w:trPr>
        <w:tc>
          <w:tcPr>
            <w:tcW w:w="523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 в природе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Ручной труд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Ответственность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оценивать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Желание помогать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ind w:lef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24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1"/>
          <w:wAfter w:w="3859" w:type="dxa"/>
        </w:trPr>
        <w:tc>
          <w:tcPr>
            <w:tcW w:w="52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2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2043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15134" w:type="dxa"/>
            <w:gridSpan w:val="12"/>
          </w:tcPr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29- 32 баллов                 Средний уровень-24- 28 баллов                            Низкий уровень- 19- 23 баллов</w:t>
            </w: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9-  45%                                       средний –8 – 40%                                                 низкий – 3– 15%</w:t>
            </w: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gridSpan w:val="3"/>
            <w:tcBorders>
              <w:top w:val="nil"/>
              <w:bottom w:val="nil"/>
            </w:tcBorders>
          </w:tcPr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EA535F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lastRenderedPageBreak/>
        <w:t>Анализ    освоения   воспитанниками старшей  группы</w:t>
      </w:r>
    </w:p>
    <w:p w:rsid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Содержание   образовательной области " Труд» освоено   детьми старшей  группы: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45%  -  высокий уровень усвоения  материала,  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40% - средний уровень.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15%-  низкий уровень.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 Причина низкого уровня усвоения материала по нашему мнению заключается в следующем: 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-беспомощность во всех компонентах трудового процесса;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- </w:t>
      </w:r>
      <w:r w:rsidRPr="00140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непосещение  детьми образовательного учреждения  по причине  заболеваний.</w:t>
      </w:r>
      <w:r w:rsidRPr="001405A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1405A0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 </w:t>
      </w:r>
      <w:r w:rsidRPr="001405A0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повышения уровня умений и навыков воспитанниками нами запланированы следующие мероприятия: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разнообразить формы и методы  работы с детьми;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 индивидуальная работа с детьми и их семьями;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использование информационных ресурсов.</w:t>
      </w:r>
    </w:p>
    <w:p w:rsidR="001405A0" w:rsidRPr="001405A0" w:rsidRDefault="001405A0" w:rsidP="0038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704850</wp:posOffset>
            </wp:positionH>
            <wp:positionV relativeFrom="margin">
              <wp:posOffset>2629535</wp:posOffset>
            </wp:positionV>
            <wp:extent cx="4829175" cy="280987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47F6" w:rsidRDefault="00EA535F" w:rsidP="003847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847F6" w:rsidSect="001405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45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Диагностический инструментарий по  образовательной  области «Труд»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 группа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«Развитие трудовой деятельности» 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( в процессе наблюдений)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Самообслуживание: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и быстро одеваться и раздеваться, складывать в шкаф одежду, сушить при необходимости мокрые вещи, ставить на место обувь, ухаживать за обувью (мыть, протирать, чистить);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привычки собирать после еды и аккуратно складывать посуду;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замечать и самостоятельно устранять непорядок  в своем внешнем виде, тактично сообщать товарищу о необходимости что-то поправить                         в костюме, прическе;  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и своевременно готовить материалы и пособия                       к занятию, без напоминания убирать свое место.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Хозяйственно-бытовой труд: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поддерживать порядок в группе (протирать и мыть игрушки, строительный материал, вместе с воспитателем ремонтировать книги, игрушки, в том числе книги и игрушки младших групп, и др.);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наводить порядок на участке детского сада (подметать дорожки, зимой очищать их от снега, поливать песок в песочнице, украшать участок к праздникам);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самостоятельно, быстро и красиво убирать постель после сна;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умение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 в природе: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и ответственно выполнять обязанности дежурного по уголку природы (поливать комнатные растения, рыхлить почву и др.);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детей осенью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зимой привлечение детей к сгребанию снега к стволам деревьев и кустарников, помощи взрослым в создании фигур и построек из снега, посадке корнеплодов, выращиванию с помощью воспитателя цветов к празднику;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привлечение детей к перекапыванию земли на огороде и в цветнике,                 к посеву семян (овощей, цветов), высадке рассады;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летом привлечение детей к участию в рыхлении почвы, прополке и окучивании, поливе грядок и клумб.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Ручной труд (по результатам НОД):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бумагой и картоном:</w:t>
      </w:r>
    </w:p>
    <w:p w:rsidR="003847F6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работать с бумагой (складывание бумаги прямоугольной, квадратной, овальной формы в разных направлениях; использовать разную </w:t>
      </w:r>
      <w:proofErr w:type="gramEnd"/>
    </w:p>
    <w:p w:rsidR="003847F6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фактуре бумагу, делать разметку с помощью шаблона; создавать игрушки-забавы;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предметы из полосок цветной бумаги (плетение), подбирать цвета и их оттенки при изготовлении игрушек, сувениров, деталей костюмов и украшений к праздникам;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образец;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детей создавать из бумаги объемные фигуры в технике оригами.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Работа с тканью: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вдевать нитку в иголку, завязывать узелок;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пришивать пуговицу, вешалку;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шить простейшие изделия швом «вперед иголку»;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делать аппликацию, используя кусочки ткани разнообразной фактуры, наносить контур с помощью мелка и вырезать в соответствии с задуманным сюжетом.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 природным материалом: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фигуры людей, животных, птиц из желудей, шишек, косточек, травы, веточек, корней и других материалов, передавать выразительность образа, создавать общие композиции;</w:t>
      </w:r>
      <w:proofErr w:type="gramEnd"/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аккуратно и экономно использовать материалы.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самостоятельно.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со словесной  помощью взрослого.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 показу взрослым или совместной деятельности.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– 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Раздел «Воспитание ценностного отношения 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собственному труду, труду других людей и его результатам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Умение старательно и аккуратно выполнять поручения, беречь материалы и предметы, убирать их на место после работы</w:t>
      </w:r>
      <w:proofErr w:type="gramStart"/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устойчивые.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неустойчивые.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ситуативные.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балл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 не проявляет.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 «Уровень знаний детей о труде взрослых, их деловых и личностных качествах»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Дидактическое упражнение «Библиотека»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иллюстрация с изображением библиотеки.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3847F6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 на иллюстрацию и ответь на вопросы:</w:t>
      </w:r>
    </w:p>
    <w:p w:rsidR="001405A0" w:rsidRPr="001405A0" w:rsidRDefault="003847F6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5A0"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человека, работающего в библиотеке?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можешь рассказать о библиотеке?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делать, а что нельзя в библиотеке?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Дидактическое упражнение «Первоклассник»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игрушек, школьных принадлежностей, ранца (портфеля).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картинки и собери портфель для школы, называя при этом школьные принадлежности. Объясни, для чего они нужны.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работает в школе?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там можно научиться?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занятия тебе нравятся в детском саду? 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ты еще хочешь научиться?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представления о школе, библиотеке,                       о профессиях людей, работающих в них.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представления о школе, библиотеке,                       о профессиях людей, работающих в них, но отвечает он не очень уверенно, ждет подтверждения правильного ответа от воспитателя.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балла – 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имеется представление о школе, библиотеки, но затрудняется в названии профессий работающих здесь людей.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 –</w:t>
      </w: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имеются знания о школе, школьных принадлежностях, знания о библиотеке не сформированы.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5A0" w:rsidRDefault="00EA535F" w:rsidP="003847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</w:p>
    <w:p w:rsidR="001405A0" w:rsidRDefault="001405A0" w:rsidP="00ED2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405A0" w:rsidSect="001405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подготовительной   группы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05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сентябрь 2013 г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«ТРУД»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7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155"/>
        <w:gridCol w:w="1497"/>
        <w:gridCol w:w="1647"/>
        <w:gridCol w:w="1170"/>
        <w:gridCol w:w="1169"/>
        <w:gridCol w:w="1122"/>
        <w:gridCol w:w="1384"/>
        <w:gridCol w:w="1286"/>
        <w:gridCol w:w="1239"/>
        <w:gridCol w:w="1579"/>
        <w:gridCol w:w="806"/>
        <w:gridCol w:w="1388"/>
        <w:gridCol w:w="552"/>
      </w:tblGrid>
      <w:tr w:rsidR="001405A0" w:rsidRPr="001405A0" w:rsidTr="001405A0">
        <w:trPr>
          <w:gridAfter w:val="2"/>
          <w:wAfter w:w="1940" w:type="dxa"/>
        </w:trPr>
        <w:tc>
          <w:tcPr>
            <w:tcW w:w="505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№/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Фамилия, имя ребенка</w:t>
            </w:r>
          </w:p>
        </w:tc>
        <w:tc>
          <w:tcPr>
            <w:tcW w:w="7989" w:type="dxa"/>
            <w:gridSpan w:val="6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Развитие трудовой деятельности</w:t>
            </w:r>
          </w:p>
        </w:tc>
        <w:tc>
          <w:tcPr>
            <w:tcW w:w="2525" w:type="dxa"/>
            <w:gridSpan w:val="2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Ценностное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труду</w:t>
            </w:r>
          </w:p>
        </w:tc>
        <w:tc>
          <w:tcPr>
            <w:tcW w:w="1579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hAnsi="Times New Roman" w:cs="Times New Roman"/>
                <w:sz w:val="20"/>
                <w:szCs w:val="28"/>
              </w:rPr>
              <w:t>Уровень знаний детей о труде взрослых, их деловых и личностных качествах</w:t>
            </w:r>
          </w:p>
        </w:tc>
        <w:tc>
          <w:tcPr>
            <w:tcW w:w="806" w:type="dxa"/>
            <w:vMerge w:val="restart"/>
            <w:textDirection w:val="btLr"/>
          </w:tcPr>
          <w:p w:rsidR="001405A0" w:rsidRPr="001405A0" w:rsidRDefault="001405A0" w:rsidP="001405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</w:tr>
      <w:tr w:rsidR="001405A0" w:rsidRPr="001405A0" w:rsidTr="001405A0">
        <w:tc>
          <w:tcPr>
            <w:tcW w:w="50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Самообслуживание</w:t>
            </w:r>
          </w:p>
        </w:tc>
        <w:tc>
          <w:tcPr>
            <w:tcW w:w="1647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Хозяйственно-бытовой труд</w:t>
            </w:r>
          </w:p>
        </w:tc>
        <w:tc>
          <w:tcPr>
            <w:tcW w:w="1170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 xml:space="preserve"> в природе</w:t>
            </w:r>
          </w:p>
        </w:tc>
        <w:tc>
          <w:tcPr>
            <w:tcW w:w="3675" w:type="dxa"/>
            <w:gridSpan w:val="3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</w:p>
        </w:tc>
        <w:tc>
          <w:tcPr>
            <w:tcW w:w="1286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Умение выполнять поручения</w:t>
            </w:r>
          </w:p>
        </w:tc>
        <w:tc>
          <w:tcPr>
            <w:tcW w:w="1239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Желание трудиться сообща</w:t>
            </w:r>
          </w:p>
        </w:tc>
        <w:tc>
          <w:tcPr>
            <w:tcW w:w="1579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 w:val="restart"/>
            <w:tcBorders>
              <w:top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5A0" w:rsidRPr="001405A0" w:rsidTr="001405A0">
        <w:trPr>
          <w:trHeight w:val="253"/>
        </w:trPr>
        <w:tc>
          <w:tcPr>
            <w:tcW w:w="50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с бумагой</w:t>
            </w:r>
          </w:p>
        </w:tc>
        <w:tc>
          <w:tcPr>
            <w:tcW w:w="1122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с тканью</w:t>
            </w:r>
          </w:p>
        </w:tc>
        <w:tc>
          <w:tcPr>
            <w:tcW w:w="1384" w:type="dxa"/>
            <w:vMerge w:val="restart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природ</w:t>
            </w:r>
            <w:proofErr w:type="gramStart"/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405A0">
              <w:rPr>
                <w:rFonts w:ascii="Times New Roman" w:eastAsia="Times New Roman" w:hAnsi="Times New Roman" w:cs="Times New Roman"/>
                <w:lang w:eastAsia="ru-RU"/>
              </w:rPr>
              <w:t>атериалом</w:t>
            </w:r>
            <w:proofErr w:type="spellEnd"/>
          </w:p>
        </w:tc>
        <w:tc>
          <w:tcPr>
            <w:tcW w:w="128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vMerge/>
            <w:tcBorders>
              <w:bottom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5A0" w:rsidRPr="001405A0" w:rsidTr="001405A0">
        <w:trPr>
          <w:trHeight w:val="70"/>
        </w:trPr>
        <w:tc>
          <w:tcPr>
            <w:tcW w:w="50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8" w:type="dxa"/>
            <w:vMerge/>
            <w:tcBorders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c>
          <w:tcPr>
            <w:tcW w:w="505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5" w:type="dxa"/>
          </w:tcPr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49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6" w:type="dxa"/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88" w:type="dxa"/>
            <w:vMerge/>
            <w:tcBorders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05A0" w:rsidRPr="001405A0" w:rsidRDefault="001405A0" w:rsidP="0014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5A0" w:rsidRPr="001405A0" w:rsidTr="001405A0">
        <w:trPr>
          <w:gridAfter w:val="2"/>
          <w:wAfter w:w="1940" w:type="dxa"/>
        </w:trPr>
        <w:tc>
          <w:tcPr>
            <w:tcW w:w="15559" w:type="dxa"/>
            <w:gridSpan w:val="12"/>
            <w:tcBorders>
              <w:top w:val="nil"/>
            </w:tcBorders>
          </w:tcPr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31 -36 баллов                 Средний уровень- 25 - 30 баллов                            Низкий уровень- 19- 24 баллов</w:t>
            </w: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 1-  5%                                       средний –17 – 85%                                                 низкий – 2– 10%</w:t>
            </w:r>
          </w:p>
          <w:p w:rsidR="001405A0" w:rsidRPr="001405A0" w:rsidRDefault="001405A0" w:rsidP="00140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5A0" w:rsidRPr="001405A0" w:rsidRDefault="001405A0" w:rsidP="00140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A0" w:rsidRPr="001405A0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Анализ    освоения   воспитанниками подготовительной   группы</w:t>
      </w:r>
    </w:p>
    <w:p w:rsid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1405A0" w:rsidRPr="001405A0" w:rsidRDefault="001405A0" w:rsidP="00140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proofErr w:type="gramStart"/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Содержание   образовательной области " Труд» освоено   детьми в подготовительной группы:</w:t>
      </w:r>
      <w:proofErr w:type="gramEnd"/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5%  -  высокий уровень усвоения  материала,  </w:t>
      </w:r>
    </w:p>
    <w:p w:rsidR="001405A0" w:rsidRPr="001405A0" w:rsidRDefault="001405A0" w:rsidP="00140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85% - средний уровень.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10%-  низкий уровень.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 Причина низкого уровня усвоения материала по нашему мнению заключается в следующем: 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беспомощность во всех компонентах трудового процесса;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отказ детей от трудовой деятельности; 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A0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- </w:t>
      </w:r>
      <w:r w:rsidRPr="00140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непосещение  детьми образовательного учреждения  по причине  заболеваний.</w:t>
      </w:r>
      <w:r w:rsidRPr="001405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40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умений и навыков воспитанниками нами запланированы следующие мероприятия: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34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разнообразить формы и методы  работы с детьми;</w:t>
      </w:r>
    </w:p>
    <w:p w:rsidR="001405A0" w:rsidRP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 индивидуальная работа с детьми и их семьями;</w:t>
      </w:r>
    </w:p>
    <w:p w:rsidR="001405A0" w:rsidRDefault="001405A0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807085</wp:posOffset>
            </wp:positionH>
            <wp:positionV relativeFrom="margin">
              <wp:posOffset>2940050</wp:posOffset>
            </wp:positionV>
            <wp:extent cx="4627880" cy="2799080"/>
            <wp:effectExtent l="0" t="0" r="1270" b="1270"/>
            <wp:wrapThrough wrapText="bothSides">
              <wp:wrapPolygon edited="0">
                <wp:start x="0" y="0"/>
                <wp:lineTo x="0" y="21610"/>
                <wp:lineTo x="21606" y="21610"/>
                <wp:lineTo x="21606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-использование информационных  ресурсов</w:t>
      </w: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140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Default="003847F6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847F6" w:rsidRPr="001405A0" w:rsidRDefault="00EA535F" w:rsidP="00384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3847F6" w:rsidRPr="001405A0" w:rsidSect="001405A0">
          <w:pgSz w:w="16838" w:h="11906" w:orient="landscape"/>
          <w:pgMar w:top="709" w:right="851" w:bottom="851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50</w:t>
      </w: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овладения необходимых навыков и умений детьми старшей группы</w:t>
      </w: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май 2014 </w:t>
      </w:r>
      <w:r w:rsidRPr="001405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05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ОБЛАСТЬ «ТРУД»</w:t>
      </w:r>
    </w:p>
    <w:p w:rsidR="002419BC" w:rsidRPr="001405A0" w:rsidRDefault="002419BC" w:rsidP="00241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32"/>
        <w:gridCol w:w="2043"/>
        <w:gridCol w:w="1811"/>
        <w:gridCol w:w="1361"/>
        <w:gridCol w:w="1248"/>
        <w:gridCol w:w="31"/>
        <w:gridCol w:w="1331"/>
        <w:gridCol w:w="1418"/>
        <w:gridCol w:w="1110"/>
        <w:gridCol w:w="1417"/>
        <w:gridCol w:w="709"/>
        <w:gridCol w:w="1133"/>
        <w:gridCol w:w="267"/>
        <w:gridCol w:w="3859"/>
      </w:tblGrid>
      <w:tr w:rsidR="002419BC" w:rsidRPr="001405A0" w:rsidTr="0096143B">
        <w:trPr>
          <w:gridAfter w:val="3"/>
          <w:wAfter w:w="5259" w:type="dxa"/>
        </w:trPr>
        <w:tc>
          <w:tcPr>
            <w:tcW w:w="523" w:type="dxa"/>
            <w:vMerge w:val="restart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2" w:type="dxa"/>
            <w:vMerge w:val="restart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6463" w:type="dxa"/>
            <w:gridSpan w:val="4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3890" w:type="dxa"/>
            <w:gridSpan w:val="4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Воспитание 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ценностного отношения к труду</w:t>
            </w:r>
          </w:p>
        </w:tc>
        <w:tc>
          <w:tcPr>
            <w:tcW w:w="1417" w:type="dxa"/>
            <w:vMerge w:val="restart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Знания о профессиях</w:t>
            </w:r>
          </w:p>
        </w:tc>
        <w:tc>
          <w:tcPr>
            <w:tcW w:w="709" w:type="dxa"/>
            <w:vMerge w:val="restart"/>
            <w:textDirection w:val="btLr"/>
          </w:tcPr>
          <w:p w:rsidR="002419BC" w:rsidRPr="001405A0" w:rsidRDefault="002419BC" w:rsidP="009614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результат</w:t>
            </w:r>
          </w:p>
        </w:tc>
      </w:tr>
      <w:tr w:rsidR="002419BC" w:rsidRPr="001405A0" w:rsidTr="0096143B">
        <w:trPr>
          <w:gridAfter w:val="1"/>
          <w:wAfter w:w="3859" w:type="dxa"/>
          <w:trHeight w:val="681"/>
        </w:trPr>
        <w:tc>
          <w:tcPr>
            <w:tcW w:w="523" w:type="dxa"/>
            <w:vMerge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Самообслуживание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Хозяйственно-бытовой труд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 в природе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Ручной труд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Ответственность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оценивать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Желание помогать</w:t>
            </w:r>
          </w:p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ind w:lef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Алиева  Алина  </w:t>
            </w:r>
          </w:p>
        </w:tc>
        <w:tc>
          <w:tcPr>
            <w:tcW w:w="2043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Валерия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A8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Василевич  Ульяна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 Егор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Гаврилова  Анжелика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Галдецкая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Гусева  Мария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Жданкин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Кирилл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Зорин Игорь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Коршунов  Данила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 Диана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Маер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Ксения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Малашенко Леонид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Сенокоп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Синдеева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Ника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Порядин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 Тимофей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Тарасенко  Екатерина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Тарасенко  Артём </w:t>
            </w:r>
          </w:p>
        </w:tc>
        <w:tc>
          <w:tcPr>
            <w:tcW w:w="2043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2419BC" w:rsidRPr="001405A0" w:rsidRDefault="00A856B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rPr>
          <w:gridAfter w:val="1"/>
          <w:wAfter w:w="3859" w:type="dxa"/>
        </w:trPr>
        <w:tc>
          <w:tcPr>
            <w:tcW w:w="52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2" w:type="dxa"/>
          </w:tcPr>
          <w:p w:rsidR="002419BC" w:rsidRPr="001405A0" w:rsidRDefault="002419BC" w:rsidP="00961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>Цицулина</w:t>
            </w:r>
            <w:proofErr w:type="spellEnd"/>
            <w:r w:rsidRPr="001405A0"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2043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gridSpan w:val="2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1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2419BC" w:rsidRPr="001405A0" w:rsidRDefault="00E474DD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3" w:type="dxa"/>
            <w:vMerge/>
            <w:tcBorders>
              <w:bottom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19BC" w:rsidRPr="001405A0" w:rsidRDefault="002419BC" w:rsidP="0096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9BC" w:rsidRPr="001405A0" w:rsidTr="0096143B">
        <w:tc>
          <w:tcPr>
            <w:tcW w:w="15134" w:type="dxa"/>
            <w:gridSpan w:val="12"/>
          </w:tcPr>
          <w:p w:rsidR="002419BC" w:rsidRPr="001405A0" w:rsidRDefault="002419BC" w:rsidP="002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– 31 -36 баллов                 Средний уровень- 25 - 30 баллов                            Низкий уровень- 19- 24 баллов</w:t>
            </w:r>
          </w:p>
          <w:p w:rsidR="002419BC" w:rsidRDefault="00E474DD" w:rsidP="002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 –  12 </w:t>
            </w:r>
            <w:r w:rsidR="0019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60</w:t>
            </w:r>
            <w:r w:rsidR="002419BC"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средний  – 6 </w:t>
            </w:r>
            <w:r w:rsidR="002419BC" w:rsidRPr="0014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85%                                                 низкий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 2 – 10%</w:t>
            </w:r>
          </w:p>
          <w:p w:rsidR="00E474DD" w:rsidRPr="00E474DD" w:rsidRDefault="00E474DD" w:rsidP="0024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gridSpan w:val="3"/>
            <w:tcBorders>
              <w:top w:val="nil"/>
              <w:bottom w:val="nil"/>
            </w:tcBorders>
          </w:tcPr>
          <w:p w:rsidR="002419BC" w:rsidRPr="001405A0" w:rsidRDefault="002419BC" w:rsidP="00961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419BC" w:rsidRPr="001405A0" w:rsidRDefault="002419BC" w:rsidP="0024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9BC" w:rsidRPr="000D292B" w:rsidRDefault="00075C71" w:rsidP="000D2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2419BC" w:rsidRPr="001405A0" w:rsidRDefault="002419BC" w:rsidP="0007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</w:p>
    <w:p w:rsidR="00075C71" w:rsidRPr="001405A0" w:rsidRDefault="00075C71" w:rsidP="0007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Анализ    освоения   воспитанниками подготовительной   группы</w:t>
      </w:r>
    </w:p>
    <w:p w:rsidR="00075C71" w:rsidRPr="000D292B" w:rsidRDefault="00075C71" w:rsidP="000D2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 образовательной области «Труд» </w:t>
      </w:r>
    </w:p>
    <w:p w:rsidR="00C63479" w:rsidRPr="001405A0" w:rsidRDefault="00C63479" w:rsidP="00C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</w:p>
    <w:p w:rsidR="00C63479" w:rsidRPr="001405A0" w:rsidRDefault="00C63479" w:rsidP="00C6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Содержание   образовательной области " Труд» освоено   детьми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подготовительной группы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</w:p>
    <w:p w:rsidR="00C63479" w:rsidRPr="001405A0" w:rsidRDefault="00C63479" w:rsidP="00C6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60%  -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высокий уровень усвоения  материала,  </w:t>
      </w:r>
    </w:p>
    <w:p w:rsidR="00C63479" w:rsidRPr="001405A0" w:rsidRDefault="00C63479" w:rsidP="00C6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3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- средний уровень. </w:t>
      </w:r>
    </w:p>
    <w:p w:rsidR="00C63479" w:rsidRPr="001405A0" w:rsidRDefault="00C63479" w:rsidP="00C63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10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 низкий уровень.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 Причина низкого уровня усвоения материала по нашему мн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ению заключается в следующем:  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</w:p>
    <w:p w:rsidR="00C63479" w:rsidRPr="001405A0" w:rsidRDefault="00C63479" w:rsidP="00C63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 xml:space="preserve">- </w:t>
      </w:r>
      <w:r w:rsidRPr="001405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непосещение  детьми образовательного учреждения  по причине  заболеваний.</w:t>
      </w:r>
      <w:r w:rsidRPr="001405A0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1405A0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 </w:t>
      </w:r>
      <w:r w:rsidRPr="001405A0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повышения уровня умений и навыков воспитанниками нами запланированы следующие мероприятия:</w:t>
      </w:r>
    </w:p>
    <w:p w:rsidR="00075C71" w:rsidRDefault="00C63479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 индивидуальная работа 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родителями  через беседы и консультации по трудовому воспитанию в летний период с  </w:t>
      </w:r>
      <w:r w:rsidRPr="001405A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дома. </w:t>
      </w:r>
    </w:p>
    <w:p w:rsidR="00075C71" w:rsidRDefault="00075C71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75C71" w:rsidRDefault="000D292B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5A0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7E8D386D" wp14:editId="0ABAAB8E">
            <wp:simplePos x="0" y="0"/>
            <wp:positionH relativeFrom="margin">
              <wp:posOffset>807085</wp:posOffset>
            </wp:positionH>
            <wp:positionV relativeFrom="margin">
              <wp:posOffset>2368550</wp:posOffset>
            </wp:positionV>
            <wp:extent cx="4627880" cy="2799080"/>
            <wp:effectExtent l="0" t="0" r="1270" b="1270"/>
            <wp:wrapThrough wrapText="bothSides">
              <wp:wrapPolygon edited="0">
                <wp:start x="0" y="0"/>
                <wp:lineTo x="0" y="21610"/>
                <wp:lineTo x="21606" y="21610"/>
                <wp:lineTo x="21606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75C71" w:rsidRDefault="00075C71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75C71" w:rsidRDefault="00075C71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75C71" w:rsidRDefault="00075C71" w:rsidP="00075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63479" w:rsidRDefault="00C63479" w:rsidP="00075C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05A0" w:rsidRDefault="001405A0" w:rsidP="00140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479" w:rsidRDefault="00C63479" w:rsidP="00140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140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140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0D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0D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0D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0D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292B" w:rsidRDefault="000D292B" w:rsidP="000D29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</w:p>
    <w:p w:rsidR="000D292B" w:rsidRPr="00660B6C" w:rsidRDefault="000D292B" w:rsidP="000D2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292B" w:rsidRPr="00660B6C" w:rsidSect="001405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C1" w:rsidRDefault="00C14DC1" w:rsidP="00660B6C">
      <w:pPr>
        <w:spacing w:after="0" w:line="240" w:lineRule="auto"/>
      </w:pPr>
      <w:r>
        <w:separator/>
      </w:r>
    </w:p>
  </w:endnote>
  <w:endnote w:type="continuationSeparator" w:id="0">
    <w:p w:rsidR="00C14DC1" w:rsidRDefault="00C14DC1" w:rsidP="0066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C1" w:rsidRDefault="00C14DC1" w:rsidP="00660B6C">
      <w:pPr>
        <w:spacing w:after="0" w:line="240" w:lineRule="auto"/>
      </w:pPr>
      <w:r>
        <w:separator/>
      </w:r>
    </w:p>
  </w:footnote>
  <w:footnote w:type="continuationSeparator" w:id="0">
    <w:p w:rsidR="00C14DC1" w:rsidRDefault="00C14DC1" w:rsidP="0066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EA"/>
    <w:multiLevelType w:val="hybridMultilevel"/>
    <w:tmpl w:val="E59C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B12CC"/>
    <w:multiLevelType w:val="hybridMultilevel"/>
    <w:tmpl w:val="83E8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0993"/>
    <w:multiLevelType w:val="hybridMultilevel"/>
    <w:tmpl w:val="BBE2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A0F"/>
    <w:multiLevelType w:val="hybridMultilevel"/>
    <w:tmpl w:val="126E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64F5C"/>
    <w:multiLevelType w:val="hybridMultilevel"/>
    <w:tmpl w:val="1AF8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03631"/>
    <w:multiLevelType w:val="hybridMultilevel"/>
    <w:tmpl w:val="B9F6B3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8661DD"/>
    <w:multiLevelType w:val="hybridMultilevel"/>
    <w:tmpl w:val="6B66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5BAB"/>
    <w:multiLevelType w:val="hybridMultilevel"/>
    <w:tmpl w:val="6200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46F22"/>
    <w:multiLevelType w:val="hybridMultilevel"/>
    <w:tmpl w:val="66B2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252E5"/>
    <w:multiLevelType w:val="hybridMultilevel"/>
    <w:tmpl w:val="C728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31D30"/>
    <w:multiLevelType w:val="hybridMultilevel"/>
    <w:tmpl w:val="9658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704F"/>
    <w:multiLevelType w:val="hybridMultilevel"/>
    <w:tmpl w:val="1552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35933"/>
    <w:multiLevelType w:val="hybridMultilevel"/>
    <w:tmpl w:val="CE7AB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F266C"/>
    <w:multiLevelType w:val="hybridMultilevel"/>
    <w:tmpl w:val="27F6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25CE1"/>
    <w:multiLevelType w:val="hybridMultilevel"/>
    <w:tmpl w:val="C0A0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D7945"/>
    <w:multiLevelType w:val="hybridMultilevel"/>
    <w:tmpl w:val="4F08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03DA1"/>
    <w:multiLevelType w:val="hybridMultilevel"/>
    <w:tmpl w:val="E6CE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80849"/>
    <w:multiLevelType w:val="hybridMultilevel"/>
    <w:tmpl w:val="F20E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83400"/>
    <w:multiLevelType w:val="hybridMultilevel"/>
    <w:tmpl w:val="3874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B45FB"/>
    <w:multiLevelType w:val="hybridMultilevel"/>
    <w:tmpl w:val="F3C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620C2"/>
    <w:multiLevelType w:val="hybridMultilevel"/>
    <w:tmpl w:val="3BEC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80A14"/>
    <w:multiLevelType w:val="hybridMultilevel"/>
    <w:tmpl w:val="FA06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D45C3"/>
    <w:multiLevelType w:val="hybridMultilevel"/>
    <w:tmpl w:val="3EE2D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58021C2"/>
    <w:multiLevelType w:val="hybridMultilevel"/>
    <w:tmpl w:val="C05A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12649"/>
    <w:multiLevelType w:val="hybridMultilevel"/>
    <w:tmpl w:val="905A36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370914E0"/>
    <w:multiLevelType w:val="hybridMultilevel"/>
    <w:tmpl w:val="F398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80E7A"/>
    <w:multiLevelType w:val="hybridMultilevel"/>
    <w:tmpl w:val="4652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4BEE"/>
    <w:multiLevelType w:val="hybridMultilevel"/>
    <w:tmpl w:val="72A481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5DB1900"/>
    <w:multiLevelType w:val="hybridMultilevel"/>
    <w:tmpl w:val="8F74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416C1"/>
    <w:multiLevelType w:val="hybridMultilevel"/>
    <w:tmpl w:val="CA66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27418"/>
    <w:multiLevelType w:val="hybridMultilevel"/>
    <w:tmpl w:val="398E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16F4F"/>
    <w:multiLevelType w:val="hybridMultilevel"/>
    <w:tmpl w:val="35C2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5516E"/>
    <w:multiLevelType w:val="hybridMultilevel"/>
    <w:tmpl w:val="80DC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840DBF"/>
    <w:multiLevelType w:val="hybridMultilevel"/>
    <w:tmpl w:val="1310ACA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>
    <w:nsid w:val="4E7B129E"/>
    <w:multiLevelType w:val="hybridMultilevel"/>
    <w:tmpl w:val="DAC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454881"/>
    <w:multiLevelType w:val="hybridMultilevel"/>
    <w:tmpl w:val="AEC2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D3515"/>
    <w:multiLevelType w:val="hybridMultilevel"/>
    <w:tmpl w:val="2EBE7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522644"/>
    <w:multiLevelType w:val="hybridMultilevel"/>
    <w:tmpl w:val="6AD2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7E4F29"/>
    <w:multiLevelType w:val="hybridMultilevel"/>
    <w:tmpl w:val="7B165E24"/>
    <w:lvl w:ilvl="0" w:tplc="4FD0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7B0DF6"/>
    <w:multiLevelType w:val="hybridMultilevel"/>
    <w:tmpl w:val="789E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1D661D"/>
    <w:multiLevelType w:val="hybridMultilevel"/>
    <w:tmpl w:val="0B26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C85DE3"/>
    <w:multiLevelType w:val="hybridMultilevel"/>
    <w:tmpl w:val="C26C3D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5DDC7D6E"/>
    <w:multiLevelType w:val="hybridMultilevel"/>
    <w:tmpl w:val="6CE4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BF7D35"/>
    <w:multiLevelType w:val="hybridMultilevel"/>
    <w:tmpl w:val="1226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6A01BD"/>
    <w:multiLevelType w:val="hybridMultilevel"/>
    <w:tmpl w:val="9C60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B80E51"/>
    <w:multiLevelType w:val="hybridMultilevel"/>
    <w:tmpl w:val="BCD6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CD3202"/>
    <w:multiLevelType w:val="hybridMultilevel"/>
    <w:tmpl w:val="DFC4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DA00CE"/>
    <w:multiLevelType w:val="hybridMultilevel"/>
    <w:tmpl w:val="5630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E11719"/>
    <w:multiLevelType w:val="hybridMultilevel"/>
    <w:tmpl w:val="E79877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7FF78D3"/>
    <w:multiLevelType w:val="hybridMultilevel"/>
    <w:tmpl w:val="EDC2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B24A49"/>
    <w:multiLevelType w:val="hybridMultilevel"/>
    <w:tmpl w:val="96E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147BE4"/>
    <w:multiLevelType w:val="hybridMultilevel"/>
    <w:tmpl w:val="57CA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2736B9"/>
    <w:multiLevelType w:val="hybridMultilevel"/>
    <w:tmpl w:val="398A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733813"/>
    <w:multiLevelType w:val="hybridMultilevel"/>
    <w:tmpl w:val="B52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624C12"/>
    <w:multiLevelType w:val="hybridMultilevel"/>
    <w:tmpl w:val="375A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3D3287"/>
    <w:multiLevelType w:val="hybridMultilevel"/>
    <w:tmpl w:val="30A0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E809ED"/>
    <w:multiLevelType w:val="hybridMultilevel"/>
    <w:tmpl w:val="84FE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1E5FCA"/>
    <w:multiLevelType w:val="hybridMultilevel"/>
    <w:tmpl w:val="05A0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787367"/>
    <w:multiLevelType w:val="hybridMultilevel"/>
    <w:tmpl w:val="F3F0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F9262C"/>
    <w:multiLevelType w:val="hybridMultilevel"/>
    <w:tmpl w:val="3814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B9212B"/>
    <w:multiLevelType w:val="hybridMultilevel"/>
    <w:tmpl w:val="7092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9270AA"/>
    <w:multiLevelType w:val="hybridMultilevel"/>
    <w:tmpl w:val="9572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F95CAB"/>
    <w:multiLevelType w:val="hybridMultilevel"/>
    <w:tmpl w:val="977041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3">
    <w:nsid w:val="7F6A6611"/>
    <w:multiLevelType w:val="hybridMultilevel"/>
    <w:tmpl w:val="45A6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8"/>
  </w:num>
  <w:num w:numId="3">
    <w:abstractNumId w:val="29"/>
  </w:num>
  <w:num w:numId="4">
    <w:abstractNumId w:val="46"/>
  </w:num>
  <w:num w:numId="5">
    <w:abstractNumId w:val="40"/>
  </w:num>
  <w:num w:numId="6">
    <w:abstractNumId w:val="28"/>
  </w:num>
  <w:num w:numId="7">
    <w:abstractNumId w:val="37"/>
  </w:num>
  <w:num w:numId="8">
    <w:abstractNumId w:val="39"/>
  </w:num>
  <w:num w:numId="9">
    <w:abstractNumId w:val="7"/>
  </w:num>
  <w:num w:numId="10">
    <w:abstractNumId w:val="32"/>
  </w:num>
  <w:num w:numId="11">
    <w:abstractNumId w:val="58"/>
  </w:num>
  <w:num w:numId="12">
    <w:abstractNumId w:val="9"/>
  </w:num>
  <w:num w:numId="13">
    <w:abstractNumId w:val="52"/>
  </w:num>
  <w:num w:numId="14">
    <w:abstractNumId w:val="34"/>
  </w:num>
  <w:num w:numId="15">
    <w:abstractNumId w:val="6"/>
  </w:num>
  <w:num w:numId="16">
    <w:abstractNumId w:val="47"/>
  </w:num>
  <w:num w:numId="17">
    <w:abstractNumId w:val="17"/>
  </w:num>
  <w:num w:numId="18">
    <w:abstractNumId w:val="2"/>
  </w:num>
  <w:num w:numId="19">
    <w:abstractNumId w:val="62"/>
  </w:num>
  <w:num w:numId="20">
    <w:abstractNumId w:val="27"/>
  </w:num>
  <w:num w:numId="21">
    <w:abstractNumId w:val="11"/>
  </w:num>
  <w:num w:numId="22">
    <w:abstractNumId w:val="16"/>
  </w:num>
  <w:num w:numId="23">
    <w:abstractNumId w:val="19"/>
  </w:num>
  <w:num w:numId="24">
    <w:abstractNumId w:val="8"/>
  </w:num>
  <w:num w:numId="25">
    <w:abstractNumId w:val="21"/>
  </w:num>
  <w:num w:numId="26">
    <w:abstractNumId w:val="18"/>
  </w:num>
  <w:num w:numId="27">
    <w:abstractNumId w:val="15"/>
  </w:num>
  <w:num w:numId="28">
    <w:abstractNumId w:val="56"/>
  </w:num>
  <w:num w:numId="29">
    <w:abstractNumId w:val="49"/>
  </w:num>
  <w:num w:numId="30">
    <w:abstractNumId w:val="61"/>
  </w:num>
  <w:num w:numId="31">
    <w:abstractNumId w:val="42"/>
  </w:num>
  <w:num w:numId="32">
    <w:abstractNumId w:val="25"/>
  </w:num>
  <w:num w:numId="33">
    <w:abstractNumId w:val="14"/>
  </w:num>
  <w:num w:numId="34">
    <w:abstractNumId w:val="44"/>
  </w:num>
  <w:num w:numId="35">
    <w:abstractNumId w:val="57"/>
  </w:num>
  <w:num w:numId="36">
    <w:abstractNumId w:val="43"/>
  </w:num>
  <w:num w:numId="37">
    <w:abstractNumId w:val="5"/>
  </w:num>
  <w:num w:numId="38">
    <w:abstractNumId w:val="51"/>
  </w:num>
  <w:num w:numId="39">
    <w:abstractNumId w:val="63"/>
  </w:num>
  <w:num w:numId="40">
    <w:abstractNumId w:val="13"/>
  </w:num>
  <w:num w:numId="41">
    <w:abstractNumId w:val="3"/>
  </w:num>
  <w:num w:numId="42">
    <w:abstractNumId w:val="1"/>
  </w:num>
  <w:num w:numId="43">
    <w:abstractNumId w:val="35"/>
  </w:num>
  <w:num w:numId="44">
    <w:abstractNumId w:val="26"/>
  </w:num>
  <w:num w:numId="45">
    <w:abstractNumId w:val="0"/>
  </w:num>
  <w:num w:numId="46">
    <w:abstractNumId w:val="12"/>
  </w:num>
  <w:num w:numId="47">
    <w:abstractNumId w:val="23"/>
  </w:num>
  <w:num w:numId="48">
    <w:abstractNumId w:val="45"/>
  </w:num>
  <w:num w:numId="49">
    <w:abstractNumId w:val="31"/>
  </w:num>
  <w:num w:numId="50">
    <w:abstractNumId w:val="55"/>
  </w:num>
  <w:num w:numId="51">
    <w:abstractNumId w:val="41"/>
  </w:num>
  <w:num w:numId="52">
    <w:abstractNumId w:val="50"/>
  </w:num>
  <w:num w:numId="53">
    <w:abstractNumId w:val="4"/>
  </w:num>
  <w:num w:numId="54">
    <w:abstractNumId w:val="53"/>
  </w:num>
  <w:num w:numId="55">
    <w:abstractNumId w:val="20"/>
  </w:num>
  <w:num w:numId="56">
    <w:abstractNumId w:val="10"/>
  </w:num>
  <w:num w:numId="57">
    <w:abstractNumId w:val="24"/>
  </w:num>
  <w:num w:numId="58">
    <w:abstractNumId w:val="38"/>
  </w:num>
  <w:num w:numId="59">
    <w:abstractNumId w:val="36"/>
  </w:num>
  <w:num w:numId="60">
    <w:abstractNumId w:val="54"/>
  </w:num>
  <w:num w:numId="61">
    <w:abstractNumId w:val="60"/>
  </w:num>
  <w:num w:numId="62">
    <w:abstractNumId w:val="30"/>
  </w:num>
  <w:num w:numId="63">
    <w:abstractNumId w:val="22"/>
  </w:num>
  <w:num w:numId="64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81C"/>
    <w:rsid w:val="00017A61"/>
    <w:rsid w:val="00023F0F"/>
    <w:rsid w:val="0007389C"/>
    <w:rsid w:val="00075C71"/>
    <w:rsid w:val="00081D0B"/>
    <w:rsid w:val="000D292B"/>
    <w:rsid w:val="00112B93"/>
    <w:rsid w:val="001366E2"/>
    <w:rsid w:val="001405A0"/>
    <w:rsid w:val="00194C70"/>
    <w:rsid w:val="002363A1"/>
    <w:rsid w:val="002419BC"/>
    <w:rsid w:val="0025073A"/>
    <w:rsid w:val="00273BA5"/>
    <w:rsid w:val="002C2E98"/>
    <w:rsid w:val="00331E2E"/>
    <w:rsid w:val="003847F6"/>
    <w:rsid w:val="003A2DFA"/>
    <w:rsid w:val="003A7185"/>
    <w:rsid w:val="003B280D"/>
    <w:rsid w:val="003B5640"/>
    <w:rsid w:val="003B6B35"/>
    <w:rsid w:val="003B6EA3"/>
    <w:rsid w:val="003D5B26"/>
    <w:rsid w:val="003E6340"/>
    <w:rsid w:val="003F0C5D"/>
    <w:rsid w:val="004349DD"/>
    <w:rsid w:val="004B7A19"/>
    <w:rsid w:val="004C7DCE"/>
    <w:rsid w:val="004E6104"/>
    <w:rsid w:val="00515BB0"/>
    <w:rsid w:val="005453C5"/>
    <w:rsid w:val="00552C21"/>
    <w:rsid w:val="00596C65"/>
    <w:rsid w:val="005A681C"/>
    <w:rsid w:val="005B0A98"/>
    <w:rsid w:val="005C37B6"/>
    <w:rsid w:val="005E0A22"/>
    <w:rsid w:val="005E32A4"/>
    <w:rsid w:val="005F7101"/>
    <w:rsid w:val="00630B4C"/>
    <w:rsid w:val="00643E25"/>
    <w:rsid w:val="00660B6C"/>
    <w:rsid w:val="006856B2"/>
    <w:rsid w:val="00720D4F"/>
    <w:rsid w:val="007551FD"/>
    <w:rsid w:val="007756C6"/>
    <w:rsid w:val="007A0CFE"/>
    <w:rsid w:val="007C04D9"/>
    <w:rsid w:val="007E5FB8"/>
    <w:rsid w:val="007F2D77"/>
    <w:rsid w:val="00823226"/>
    <w:rsid w:val="0083313C"/>
    <w:rsid w:val="008479DD"/>
    <w:rsid w:val="00856816"/>
    <w:rsid w:val="008A541F"/>
    <w:rsid w:val="008B2C9E"/>
    <w:rsid w:val="008C1D75"/>
    <w:rsid w:val="008C65D3"/>
    <w:rsid w:val="00952934"/>
    <w:rsid w:val="0097095E"/>
    <w:rsid w:val="009A1F29"/>
    <w:rsid w:val="009D6DCF"/>
    <w:rsid w:val="009F24F2"/>
    <w:rsid w:val="00A75DC7"/>
    <w:rsid w:val="00A856BD"/>
    <w:rsid w:val="00AF15D8"/>
    <w:rsid w:val="00B04D55"/>
    <w:rsid w:val="00B05B18"/>
    <w:rsid w:val="00BE1103"/>
    <w:rsid w:val="00C14DC1"/>
    <w:rsid w:val="00C343AA"/>
    <w:rsid w:val="00C63479"/>
    <w:rsid w:val="00C82E48"/>
    <w:rsid w:val="00D10061"/>
    <w:rsid w:val="00D17651"/>
    <w:rsid w:val="00D66C9A"/>
    <w:rsid w:val="00DE33CC"/>
    <w:rsid w:val="00E06537"/>
    <w:rsid w:val="00E474DD"/>
    <w:rsid w:val="00EA535F"/>
    <w:rsid w:val="00ED2402"/>
    <w:rsid w:val="00F57F59"/>
    <w:rsid w:val="00FA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1C"/>
    <w:pPr>
      <w:ind w:left="720"/>
      <w:contextualSpacing/>
    </w:pPr>
  </w:style>
  <w:style w:type="table" w:styleId="a4">
    <w:name w:val="Table Grid"/>
    <w:basedOn w:val="a1"/>
    <w:uiPriority w:val="59"/>
    <w:rsid w:val="005A6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A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81C"/>
  </w:style>
  <w:style w:type="paragraph" w:styleId="a7">
    <w:name w:val="footer"/>
    <w:basedOn w:val="a"/>
    <w:link w:val="a8"/>
    <w:uiPriority w:val="99"/>
    <w:unhideWhenUsed/>
    <w:rsid w:val="005A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81C"/>
  </w:style>
  <w:style w:type="character" w:styleId="a9">
    <w:name w:val="Hyperlink"/>
    <w:basedOn w:val="a0"/>
    <w:uiPriority w:val="99"/>
    <w:unhideWhenUsed/>
    <w:rsid w:val="00023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33939-kak-oformit-ugolok-dlya-roditeley-v-detskom-sadu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dob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0.15000000000000008</c:v>
                </c:pt>
                <c:pt idx="1">
                  <c:v>0.30000000000000016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Лист1!$C$2:$C$3</c:f>
              <c:numCache>
                <c:formatCode>0%</c:formatCode>
                <c:ptCount val="2"/>
                <c:pt idx="0">
                  <c:v>0.30000000000000016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58682368"/>
        <c:axId val="58922880"/>
      </c:barChart>
      <c:catAx>
        <c:axId val="58682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май 2013</a:t>
                </a:r>
              </a:p>
            </c:rich>
          </c:tx>
          <c:layout>
            <c:manualLayout>
              <c:xMode val="edge"/>
              <c:yMode val="edge"/>
              <c:x val="0.52411265899454851"/>
              <c:y val="0.7977104937354528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58922880"/>
        <c:crosses val="autoZero"/>
        <c:auto val="1"/>
        <c:lblAlgn val="ctr"/>
        <c:lblOffset val="100"/>
        <c:noMultiLvlLbl val="1"/>
      </c:catAx>
      <c:valAx>
        <c:axId val="58922880"/>
        <c:scaling>
          <c:orientation val="minMax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crossAx val="5868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сентябрь2010</c:v>
              </c:pt>
            </c:strLit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0.15000000000000008</c:v>
                </c:pt>
                <c:pt idx="1">
                  <c:v>0.30000000000000016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сентябрь2010</c:v>
              </c:pt>
            </c:strLit>
          </c:cat>
          <c:val>
            <c:numRef>
              <c:f>Лист1!$C$2:$C$4</c:f>
              <c:numCache>
                <c:formatCode>0%</c:formatCode>
                <c:ptCount val="3"/>
                <c:pt idx="0">
                  <c:v>0.45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сентябрь2010</c:v>
              </c:pt>
            </c:strLit>
          </c:cat>
          <c:val>
            <c:numRef>
              <c:f>Лист1!$D$2:$D$4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04814464"/>
        <c:axId val="104948864"/>
      </c:barChart>
      <c:catAx>
        <c:axId val="104814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май 2011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4948864"/>
        <c:crosses val="autoZero"/>
        <c:auto val="1"/>
        <c:lblAlgn val="ctr"/>
        <c:lblOffset val="100"/>
        <c:noMultiLvlLbl val="0"/>
      </c:catAx>
      <c:valAx>
        <c:axId val="104948864"/>
        <c:scaling>
          <c:orientation val="minMax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crossAx val="10481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2011</c:v>
              </c:pt>
            </c:strLit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0.35000000000000014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2011</c:v>
              </c:pt>
            </c:strLit>
          </c:cat>
          <c:val>
            <c:numRef>
              <c:f>Лист1!$C$2:$C$3</c:f>
              <c:numCache>
                <c:formatCode>0%</c:formatCode>
                <c:ptCount val="2"/>
                <c:pt idx="0">
                  <c:v>0.25</c:v>
                </c:pt>
                <c:pt idx="1">
                  <c:v>0.35000000000000014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2011</c:v>
              </c:pt>
            </c:strLit>
          </c:cat>
          <c:val>
            <c:numRef>
              <c:f>Лист1!$D$2:$D$3</c:f>
              <c:numCache>
                <c:formatCode>0%</c:formatCode>
                <c:ptCount val="2"/>
                <c:pt idx="0">
                  <c:v>0.5</c:v>
                </c:pt>
                <c:pt idx="1">
                  <c:v>0.30000000000000016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4706816"/>
        <c:axId val="44708992"/>
      </c:barChart>
      <c:catAx>
        <c:axId val="44706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май 2012</a:t>
                </a:r>
              </a:p>
            </c:rich>
          </c:tx>
          <c:layout>
            <c:manualLayout>
              <c:xMode val="edge"/>
              <c:yMode val="edge"/>
              <c:x val="0.5683406240886556"/>
              <c:y val="0.8404561929758780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44708992"/>
        <c:crosses val="autoZero"/>
        <c:auto val="1"/>
        <c:lblAlgn val="ctr"/>
        <c:lblOffset val="100"/>
        <c:noMultiLvlLbl val="0"/>
      </c:catAx>
      <c:valAx>
        <c:axId val="44708992"/>
        <c:scaling>
          <c:orientation val="minMax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crossAx val="4470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0.30000000000000016</c:v>
                </c:pt>
                <c:pt idx="1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2012</c:v>
              </c:pt>
            </c:strLit>
          </c:cat>
          <c:val>
            <c:numRef>
              <c:f>Лист1!$D$2:$D$4</c:f>
              <c:numCache>
                <c:formatCode>0%</c:formatCode>
                <c:ptCount val="3"/>
                <c:pt idx="0">
                  <c:v>0.45</c:v>
                </c:pt>
                <c:pt idx="1">
                  <c:v>0.15000000000000008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cylinder"/>
        <c:axId val="44845312"/>
        <c:axId val="44855680"/>
        <c:axId val="0"/>
      </c:bar3DChart>
      <c:catAx>
        <c:axId val="44845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май 2013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4855680"/>
        <c:crosses val="autoZero"/>
        <c:auto val="1"/>
        <c:lblAlgn val="ctr"/>
        <c:lblOffset val="100"/>
        <c:noMultiLvlLbl val="0"/>
      </c:catAx>
      <c:valAx>
        <c:axId val="44855680"/>
        <c:scaling>
          <c:orientation val="minMax"/>
        </c:scaling>
        <c:delete val="0"/>
        <c:axPos val="l"/>
        <c:majorGridlines/>
        <c:minorGridlines/>
        <c:numFmt formatCode="0%" sourceLinked="1"/>
        <c:majorTickMark val="out"/>
        <c:minorTickMark val="none"/>
        <c:tickLblPos val="nextTo"/>
        <c:crossAx val="44845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9207" cmpd="sng">
                      <a:solidFill>
                        <a:sysClr val="windowText" lastClr="000000"/>
                      </a:solidFill>
                      <a:prstDash val="solid"/>
                    </a:ln>
                    <a:solidFill>
                      <a:srgbClr val="FF0000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n w="12250" cmpd="dbl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a:rPr>
                      <a:t>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cap="none" spc="0">
                    <a:ln w="12250" cmpd="dbl">
                      <a:solidFill>
                        <a:srgbClr val="FF0000"/>
                      </a:solidFill>
                      <a:prstDash val="solid"/>
                      <a:miter lim="800000"/>
                    </a:ln>
                    <a:solidFill>
                      <a:sysClr val="windowText" lastClr="000000"/>
                    </a:solidFill>
                    <a:effectLst>
                      <a:outerShdw blurRad="38100" dist="38100" dir="7020000" algn="tl">
                        <a:srgbClr val="000000">
                          <a:alpha val="35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Лист1!$C$2</c:f>
              <c:numCache>
                <c:formatCode>0%</c:formatCode>
                <c:ptCount val="1"/>
                <c:pt idx="0">
                  <c:v>0.85000000000000031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cap="none" spc="0">
                    <a:ln w="12250" cmpd="dbl">
                      <a:solidFill>
                        <a:sysClr val="windowText" lastClr="000000"/>
                      </a:solidFill>
                      <a:prstDash val="solid"/>
                      <a:miter lim="800000"/>
                    </a:ln>
                    <a:solidFill>
                      <a:sysClr val="windowText" lastClr="000000"/>
                    </a:solidFill>
                    <a:effectLst>
                      <a:outerShdw blurRad="38100" dist="38100" dir="7020000" algn="tl">
                        <a:srgbClr val="000000">
                          <a:alpha val="35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883328"/>
        <c:axId val="45876352"/>
        <c:axId val="0"/>
      </c:bar3DChart>
      <c:catAx>
        <c:axId val="4488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876352"/>
        <c:crosses val="autoZero"/>
        <c:auto val="1"/>
        <c:lblAlgn val="ctr"/>
        <c:lblOffset val="100"/>
        <c:noMultiLvlLbl val="1"/>
      </c:catAx>
      <c:valAx>
        <c:axId val="45876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88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019283127479535E-2"/>
          <c:y val="2.7688383325949955E-2"/>
          <c:w val="0.71617186740546324"/>
          <c:h val="0.83603549556305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cap="none" spc="0">
                    <a:ln w="9207" cmpd="sng">
                      <a:solidFill>
                        <a:sysClr val="windowText" lastClr="000000"/>
                      </a:solidFill>
                      <a:prstDash val="solid"/>
                    </a:ln>
                    <a:solidFill>
                      <a:srgbClr val="FF0000"/>
                    </a:solidFill>
                    <a:effectLst>
                      <a:outerShdw blurRad="63500" dir="3600000" algn="tl" rotWithShape="0">
                        <a:srgbClr val="000000">
                          <a:alpha val="70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n w="12250" cmpd="dbl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a:rPr>
                      <a:t>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cap="none" spc="0">
                    <a:ln w="12250" cmpd="dbl">
                      <a:solidFill>
                        <a:srgbClr val="FF0000"/>
                      </a:solidFill>
                      <a:prstDash val="solid"/>
                      <a:miter lim="800000"/>
                    </a:ln>
                    <a:solidFill>
                      <a:sysClr val="windowText" lastClr="000000"/>
                    </a:solidFill>
                    <a:effectLst>
                      <a:outerShdw blurRad="38100" dist="38100" dir="7020000" algn="tl">
                        <a:srgbClr val="000000">
                          <a:alpha val="35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cap="none" spc="0">
                    <a:ln w="12250" cmpd="dbl">
                      <a:solidFill>
                        <a:sysClr val="windowText" lastClr="000000"/>
                      </a:solidFill>
                      <a:prstDash val="solid"/>
                      <a:miter lim="800000"/>
                    </a:ln>
                    <a:solidFill>
                      <a:sysClr val="windowText" lastClr="000000"/>
                    </a:solidFill>
                    <a:effectLst>
                      <a:outerShdw blurRad="38100" dist="38100" dir="7020000" algn="tl">
                        <a:srgbClr val="000000">
                          <a:alpha val="35000"/>
                        </a:srgbClr>
                      </a:outerShdw>
                    </a:effectLst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сентябрь 2013</c:v>
              </c:pt>
            </c:strLit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192256"/>
        <c:axId val="58193792"/>
        <c:axId val="0"/>
      </c:bar3DChart>
      <c:catAx>
        <c:axId val="58192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8193792"/>
        <c:crosses val="autoZero"/>
        <c:auto val="1"/>
        <c:lblAlgn val="ctr"/>
        <c:lblOffset val="100"/>
        <c:noMultiLvlLbl val="1"/>
      </c:catAx>
      <c:valAx>
        <c:axId val="5819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8192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55</Pages>
  <Words>10180</Words>
  <Characters>58026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Оксана</cp:lastModifiedBy>
  <cp:revision>26</cp:revision>
  <cp:lastPrinted>2013-11-20T07:50:00Z</cp:lastPrinted>
  <dcterms:created xsi:type="dcterms:W3CDTF">2013-11-07T07:34:00Z</dcterms:created>
  <dcterms:modified xsi:type="dcterms:W3CDTF">2015-03-15T20:47:00Z</dcterms:modified>
</cp:coreProperties>
</file>