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B2" w:rsidRDefault="00B106B2" w:rsidP="00B106B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3</w:t>
      </w:r>
    </w:p>
    <w:p w:rsidR="00B106B2" w:rsidRDefault="00B106B2" w:rsidP="00B106B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B106B2" w:rsidRDefault="00B106B2" w:rsidP="00B106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  <w:r w:rsidRPr="009D5FF6">
        <w:rPr>
          <w:rFonts w:ascii="Times New Roman" w:hAnsi="Times New Roman" w:cs="Times New Roman"/>
          <w:sz w:val="28"/>
          <w:szCs w:val="28"/>
        </w:rPr>
        <w:t>второй младшей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(холодный период года)</w:t>
      </w:r>
    </w:p>
    <w:p w:rsidR="00B106B2" w:rsidRDefault="00B106B2" w:rsidP="00B106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 10,5 часов</w:t>
      </w:r>
    </w:p>
    <w:p w:rsidR="00B106B2" w:rsidRDefault="00B106B2" w:rsidP="00B106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708"/>
        <w:gridCol w:w="141"/>
        <w:gridCol w:w="5814"/>
        <w:gridCol w:w="1559"/>
        <w:gridCol w:w="1843"/>
      </w:tblGrid>
      <w:tr w:rsidR="00B106B2" w:rsidTr="00D6200F">
        <w:tc>
          <w:tcPr>
            <w:tcW w:w="666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Вторая </w:t>
            </w:r>
          </w:p>
          <w:p w:rsidR="00B106B2" w:rsidRDefault="00B106B2" w:rsidP="00D6200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младшая группа</w:t>
            </w:r>
          </w:p>
        </w:tc>
      </w:tr>
      <w:tr w:rsidR="00B106B2" w:rsidTr="00D6200F">
        <w:trPr>
          <w:cantSplit/>
          <w:trHeight w:val="1587"/>
        </w:trPr>
        <w:tc>
          <w:tcPr>
            <w:tcW w:w="6663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B2" w:rsidRDefault="00B106B2" w:rsidP="00D6200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106B2" w:rsidRDefault="00B106B2" w:rsidP="00D6200F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106B2" w:rsidRDefault="00B106B2" w:rsidP="00D6200F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Длительность</w:t>
            </w:r>
          </w:p>
        </w:tc>
      </w:tr>
      <w:tr w:rsidR="00B106B2" w:rsidTr="00D6200F">
        <w:tc>
          <w:tcPr>
            <w:tcW w:w="6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образовательном учреждении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06B2" w:rsidTr="00D6200F">
        <w:tc>
          <w:tcPr>
            <w:tcW w:w="6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 детей. Осмотр. </w:t>
            </w:r>
            <w:r>
              <w:rPr>
                <w:rFonts w:ascii="Times New Roman" w:hAnsi="Times New Roman" w:cs="Times New Roman"/>
                <w:sz w:val="16"/>
              </w:rPr>
              <w:t>Игры. Труд. Творчество детей. Слушание художественной литературы. Индивидуальная работа с детьми. Общение. Самостоятельная деятельность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07.30-08.10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842924"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B106B2" w:rsidTr="00D6200F">
        <w:tc>
          <w:tcPr>
            <w:tcW w:w="6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08.10-08.15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B106B2" w:rsidTr="00D6200F">
        <w:tc>
          <w:tcPr>
            <w:tcW w:w="6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Самообслуживание. Дежурство </w:t>
            </w:r>
            <w:r>
              <w:rPr>
                <w:rFonts w:ascii="Times New Roman" w:hAnsi="Times New Roman" w:cs="Times New Roman"/>
                <w:sz w:val="20"/>
              </w:rPr>
              <w:t>(вводится со средней группы – вторая половина учебного года)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B106B2" w:rsidTr="00D6200F">
        <w:tc>
          <w:tcPr>
            <w:tcW w:w="6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Культурно-гигиенические процедуры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08.15-08.20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842924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B106B2" w:rsidTr="00D6200F">
        <w:tc>
          <w:tcPr>
            <w:tcW w:w="6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завтраку. Завтрак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08.20-08.40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B106B2" w:rsidRPr="00842924" w:rsidTr="00D6200F">
        <w:tc>
          <w:tcPr>
            <w:tcW w:w="6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Культурно-гигиенические процедуры. Игры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08.40-09.00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842924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B106B2" w:rsidTr="00D6200F"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106B2" w:rsidRDefault="00B106B2" w:rsidP="00D6200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595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Непосредственно образовательная деятельность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09.00-09.40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B106B2" w:rsidTr="00D6200F">
        <w:trPr>
          <w:trHeight w:val="253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B2" w:rsidRDefault="00B106B2" w:rsidP="00D6200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B2" w:rsidRDefault="00B106B2" w:rsidP="00D6200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B2" w:rsidRDefault="00B106B2" w:rsidP="00D6200F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B106B2" w:rsidTr="00D6200F">
        <w:trPr>
          <w:trHeight w:val="253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B2" w:rsidRDefault="00B106B2" w:rsidP="00D6200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B2" w:rsidRDefault="00B106B2" w:rsidP="00D6200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B2" w:rsidRDefault="00B106B2" w:rsidP="00D6200F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B2" w:rsidRDefault="00B106B2" w:rsidP="00D6200F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06B2" w:rsidTr="00D6200F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B2" w:rsidRDefault="00B106B2" w:rsidP="00D6200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Перерывы между НОД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B2" w:rsidRDefault="00B106B2" w:rsidP="00D6200F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Pr="00842924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 w:rsidRPr="00842924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B106B2" w:rsidTr="00D6200F">
        <w:tc>
          <w:tcPr>
            <w:tcW w:w="6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деятельность. Слушание, беседы, игры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09.40-10.00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Pr="00842924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 w:rsidRPr="00842924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B106B2" w:rsidTr="00D6200F">
        <w:tc>
          <w:tcPr>
            <w:tcW w:w="6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прогулке. Прогулка 1. </w:t>
            </w:r>
            <w:r>
              <w:rPr>
                <w:rFonts w:ascii="Times New Roman" w:hAnsi="Times New Roman" w:cs="Times New Roman"/>
                <w:sz w:val="16"/>
              </w:rPr>
              <w:t>Подвижные игры. Элементарный бытовой труд. Наблюдения. Физкультурно-развлекательная деятельность. Индивидуальная работа с детьми по отработке основных движений. Ролевые игры и т.д.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10.00-12.00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120</w:t>
            </w:r>
          </w:p>
        </w:tc>
      </w:tr>
      <w:tr w:rsidR="00B106B2" w:rsidTr="00D6200F">
        <w:tc>
          <w:tcPr>
            <w:tcW w:w="6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12.00-12.15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842924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B106B2" w:rsidTr="00D6200F">
        <w:tc>
          <w:tcPr>
            <w:tcW w:w="6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Обед.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12.15-12.35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B106B2" w:rsidTr="00D6200F">
        <w:tc>
          <w:tcPr>
            <w:tcW w:w="6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Культурно-гигиенические и оздоровительные процедуры. Подготовка ко сну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12.35-12.50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842924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B106B2" w:rsidTr="00D6200F">
        <w:tc>
          <w:tcPr>
            <w:tcW w:w="6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Дневной сон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12.50-15.00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130</w:t>
            </w:r>
          </w:p>
        </w:tc>
      </w:tr>
      <w:tr w:rsidR="00B106B2" w:rsidTr="00D6200F">
        <w:tc>
          <w:tcPr>
            <w:tcW w:w="6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Постепенный подъём. Культурно-гигиенические воздушно-водные процедуры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15.00-15.15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842924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B106B2" w:rsidTr="00D6200F">
        <w:tc>
          <w:tcPr>
            <w:tcW w:w="6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15.15-15.35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B106B2" w:rsidTr="00D6200F">
        <w:tc>
          <w:tcPr>
            <w:tcW w:w="6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Непосредственно 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B106B2" w:rsidTr="00D6200F">
        <w:tc>
          <w:tcPr>
            <w:tcW w:w="6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деятельность, игры, досуги, общение по интересам, театрализация, индивидуальная работа и т.д.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15.15-16.15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 w:rsidRPr="00842924">
              <w:rPr>
                <w:rFonts w:ascii="Times New Roman" w:hAnsi="Times New Roman" w:cs="Times New Roman"/>
                <w:szCs w:val="24"/>
              </w:rPr>
              <w:t>60</w:t>
            </w:r>
          </w:p>
        </w:tc>
      </w:tr>
      <w:tr w:rsidR="00B106B2" w:rsidTr="00D6200F">
        <w:tc>
          <w:tcPr>
            <w:tcW w:w="6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Прогулка 2. </w:t>
            </w:r>
            <w:r>
              <w:rPr>
                <w:rFonts w:ascii="Times New Roman" w:hAnsi="Times New Roman" w:cs="Times New Roman"/>
                <w:sz w:val="16"/>
              </w:rPr>
              <w:t>Командные игры-эстафеты. Подвижные игры. Развлечения на улице. Индивидуальная работа с детьми по основным движениям. Самостоятельные игры.  Постепенный уход домой.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16.15-18.00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105</w:t>
            </w:r>
          </w:p>
        </w:tc>
      </w:tr>
      <w:tr w:rsidR="00B106B2" w:rsidTr="00D6200F">
        <w:tc>
          <w:tcPr>
            <w:tcW w:w="84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106B2" w:rsidRDefault="00B106B2" w:rsidP="00D6200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подсчет 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 непосредственно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</w:tr>
      <w:tr w:rsidR="00B106B2" w:rsidTr="00D6200F">
        <w:tc>
          <w:tcPr>
            <w:tcW w:w="84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B2" w:rsidRDefault="00B106B2" w:rsidP="00D6200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прогулку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225</w:t>
            </w:r>
          </w:p>
        </w:tc>
      </w:tr>
      <w:tr w:rsidR="00B106B2" w:rsidTr="00D6200F">
        <w:trPr>
          <w:trHeight w:val="649"/>
        </w:trPr>
        <w:tc>
          <w:tcPr>
            <w:tcW w:w="84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B2" w:rsidRDefault="00B106B2" w:rsidP="00D6200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самостоятельную деятельность (без учёта времени на самостоятельные игры на прогулке)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180</w:t>
            </w:r>
          </w:p>
        </w:tc>
      </w:tr>
      <w:tr w:rsidR="00B106B2" w:rsidTr="00D6200F">
        <w:tc>
          <w:tcPr>
            <w:tcW w:w="6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 дома: прогулка, ужин, спокойные игры, культурно-гигиенические процедуры. </w:t>
            </w:r>
          </w:p>
          <w:p w:rsidR="00B106B2" w:rsidRDefault="00B106B2" w:rsidP="00D62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Ночной сон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18.00-20.40</w:t>
            </w:r>
          </w:p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</w:p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20.40-06.30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2" w:rsidRDefault="00B106B2" w:rsidP="00D6200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106B2" w:rsidRDefault="00B106B2" w:rsidP="00B106B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2</w:t>
      </w:r>
    </w:p>
    <w:p w:rsidR="00B106B2" w:rsidRPr="005E437D" w:rsidRDefault="00B106B2" w:rsidP="00B106B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7D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B106B2" w:rsidRPr="005E437D" w:rsidRDefault="00B106B2" w:rsidP="00B106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37D">
        <w:rPr>
          <w:rFonts w:ascii="Times New Roman" w:hAnsi="Times New Roman" w:cs="Times New Roman"/>
          <w:b/>
          <w:sz w:val="28"/>
          <w:szCs w:val="28"/>
        </w:rPr>
        <w:t xml:space="preserve">Особенности образовательной деятельности </w:t>
      </w:r>
    </w:p>
    <w:p w:rsidR="00B106B2" w:rsidRPr="005E437D" w:rsidRDefault="00B106B2" w:rsidP="00B106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37D">
        <w:rPr>
          <w:rFonts w:ascii="Times New Roman" w:hAnsi="Times New Roman" w:cs="Times New Roman"/>
          <w:b/>
          <w:sz w:val="28"/>
          <w:szCs w:val="28"/>
        </w:rPr>
        <w:t>разных видов детской деятельности</w:t>
      </w:r>
    </w:p>
    <w:p w:rsidR="00B106B2" w:rsidRPr="005E437D" w:rsidRDefault="00B106B2" w:rsidP="00B106B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437D">
        <w:rPr>
          <w:rFonts w:ascii="Times New Roman" w:hAnsi="Times New Roman" w:cs="Times New Roman"/>
          <w:i/>
          <w:sz w:val="28"/>
          <w:szCs w:val="28"/>
        </w:rPr>
        <w:t>(дошкольный возраст: 3 года – 8 лет)</w:t>
      </w:r>
    </w:p>
    <w:tbl>
      <w:tblPr>
        <w:tblStyle w:val="a3"/>
        <w:tblW w:w="10632" w:type="dxa"/>
        <w:tblInd w:w="-885" w:type="dxa"/>
        <w:tblLook w:val="04A0"/>
      </w:tblPr>
      <w:tblGrid>
        <w:gridCol w:w="2555"/>
        <w:gridCol w:w="8077"/>
      </w:tblGrid>
      <w:tr w:rsidR="00B106B2" w:rsidTr="00D6200F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Вид деятельности</w:t>
            </w:r>
          </w:p>
        </w:tc>
        <w:tc>
          <w:tcPr>
            <w:tcW w:w="8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Default="00B106B2" w:rsidP="00D620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Примеры</w:t>
            </w:r>
          </w:p>
        </w:tc>
      </w:tr>
      <w:tr w:rsidR="00B106B2" w:rsidTr="00D6200F">
        <w:tc>
          <w:tcPr>
            <w:tcW w:w="2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8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разыгрывание сюжетных действий из жизни людей: «Чаепитие», «Пикник», «Поломка автомобиля», «Кто-то заболел»</w:t>
            </w:r>
          </w:p>
        </w:tc>
      </w:tr>
      <w:tr w:rsidR="00B106B2" w:rsidTr="00D6200F">
        <w:tc>
          <w:tcPr>
            <w:tcW w:w="2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B2" w:rsidRPr="005E437D" w:rsidRDefault="00B106B2" w:rsidP="00D620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развивающие игры, в том числе и компьютерные: игры на внимание, познавательные, логически</w:t>
            </w:r>
            <w:proofErr w:type="gramStart"/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5E4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, раскрашивание)</w:t>
            </w:r>
          </w:p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6B2" w:rsidTr="00D6200F">
        <w:tc>
          <w:tcPr>
            <w:tcW w:w="2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B2" w:rsidRPr="005E437D" w:rsidRDefault="00B106B2" w:rsidP="00D620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«Дочки – матери»,  «Парикмахерская», «Больница», «Магазин», «Мастерская», «Почта», «Библиотека», «Столовая»</w:t>
            </w:r>
          </w:p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6B2" w:rsidTr="00D6200F">
        <w:tc>
          <w:tcPr>
            <w:tcW w:w="2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B2" w:rsidRPr="005E437D" w:rsidRDefault="00B106B2" w:rsidP="00D620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</w:t>
            </w:r>
            <w:proofErr w:type="gramStart"/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«Съедобное - несъедобное», лото, «Найди лишнее слово», «Времена года», «Скажи, что делают этими предметами», «Где моя тень», игры с цветом</w:t>
            </w:r>
            <w:proofErr w:type="gramEnd"/>
          </w:p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6B2" w:rsidTr="00D6200F">
        <w:tc>
          <w:tcPr>
            <w:tcW w:w="2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B2" w:rsidRPr="005E437D" w:rsidRDefault="00B106B2" w:rsidP="00D620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 xml:space="preserve">игры-путешествия: «Прогулка в лес», «Путешествие на корабле», «Полёт на ракете» </w:t>
            </w:r>
          </w:p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6B2" w:rsidTr="00D6200F">
        <w:tc>
          <w:tcPr>
            <w:tcW w:w="2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B2" w:rsidRPr="005E437D" w:rsidRDefault="00B106B2" w:rsidP="00D620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предметные игры, игры-имитации: «Чудесный мешочек», «Чьи детки?», игры с листьями, определи на вкус. «Петушок», «Озорные котята», «Птички»</w:t>
            </w:r>
          </w:p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6B2" w:rsidTr="00D6200F">
        <w:tc>
          <w:tcPr>
            <w:tcW w:w="2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8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исследования объектов окружающего мира через наблюдение </w:t>
            </w:r>
            <w:proofErr w:type="spellStart"/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_за</w:t>
            </w:r>
            <w:proofErr w:type="spellEnd"/>
            <w:r w:rsidRPr="005E437D">
              <w:rPr>
                <w:rFonts w:ascii="Times New Roman" w:hAnsi="Times New Roman" w:cs="Times New Roman"/>
                <w:sz w:val="28"/>
                <w:szCs w:val="28"/>
              </w:rPr>
              <w:t xml:space="preserve"> погодой, транспортом, деревьями, птицами, насекомыми </w:t>
            </w:r>
          </w:p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6B2" w:rsidTr="00D6200F">
        <w:tc>
          <w:tcPr>
            <w:tcW w:w="2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B2" w:rsidRPr="005E437D" w:rsidRDefault="00B106B2" w:rsidP="00D620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экспериментирование: _ с водой, песком, бумагой, водой.</w:t>
            </w:r>
          </w:p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6B2" w:rsidTr="00D6200F">
        <w:tc>
          <w:tcPr>
            <w:tcW w:w="2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B2" w:rsidRPr="005E437D" w:rsidRDefault="00B106B2" w:rsidP="00D620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разговор: «Сострадание», «Непослушный котёнок»</w:t>
            </w:r>
          </w:p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6B2" w:rsidTr="00D6200F">
        <w:tc>
          <w:tcPr>
            <w:tcW w:w="2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B2" w:rsidRPr="005E437D" w:rsidRDefault="00B106B2" w:rsidP="00D620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обсуждение проблемных ситуаций: Кто-то тонет, У Деда не выросла репка, Незнайка пошёл в лес за грибами, но не знает какие грибы собирать, Поросята хотят построить прочный дом, но не знают из какого материала лучше сделать</w:t>
            </w:r>
          </w:p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6B2" w:rsidTr="00D6200F">
        <w:tc>
          <w:tcPr>
            <w:tcW w:w="2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8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деятельность, организация сотрудничества</w:t>
            </w:r>
          </w:p>
        </w:tc>
      </w:tr>
      <w:tr w:rsidR="00B106B2" w:rsidTr="00D6200F">
        <w:tc>
          <w:tcPr>
            <w:tcW w:w="2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B2" w:rsidRPr="005E437D" w:rsidRDefault="00B106B2" w:rsidP="00D620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навыками взаимодействия с другими детьми и </w:t>
            </w:r>
            <w:proofErr w:type="gramStart"/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5E437D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</w:t>
            </w:r>
          </w:p>
        </w:tc>
      </w:tr>
      <w:tr w:rsidR="00B106B2" w:rsidTr="00D6200F">
        <w:tc>
          <w:tcPr>
            <w:tcW w:w="2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B2" w:rsidRPr="005E437D" w:rsidRDefault="00B106B2" w:rsidP="00D620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развитие навыков общения: доброжелательного отношения и интереса к другим детям, умения вести диалог, согласовывать свои действия и мнения с потребностями других, умение помогать товарищу и самому принимать помощь, умение решать конфликты адекватными способами</w:t>
            </w:r>
          </w:p>
        </w:tc>
      </w:tr>
      <w:tr w:rsidR="00B106B2" w:rsidTr="00D6200F">
        <w:tc>
          <w:tcPr>
            <w:tcW w:w="2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8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книг и рассматривание иллюстраций; обсуждение произведений: </w:t>
            </w:r>
            <w:proofErr w:type="spellStart"/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5E437D">
              <w:rPr>
                <w:rFonts w:ascii="Times New Roman" w:hAnsi="Times New Roman" w:cs="Times New Roman"/>
                <w:sz w:val="28"/>
                <w:szCs w:val="28"/>
              </w:rPr>
              <w:t xml:space="preserve"> «Волк»,  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нский «Умей обождать», «Два жадных медвежонка», «Репка», «Теремок» ___________________</w:t>
            </w:r>
          </w:p>
        </w:tc>
      </w:tr>
      <w:tr w:rsidR="00B106B2" w:rsidTr="00D6200F">
        <w:tc>
          <w:tcPr>
            <w:tcW w:w="2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B2" w:rsidRPr="005E437D" w:rsidRDefault="00B106B2" w:rsidP="00D620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мультфильмов: «Рукавичка», «Колосок», «Теремок», «Лиса и кувшин», «Три медведя»</w:t>
            </w:r>
          </w:p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6B2" w:rsidTr="00D6200F">
        <w:tc>
          <w:tcPr>
            <w:tcW w:w="2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B2" w:rsidRPr="005E437D" w:rsidRDefault="00B106B2" w:rsidP="00D620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 xml:space="preserve">разгадывание загадок </w:t>
            </w:r>
          </w:p>
        </w:tc>
      </w:tr>
      <w:tr w:rsidR="00B106B2" w:rsidTr="00D6200F">
        <w:tc>
          <w:tcPr>
            <w:tcW w:w="2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B2" w:rsidRPr="005E437D" w:rsidRDefault="00B106B2" w:rsidP="00D620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обсуждение пословиц</w:t>
            </w:r>
          </w:p>
        </w:tc>
      </w:tr>
      <w:tr w:rsidR="00B106B2" w:rsidTr="00D6200F">
        <w:tc>
          <w:tcPr>
            <w:tcW w:w="2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B2" w:rsidRPr="005E437D" w:rsidRDefault="00B106B2" w:rsidP="00D620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драматизация фрагментов</w:t>
            </w:r>
          </w:p>
        </w:tc>
      </w:tr>
      <w:tr w:rsidR="00B106B2" w:rsidTr="00D6200F">
        <w:tc>
          <w:tcPr>
            <w:tcW w:w="2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B2" w:rsidRPr="005E437D" w:rsidRDefault="00B106B2" w:rsidP="00D620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разучивание песен, стихов и загадок</w:t>
            </w:r>
          </w:p>
        </w:tc>
      </w:tr>
      <w:tr w:rsidR="00B106B2" w:rsidTr="00D6200F">
        <w:tc>
          <w:tcPr>
            <w:tcW w:w="2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Конструирование из разных материалов</w:t>
            </w:r>
          </w:p>
        </w:tc>
        <w:tc>
          <w:tcPr>
            <w:tcW w:w="8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модели и макеты: бумага, картон, ткань __________________________</w:t>
            </w:r>
          </w:p>
        </w:tc>
      </w:tr>
      <w:tr w:rsidR="00B106B2" w:rsidTr="00D6200F">
        <w:tc>
          <w:tcPr>
            <w:tcW w:w="2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B2" w:rsidRPr="005E437D" w:rsidRDefault="00B106B2" w:rsidP="00D620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коллективные проекты: кубики, конструкторы</w:t>
            </w:r>
          </w:p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6B2" w:rsidTr="00D6200F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8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отражение впечатлений от слушания произведений и просмотра мультфильмов во всех видах продуктивной деятельности (рисование, лепка, аппликация)</w:t>
            </w:r>
          </w:p>
        </w:tc>
      </w:tr>
      <w:tr w:rsidR="00B106B2" w:rsidTr="00D6200F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8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подвижные игры: «Лиса в курятнике», «Лохматый пёс», «Воробушки и автомобиль», «Цветные автомобили», «Кошки- мышки», «Мышеловка», «</w:t>
            </w:r>
            <w:proofErr w:type="spellStart"/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5E437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B106B2" w:rsidTr="00D6200F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8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B2" w:rsidRPr="005E437D" w:rsidRDefault="00B106B2" w:rsidP="00D6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D">
              <w:rPr>
                <w:rFonts w:ascii="Times New Roman" w:hAnsi="Times New Roman" w:cs="Times New Roman"/>
                <w:sz w:val="28"/>
                <w:szCs w:val="28"/>
              </w:rPr>
              <w:t>в помещении и на улице, как в режимной деятельности, так и в самостоятельной деятельности</w:t>
            </w:r>
          </w:p>
        </w:tc>
      </w:tr>
    </w:tbl>
    <w:p w:rsidR="00B106B2" w:rsidRDefault="00B106B2" w:rsidP="00B106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:rsidR="00B106B2" w:rsidRDefault="00B106B2" w:rsidP="00B106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:rsidR="00B106B2" w:rsidRDefault="00B106B2" w:rsidP="00B106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:rsidR="00B106B2" w:rsidRDefault="00B106B2" w:rsidP="00B106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:rsidR="00B106B2" w:rsidRDefault="00B106B2" w:rsidP="00B106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:rsidR="00B106B2" w:rsidRDefault="00B106B2" w:rsidP="00B106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:rsidR="00B106B2" w:rsidRDefault="00B106B2" w:rsidP="00B106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:rsidR="00B106B2" w:rsidRDefault="00B106B2" w:rsidP="00B106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:rsidR="00B106B2" w:rsidRDefault="00B106B2" w:rsidP="00B106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:rsidR="00B106B2" w:rsidRDefault="00B106B2" w:rsidP="00B106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554703">
        <w:rPr>
          <w:rFonts w:ascii="Times New Roman" w:eastAsia="Times New Roman" w:hAnsi="Times New Roman" w:cs="Times New Roman"/>
          <w:b/>
          <w:bCs/>
          <w:szCs w:val="24"/>
        </w:rPr>
        <w:lastRenderedPageBreak/>
        <w:t xml:space="preserve">Конспект НОД по </w:t>
      </w:r>
      <w:r>
        <w:rPr>
          <w:rFonts w:ascii="Times New Roman" w:eastAsia="Times New Roman" w:hAnsi="Times New Roman" w:cs="Times New Roman"/>
          <w:b/>
          <w:bCs/>
          <w:szCs w:val="24"/>
        </w:rPr>
        <w:t xml:space="preserve">математике </w:t>
      </w:r>
      <w:r w:rsidRPr="00554703">
        <w:rPr>
          <w:rFonts w:ascii="Times New Roman" w:eastAsia="Times New Roman" w:hAnsi="Times New Roman" w:cs="Times New Roman"/>
          <w:b/>
          <w:bCs/>
          <w:szCs w:val="24"/>
        </w:rPr>
        <w:t>в старшей группе</w:t>
      </w:r>
    </w:p>
    <w:p w:rsidR="00B106B2" w:rsidRPr="00554703" w:rsidRDefault="00B106B2" w:rsidP="00B106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 на тему: «Путешествие в королевство Математики» </w:t>
      </w:r>
    </w:p>
    <w:p w:rsidR="00B106B2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Создание условий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совершенствования умений</w:t>
      </w: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решать задачи.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Обучающие з</w:t>
      </w:r>
      <w:r w:rsidRPr="001F0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адачи: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Закреплять</w:t>
      </w: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</w:t>
      </w: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 обратного</w:t>
      </w: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пределах 9, совершенствовать  знания</w:t>
      </w: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геометрических фигурах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 задачи: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внимание, логическое мышление, мелкую моторику, зрительное восприятие и память.</w:t>
      </w:r>
    </w:p>
    <w:p w:rsidR="00B106B2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 задачи: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интерес к занятиям математикой, умение действовать сообща, доводить начатое до конца.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деятельности</w:t>
      </w:r>
      <w:r w:rsidRPr="001F0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Дети, сегодня у нас необы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чное путешествие, и я буду не Еле</w:t>
      </w: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на Александровна, а королева всех наук – Математика. Я хочу пригласить вас к себе в королевство, где нас ждут занимательные игры, интересные задания, задачки. Но прежде, чем отправимся, я хочу проверить ваши знания. Я вам буду задавать вопросы, а вы должны быстро ответить на них. Готовы?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-Какое сейчас время года?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Какой месяц?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- Сейчас утро или вечер?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- Сколько частей суток?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Назовите части суток.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- Сколько дней в неделе?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Назовите дни недели по порядку.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- Сколько раз в году бывает день рождения?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громче мычит: петух или корова?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быстрее доплывет до берега: утята или цыплята? Почему?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Молодцы! Много вы уже знаете, хорошо отвечали. А отправимся мы в моё королевство на ковре-самолете. Возьмитесь за руки и закройте глаза (в это время воспитатель включает музыку, настраивая детей выполнить упражнение на релаксацию «Путешествие»).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Открывайте глаза. Я очень рада вас видеть у себя в королевстве, где живут числа и цифры. А чтобы вам не было скучно, я приготовила игровые задания. Посмотрите внимательно и скажите: - Сколько писем? (5) Дети отвечают.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5 писем и все они… (разного цвета)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Давайте откроем первое письмо. Какого оно цвета? – красного. В этом конверте находится такое задание – игра «Посчитай в обратном порядке».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Молодцы! Хорошо справились с первым заданием.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открываем конверт с цифрой…2 (ответы детей). А в этом конверте находится уже следующее задание-игра «веселый счет».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-Дети, а вы любите считать? (ответы детей)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Посмотрите на </w:t>
      </w:r>
      <w:proofErr w:type="spellStart"/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фланелеграф</w:t>
      </w:r>
      <w:proofErr w:type="spellEnd"/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скажите, что вы там видите? (ответы детей)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но,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фланелеграфе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зайчики. Ксюша</w:t>
      </w: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подойди, пожалуйста, посчитай и скажи – сколько зайчиков. Правильно 9.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остим зайчиков морковками. Вова</w:t>
      </w: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пойдёт.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- Сколько морковок? – 8. Считают.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Какое число больше 9 или 8?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- На сколько?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нужно сделать, чтобы зайчиков и морковок стало поровну? Правильно, добавить одну морковку.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Молодцы! И с этим заданием вы успешно справились. А теперь настала пора отдохнуть.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F0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Физминутка</w:t>
      </w:r>
      <w:proofErr w:type="spellEnd"/>
      <w:r w:rsidRPr="001F0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Раз-подняться</w:t>
      </w:r>
      <w:proofErr w:type="spellEnd"/>
      <w:proofErr w:type="gramEnd"/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, потянуться,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Два – согнуться, разогнуться,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Три – в ладошки три хлопка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Головою три кивка.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На четыре – руки шире,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Пять – руками помахать,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Шест</w:t>
      </w:r>
      <w:proofErr w:type="gramStart"/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ь-</w:t>
      </w:r>
      <w:proofErr w:type="gramEnd"/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тихо сесть.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 садятся за столы.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Следующее задание находится в конверте с цифрой 3. А задание в этом конверте такое: «Я буду называть предметы, а вы показывать геометрические фигуры». Готовы?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Тарелка, кубик, дверь, крыша дома, огурец.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Молодцы! И опять вы меня порадовали тем, что хорошо выполнили и это задание.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Чтобы хорошо выполнить следующее задание, мы с вами отдохнем и проведем пальчиковую гимнастику: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- Пальчики уснули.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В кулачек свернулись: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Один, два, три, четыре, пять-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Захотели поиграть.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Разбудили дом соседей,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Там проснулись шесть и семь,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Восемь, девять, десять-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Веселятся все.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 Но пора обратно всем: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Десять, девять, восемь, семь.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Шесть калачиком свернулся,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Пять зевнул и отвернулся,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Четыре, три, два, один –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 в домике мы спим.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Молодцы! Теперь открываем следующее письмо. И в нем находится такое задание: «Задачи в стихах». Готовы. Тогда слушайте внимательно и правильно отвечайте.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По дороге на полянку 4 морковки зайка съел,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пенек потом он сел и еще морковку съел.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Ну-ка, быстро сосчитай-ка, сколько съел морковок зайка? (5)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Пять пушистых кошек улеглись в лукошке.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Тут одна к ним прибежала, сколько кошек вместе стало? (6)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Сколько спинок у трех свинок?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Сколько хвостов у двух котов?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    Сколько животиков у 5 </w:t>
      </w:r>
      <w:proofErr w:type="spellStart"/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бегемотиков</w:t>
      </w:r>
      <w:proofErr w:type="spellEnd"/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Сколько рогов у 2 быков?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    Сколько у коня копыт, когда конь в траве лежит?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    Сколько </w:t>
      </w:r>
      <w:proofErr w:type="gramStart"/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домишек</w:t>
      </w:r>
      <w:proofErr w:type="gramEnd"/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100 </w:t>
      </w:r>
      <w:proofErr w:type="spellStart"/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муравьишек</w:t>
      </w:r>
      <w:proofErr w:type="spellEnd"/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9.    Сколько ушей у двух мышей?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 Молодцы! И это задание мы с вами успешно выполнили.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У нас осталось последнее письмо. Как про него можно сказать? (пятое, последнее, зеленое).</w:t>
      </w:r>
    </w:p>
    <w:p w:rsidR="00B106B2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А в этом письме спрятан сюрприз. Вы хотите узнать, что же за сюрприз находится в последнем письме? Тогда выходите на ковер, и я покажу свой сюрприз.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Дети, вам понравилось в моём королевстве?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Какое задание мы выполняли?</w:t>
      </w:r>
    </w:p>
    <w:p w:rsidR="00B106B2" w:rsidRPr="001F09A0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>- Кому что понравилось?</w:t>
      </w:r>
    </w:p>
    <w:p w:rsidR="00B106B2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</w:t>
      </w:r>
      <w:r w:rsidRPr="001F0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0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теперь обещанный сюрприз. Вы мне, сегодня, очень понравились, и я хочу наградить вас такими вкусными медальками с цифрой 5, чтобы вы и в дальнейшем в школе получали только оценку 5.</w:t>
      </w:r>
    </w:p>
    <w:p w:rsidR="00B106B2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6B2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6B2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6B2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6B2" w:rsidRPr="00754DEC" w:rsidRDefault="00B106B2" w:rsidP="00B10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1F1C" w:rsidRDefault="00B106B2">
      <w:r w:rsidRPr="00A25963">
        <w:rPr>
          <w:sz w:val="28"/>
        </w:rPr>
        <w:object w:dxaOrig="9355" w:dyaOrig="5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82pt" o:ole="">
            <v:imagedata r:id="rId4" o:title=""/>
          </v:shape>
          <o:OLEObject Type="Embed" ProgID="Word.Document.12" ShapeID="_x0000_i1025" DrawAspect="Content" ObjectID="_1492886688" r:id="rId5"/>
        </w:object>
      </w:r>
    </w:p>
    <w:sectPr w:rsidR="00DA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6B2"/>
    <w:rsid w:val="00B106B2"/>
    <w:rsid w:val="00DA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6B2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1465</Words>
  <Characters>8356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panda-081214</dc:creator>
  <cp:keywords/>
  <dc:description/>
  <cp:lastModifiedBy>panda-081214</cp:lastModifiedBy>
  <cp:revision>2</cp:revision>
  <dcterms:created xsi:type="dcterms:W3CDTF">2015-05-11T18:53:00Z</dcterms:created>
  <dcterms:modified xsi:type="dcterms:W3CDTF">2015-05-11T18:58:00Z</dcterms:modified>
</cp:coreProperties>
</file>