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64" w:rsidRPr="008B68DC" w:rsidRDefault="008C02E4" w:rsidP="008B68D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>Краткосрочный проект по экологии</w:t>
      </w:r>
    </w:p>
    <w:p w:rsidR="008C02E4" w:rsidRPr="008B68DC" w:rsidRDefault="008C02E4" w:rsidP="008B68DC">
      <w:pPr>
        <w:tabs>
          <w:tab w:val="center" w:pos="4677"/>
        </w:tabs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8DC">
        <w:rPr>
          <w:rFonts w:ascii="Times New Roman" w:hAnsi="Times New Roman" w:cs="Times New Roman"/>
          <w:b/>
          <w:i/>
          <w:sz w:val="28"/>
          <w:szCs w:val="28"/>
        </w:rPr>
        <w:t>«Обитатели живого уголка»</w:t>
      </w:r>
    </w:p>
    <w:p w:rsidR="008C02E4" w:rsidRPr="008B68DC" w:rsidRDefault="008C02E4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>Цель:</w:t>
      </w:r>
      <w:r w:rsidRPr="008B68DC">
        <w:rPr>
          <w:rFonts w:ascii="Times New Roman" w:hAnsi="Times New Roman" w:cs="Times New Roman"/>
          <w:sz w:val="28"/>
          <w:szCs w:val="28"/>
        </w:rPr>
        <w:t xml:space="preserve"> Формирование заинтересованного, бережного отношения к обитателям живого уголка: рыбкам, черепашке.</w:t>
      </w:r>
    </w:p>
    <w:p w:rsidR="008C02E4" w:rsidRPr="008B68DC" w:rsidRDefault="00191295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Актуальность  проекта: Общение с животными, если оно происходит бесконтрольно, может принести не только пользу, но и вред развивающейся личности ребенка.</w:t>
      </w:r>
    </w:p>
    <w:p w:rsidR="00191295" w:rsidRPr="008B68DC" w:rsidRDefault="00191295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Ребенок не знает, что можно делать, а что нельзя; что для животного вредно, а что полезно.</w:t>
      </w:r>
    </w:p>
    <w:p w:rsidR="00191295" w:rsidRPr="008B68DC" w:rsidRDefault="00191295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 xml:space="preserve">Для достижения цели и реализации </w:t>
      </w:r>
      <w:proofErr w:type="gramStart"/>
      <w:r w:rsidRPr="008B68DC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8B68DC">
        <w:rPr>
          <w:rFonts w:ascii="Times New Roman" w:hAnsi="Times New Roman" w:cs="Times New Roman"/>
          <w:sz w:val="28"/>
          <w:szCs w:val="28"/>
        </w:rPr>
        <w:t xml:space="preserve"> поставленных в проекте, нами было проведено анкетирование родителей по теме «Экологического воспитание в семье»</w:t>
      </w:r>
      <w:r w:rsidR="00004337" w:rsidRPr="008B6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337" w:rsidRPr="008B68DC" w:rsidRDefault="00004337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Анкета позволила сделать выводы, что в семьях есть дома животные: собаки, кошки, черепаха.</w:t>
      </w:r>
    </w:p>
    <w:p w:rsidR="00004337" w:rsidRPr="008B68DC" w:rsidRDefault="00004337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Особое внимание к вопросу о важности общения детей с животными вызвал наш предыдущий проект «Наши младшие друзья».</w:t>
      </w:r>
    </w:p>
    <w:p w:rsidR="00004337" w:rsidRPr="008B68DC" w:rsidRDefault="00004337" w:rsidP="008B68DC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>Задачи поставлены следующие:</w:t>
      </w:r>
    </w:p>
    <w:p w:rsidR="00004337" w:rsidRPr="008B68DC" w:rsidRDefault="00004337" w:rsidP="008B68D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Формировать знания детей об обитателях живого уголка: аквариумных рыбок, черепашке.</w:t>
      </w:r>
    </w:p>
    <w:p w:rsidR="00004337" w:rsidRPr="008B68DC" w:rsidRDefault="00004337" w:rsidP="008B68D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lastRenderedPageBreak/>
        <w:t>Дать представления о потребностях животных для их роста и развития.</w:t>
      </w:r>
    </w:p>
    <w:p w:rsidR="00004337" w:rsidRPr="008B68DC" w:rsidRDefault="00004337" w:rsidP="008B68D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живому.</w:t>
      </w:r>
    </w:p>
    <w:p w:rsidR="00004337" w:rsidRPr="008B68DC" w:rsidRDefault="00004337" w:rsidP="008B68DC">
      <w:pPr>
        <w:spacing w:line="48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B68DC">
        <w:rPr>
          <w:rFonts w:ascii="Times New Roman" w:hAnsi="Times New Roman" w:cs="Times New Roman"/>
          <w:b/>
          <w:i/>
          <w:sz w:val="28"/>
          <w:szCs w:val="28"/>
        </w:rPr>
        <w:t>Длительность проекта: 2 месяца.</w:t>
      </w:r>
    </w:p>
    <w:p w:rsidR="00004337" w:rsidRPr="008B68DC" w:rsidRDefault="00004337" w:rsidP="008B68DC">
      <w:pPr>
        <w:spacing w:line="48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8B68DC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04337" w:rsidRPr="008B68DC" w:rsidRDefault="00004337" w:rsidP="008B68D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Понимание детьми, как можно</w:t>
      </w:r>
      <w:r w:rsidR="000B6217" w:rsidRPr="008B68DC">
        <w:rPr>
          <w:rFonts w:ascii="Times New Roman" w:hAnsi="Times New Roman" w:cs="Times New Roman"/>
          <w:sz w:val="28"/>
          <w:szCs w:val="28"/>
        </w:rPr>
        <w:t xml:space="preserve"> ухаживать за рыбками, черепашкой.</w:t>
      </w:r>
    </w:p>
    <w:p w:rsidR="000B6217" w:rsidRPr="008B68DC" w:rsidRDefault="000B6217" w:rsidP="008B68D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Привитие детям любви и бережного отношения к живой природе.</w:t>
      </w:r>
    </w:p>
    <w:p w:rsidR="000B6217" w:rsidRPr="008B68DC" w:rsidRDefault="000B6217" w:rsidP="008B68DC">
      <w:pPr>
        <w:spacing w:line="48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>План поэтапных мероприятий:</w:t>
      </w:r>
    </w:p>
    <w:p w:rsidR="000B6217" w:rsidRPr="008B68DC" w:rsidRDefault="000B6217" w:rsidP="008B68DC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0B6217" w:rsidRPr="008B68DC" w:rsidRDefault="000B6217" w:rsidP="008B68DC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0B6217" w:rsidRPr="008B68DC" w:rsidRDefault="000B6217" w:rsidP="008B68DC">
      <w:pPr>
        <w:pStyle w:val="a3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Определение педагогами темы, целей и задач, содержание проекта, прогнозирование результатов.</w:t>
      </w:r>
    </w:p>
    <w:p w:rsidR="000B6217" w:rsidRPr="008B68DC" w:rsidRDefault="000B6217" w:rsidP="008B68DC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 xml:space="preserve">Основной этап реализации проекта: </w:t>
      </w:r>
    </w:p>
    <w:p w:rsidR="000B6217" w:rsidRPr="008B68DC" w:rsidRDefault="000B6217" w:rsidP="008B68DC">
      <w:pPr>
        <w:spacing w:line="48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Наблюдения и уход за рыбками и черепашкой.</w:t>
      </w:r>
    </w:p>
    <w:p w:rsidR="000B6217" w:rsidRPr="008B68DC" w:rsidRDefault="000B6217" w:rsidP="008B68DC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 xml:space="preserve">Исследовательская деятельность:  </w:t>
      </w:r>
      <w:r w:rsidRPr="008B68DC">
        <w:rPr>
          <w:rFonts w:ascii="Times New Roman" w:hAnsi="Times New Roman" w:cs="Times New Roman"/>
          <w:sz w:val="28"/>
          <w:szCs w:val="28"/>
        </w:rPr>
        <w:t xml:space="preserve">Что ест черепашка? </w:t>
      </w:r>
    </w:p>
    <w:p w:rsidR="00687D39" w:rsidRPr="008B68DC" w:rsidRDefault="000B6217" w:rsidP="008B68DC">
      <w:pPr>
        <w:spacing w:line="48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8DC">
        <w:rPr>
          <w:rFonts w:ascii="Times New Roman" w:hAnsi="Times New Roman" w:cs="Times New Roman"/>
          <w:b/>
          <w:i/>
          <w:sz w:val="28"/>
          <w:szCs w:val="28"/>
        </w:rPr>
        <w:t>Чтение стихотворений:</w:t>
      </w:r>
    </w:p>
    <w:p w:rsidR="000B6217" w:rsidRPr="008B68DC" w:rsidRDefault="000B6217" w:rsidP="008B68DC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К. Чуковский «Черепаха»</w:t>
      </w:r>
    </w:p>
    <w:p w:rsidR="000B6217" w:rsidRPr="008B68DC" w:rsidRDefault="00687D39" w:rsidP="008B68DC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B68DC">
        <w:rPr>
          <w:rFonts w:ascii="Times New Roman" w:hAnsi="Times New Roman" w:cs="Times New Roman"/>
          <w:sz w:val="28"/>
          <w:szCs w:val="28"/>
        </w:rPr>
        <w:t>Токманова</w:t>
      </w:r>
      <w:proofErr w:type="spellEnd"/>
      <w:r w:rsidRPr="008B68DC">
        <w:rPr>
          <w:rFonts w:ascii="Times New Roman" w:hAnsi="Times New Roman" w:cs="Times New Roman"/>
          <w:sz w:val="28"/>
          <w:szCs w:val="28"/>
        </w:rPr>
        <w:t xml:space="preserve"> «Рыбка»</w:t>
      </w:r>
    </w:p>
    <w:p w:rsidR="00687D39" w:rsidRPr="008B68DC" w:rsidRDefault="00687D39" w:rsidP="008B68DC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В. Орлов «Для чего черепахам на панцирях квадраты?»</w:t>
      </w:r>
    </w:p>
    <w:p w:rsidR="00687D39" w:rsidRPr="008B68DC" w:rsidRDefault="00687D39" w:rsidP="008B68DC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lastRenderedPageBreak/>
        <w:t>Почему улитки не выходят из дома?</w:t>
      </w:r>
    </w:p>
    <w:p w:rsidR="00687D39" w:rsidRPr="008B68DC" w:rsidRDefault="00687D39" w:rsidP="008B68DC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В. Осеева «Добрая хозяюшка»</w:t>
      </w:r>
    </w:p>
    <w:p w:rsidR="00687D39" w:rsidRPr="008B68DC" w:rsidRDefault="00687D39" w:rsidP="008B68DC">
      <w:pPr>
        <w:pStyle w:val="a3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>В. Степанов «Скороговорки, песенки малышам»</w:t>
      </w:r>
    </w:p>
    <w:p w:rsidR="00687D39" w:rsidRPr="008B68DC" w:rsidRDefault="00687D39" w:rsidP="008B68DC">
      <w:pPr>
        <w:spacing w:line="480" w:lineRule="auto"/>
        <w:ind w:left="708" w:firstLine="360"/>
        <w:rPr>
          <w:rFonts w:ascii="Times New Roman" w:hAnsi="Times New Roman" w:cs="Times New Roman"/>
          <w:i/>
          <w:sz w:val="28"/>
          <w:szCs w:val="28"/>
        </w:rPr>
      </w:pPr>
      <w:r w:rsidRPr="008B68DC">
        <w:rPr>
          <w:rFonts w:ascii="Times New Roman" w:hAnsi="Times New Roman" w:cs="Times New Roman"/>
          <w:i/>
          <w:sz w:val="28"/>
          <w:szCs w:val="28"/>
        </w:rPr>
        <w:t>Рассматривание иллюстраций из цикла «Обитатели моря»</w:t>
      </w:r>
    </w:p>
    <w:p w:rsidR="00687D39" w:rsidRPr="008B68DC" w:rsidRDefault="00687D39" w:rsidP="008B68DC">
      <w:pPr>
        <w:spacing w:line="48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i/>
          <w:sz w:val="28"/>
          <w:szCs w:val="28"/>
        </w:rPr>
        <w:t xml:space="preserve">Лепка </w:t>
      </w:r>
      <w:r w:rsidRPr="008B68DC">
        <w:rPr>
          <w:rFonts w:ascii="Times New Roman" w:hAnsi="Times New Roman" w:cs="Times New Roman"/>
          <w:sz w:val="28"/>
          <w:szCs w:val="28"/>
        </w:rPr>
        <w:t>«Черепашка», «Рыбка»</w:t>
      </w:r>
    </w:p>
    <w:p w:rsidR="00687D39" w:rsidRPr="008B68DC" w:rsidRDefault="00687D39" w:rsidP="008B68DC">
      <w:pPr>
        <w:spacing w:line="48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 w:rsidRPr="008B68DC">
        <w:rPr>
          <w:rFonts w:ascii="Times New Roman" w:hAnsi="Times New Roman" w:cs="Times New Roman"/>
          <w:sz w:val="28"/>
          <w:szCs w:val="28"/>
        </w:rPr>
        <w:t>«Составь животное», «Дорисуй животное»</w:t>
      </w:r>
    </w:p>
    <w:p w:rsidR="00687D39" w:rsidRPr="008B68DC" w:rsidRDefault="00687D39" w:rsidP="008B68DC">
      <w:pPr>
        <w:spacing w:line="48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i/>
          <w:sz w:val="28"/>
          <w:szCs w:val="28"/>
        </w:rPr>
        <w:t xml:space="preserve">Дидактические игры </w:t>
      </w:r>
      <w:r w:rsidRPr="008B68D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B68D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B68DC">
        <w:rPr>
          <w:rFonts w:ascii="Times New Roman" w:hAnsi="Times New Roman" w:cs="Times New Roman"/>
          <w:sz w:val="28"/>
          <w:szCs w:val="28"/>
        </w:rPr>
        <w:t xml:space="preserve"> чей домик», «Кто что ест?», «Угадай кто спрятался</w:t>
      </w:r>
      <w:r w:rsidR="008B68DC" w:rsidRPr="008B68DC">
        <w:rPr>
          <w:rFonts w:ascii="Times New Roman" w:hAnsi="Times New Roman" w:cs="Times New Roman"/>
          <w:sz w:val="28"/>
          <w:szCs w:val="28"/>
        </w:rPr>
        <w:t>?</w:t>
      </w:r>
      <w:r w:rsidRPr="008B68DC">
        <w:rPr>
          <w:rFonts w:ascii="Times New Roman" w:hAnsi="Times New Roman" w:cs="Times New Roman"/>
          <w:sz w:val="28"/>
          <w:szCs w:val="28"/>
        </w:rPr>
        <w:t>»</w:t>
      </w:r>
      <w:r w:rsidR="008B68DC" w:rsidRPr="008B68DC">
        <w:rPr>
          <w:rFonts w:ascii="Times New Roman" w:hAnsi="Times New Roman" w:cs="Times New Roman"/>
          <w:sz w:val="28"/>
          <w:szCs w:val="28"/>
        </w:rPr>
        <w:t>.</w:t>
      </w:r>
    </w:p>
    <w:p w:rsidR="008B68DC" w:rsidRPr="008B68DC" w:rsidRDefault="008B68DC" w:rsidP="008B68DC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B68D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8B68DC" w:rsidRPr="008B68DC" w:rsidRDefault="008B68DC" w:rsidP="008B68DC">
      <w:pPr>
        <w:spacing w:line="48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8DC">
        <w:rPr>
          <w:rFonts w:ascii="Times New Roman" w:hAnsi="Times New Roman" w:cs="Times New Roman"/>
          <w:b/>
          <w:i/>
          <w:sz w:val="28"/>
          <w:szCs w:val="28"/>
        </w:rPr>
        <w:t>Анализируя проделанную работу можно сделать выводы:</w:t>
      </w:r>
    </w:p>
    <w:p w:rsidR="008B68DC" w:rsidRPr="008B68DC" w:rsidRDefault="008B68DC" w:rsidP="008B68DC">
      <w:pPr>
        <w:spacing w:line="48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 xml:space="preserve">Тема разработанного проекта выбрана с учетом возрастных особенностей детей младшего возраста и объема информации, которая может быть ими воспитана, что положительно повлияло на различные виды их деятельности: (интеллектуальную, познавательную, художественно - речевую). </w:t>
      </w:r>
    </w:p>
    <w:p w:rsidR="008B68DC" w:rsidRPr="008B68DC" w:rsidRDefault="008B68DC" w:rsidP="008B68DC">
      <w:pPr>
        <w:spacing w:line="48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DC">
        <w:rPr>
          <w:rFonts w:ascii="Times New Roman" w:hAnsi="Times New Roman" w:cs="Times New Roman"/>
          <w:sz w:val="28"/>
          <w:szCs w:val="28"/>
        </w:rPr>
        <w:t xml:space="preserve">Дети стали более отзывчивы и </w:t>
      </w:r>
      <w:proofErr w:type="gramStart"/>
      <w:r w:rsidRPr="008B68DC">
        <w:rPr>
          <w:rFonts w:ascii="Times New Roman" w:hAnsi="Times New Roman" w:cs="Times New Roman"/>
          <w:sz w:val="28"/>
          <w:szCs w:val="28"/>
        </w:rPr>
        <w:t>внимательными</w:t>
      </w:r>
      <w:proofErr w:type="gramEnd"/>
      <w:r w:rsidRPr="008B68DC">
        <w:rPr>
          <w:rFonts w:ascii="Times New Roman" w:hAnsi="Times New Roman" w:cs="Times New Roman"/>
          <w:sz w:val="28"/>
          <w:szCs w:val="28"/>
        </w:rPr>
        <w:t xml:space="preserve"> к питомцам, находящимися в группе: напоминают, что нужно покормить их, помогают менять воду.</w:t>
      </w:r>
    </w:p>
    <w:p w:rsidR="00687D39" w:rsidRPr="008B68DC" w:rsidRDefault="00687D39" w:rsidP="008B68DC">
      <w:pPr>
        <w:spacing w:line="48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687D39" w:rsidRPr="008B68DC" w:rsidSect="005D29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D6" w:rsidRDefault="003365D6" w:rsidP="008B68DC">
      <w:pPr>
        <w:spacing w:after="0" w:line="240" w:lineRule="auto"/>
      </w:pPr>
      <w:r>
        <w:separator/>
      </w:r>
    </w:p>
  </w:endnote>
  <w:endnote w:type="continuationSeparator" w:id="0">
    <w:p w:rsidR="003365D6" w:rsidRDefault="003365D6" w:rsidP="008B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2979"/>
      <w:docPartObj>
        <w:docPartGallery w:val="Page Numbers (Bottom of Page)"/>
        <w:docPartUnique/>
      </w:docPartObj>
    </w:sdtPr>
    <w:sdtContent>
      <w:p w:rsidR="008B68DC" w:rsidRDefault="008B68DC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68DC" w:rsidRDefault="008B68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D6" w:rsidRDefault="003365D6" w:rsidP="008B68DC">
      <w:pPr>
        <w:spacing w:after="0" w:line="240" w:lineRule="auto"/>
      </w:pPr>
      <w:r>
        <w:separator/>
      </w:r>
    </w:p>
  </w:footnote>
  <w:footnote w:type="continuationSeparator" w:id="0">
    <w:p w:rsidR="003365D6" w:rsidRDefault="003365D6" w:rsidP="008B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955"/>
    <w:multiLevelType w:val="hybridMultilevel"/>
    <w:tmpl w:val="2244E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2F369E"/>
    <w:multiLevelType w:val="hybridMultilevel"/>
    <w:tmpl w:val="0A140F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C43408"/>
    <w:multiLevelType w:val="hybridMultilevel"/>
    <w:tmpl w:val="A0F8EC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8D0D88"/>
    <w:multiLevelType w:val="hybridMultilevel"/>
    <w:tmpl w:val="9A2C21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3C0253"/>
    <w:multiLevelType w:val="hybridMultilevel"/>
    <w:tmpl w:val="EC06690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041187"/>
    <w:multiLevelType w:val="hybridMultilevel"/>
    <w:tmpl w:val="85AA631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882BF5"/>
    <w:multiLevelType w:val="hybridMultilevel"/>
    <w:tmpl w:val="148EF7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2E4"/>
    <w:rsid w:val="00004337"/>
    <w:rsid w:val="000B6217"/>
    <w:rsid w:val="00191295"/>
    <w:rsid w:val="003365D6"/>
    <w:rsid w:val="005D2964"/>
    <w:rsid w:val="00687D39"/>
    <w:rsid w:val="008B68DC"/>
    <w:rsid w:val="008C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68DC"/>
  </w:style>
  <w:style w:type="paragraph" w:styleId="a6">
    <w:name w:val="footer"/>
    <w:basedOn w:val="a"/>
    <w:link w:val="a7"/>
    <w:uiPriority w:val="99"/>
    <w:unhideWhenUsed/>
    <w:rsid w:val="008B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164E-6C04-4C2A-B5A1-6BF349F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2013-02-18T17:49:00Z</dcterms:created>
  <dcterms:modified xsi:type="dcterms:W3CDTF">2013-02-18T18:54:00Z</dcterms:modified>
</cp:coreProperties>
</file>