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7F" w:rsidRPr="00681AFF" w:rsidRDefault="00AB63F0" w:rsidP="00681AFF">
      <w:pPr>
        <w:spacing w:line="240" w:lineRule="auto"/>
        <w:jc w:val="center"/>
        <w:rPr>
          <w:sz w:val="40"/>
          <w:szCs w:val="40"/>
          <w:u w:val="single"/>
        </w:rPr>
      </w:pPr>
      <w:r w:rsidRPr="00681AFF">
        <w:rPr>
          <w:sz w:val="40"/>
          <w:szCs w:val="40"/>
        </w:rPr>
        <w:t>Совместная игровая деятельность с детьми</w:t>
      </w:r>
      <w:r w:rsidR="00681AFF">
        <w:rPr>
          <w:sz w:val="40"/>
          <w:szCs w:val="40"/>
        </w:rPr>
        <w:t xml:space="preserve"> </w:t>
      </w:r>
      <w:r w:rsidRPr="00681AFF">
        <w:rPr>
          <w:sz w:val="40"/>
          <w:szCs w:val="40"/>
        </w:rPr>
        <w:t xml:space="preserve">старшей группы </w:t>
      </w:r>
      <w:r w:rsidRPr="00681AFF">
        <w:rPr>
          <w:sz w:val="40"/>
          <w:szCs w:val="40"/>
          <w:u w:val="single"/>
        </w:rPr>
        <w:t>с использованием моделей</w:t>
      </w:r>
      <w:r w:rsidR="00AF781B">
        <w:rPr>
          <w:sz w:val="40"/>
          <w:szCs w:val="40"/>
          <w:u w:val="single"/>
        </w:rPr>
        <w:t xml:space="preserve"> и ИКТ</w:t>
      </w:r>
    </w:p>
    <w:p w:rsidR="006307BA" w:rsidRPr="00681AFF" w:rsidRDefault="00AF59DC" w:rsidP="00AB63F0">
      <w:pPr>
        <w:spacing w:line="240" w:lineRule="auto"/>
        <w:jc w:val="center"/>
        <w:rPr>
          <w:b/>
          <w:sz w:val="40"/>
          <w:szCs w:val="40"/>
        </w:rPr>
      </w:pPr>
      <w:r w:rsidRPr="00681AFF">
        <w:rPr>
          <w:b/>
          <w:sz w:val="40"/>
          <w:szCs w:val="40"/>
        </w:rPr>
        <w:t>« Животные  жарких</w:t>
      </w:r>
      <w:r w:rsidR="006307BA" w:rsidRPr="00681AFF">
        <w:rPr>
          <w:b/>
          <w:sz w:val="40"/>
          <w:szCs w:val="40"/>
        </w:rPr>
        <w:t xml:space="preserve">  и  холодных  стран »</w:t>
      </w:r>
    </w:p>
    <w:p w:rsidR="00AB63F0" w:rsidRDefault="00AB63F0" w:rsidP="00AB63F0">
      <w:pPr>
        <w:spacing w:line="240" w:lineRule="auto"/>
        <w:rPr>
          <w:sz w:val="36"/>
          <w:szCs w:val="36"/>
        </w:rPr>
      </w:pPr>
      <w:r w:rsidRPr="00681AFF">
        <w:rPr>
          <w:sz w:val="36"/>
          <w:szCs w:val="36"/>
        </w:rPr>
        <w:t>Образовательная область – познание</w:t>
      </w:r>
    </w:p>
    <w:p w:rsidR="00681AFF" w:rsidRPr="00681AFF" w:rsidRDefault="00681AFF" w:rsidP="00AB63F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 – коммуникация, безопасность, чтение художественной литературы.</w:t>
      </w:r>
    </w:p>
    <w:p w:rsidR="00BA1EF9" w:rsidRPr="00681AFF" w:rsidRDefault="00BA1EF9" w:rsidP="00681AFF">
      <w:pPr>
        <w:spacing w:line="240" w:lineRule="auto"/>
        <w:rPr>
          <w:sz w:val="36"/>
          <w:szCs w:val="36"/>
        </w:rPr>
      </w:pPr>
      <w:r w:rsidRPr="00681AFF">
        <w:rPr>
          <w:sz w:val="36"/>
          <w:szCs w:val="36"/>
        </w:rPr>
        <w:t xml:space="preserve">Воспитатель:  </w:t>
      </w:r>
      <w:proofErr w:type="spellStart"/>
      <w:r w:rsidRPr="00681AFF">
        <w:rPr>
          <w:sz w:val="36"/>
          <w:szCs w:val="36"/>
        </w:rPr>
        <w:t>Курачева</w:t>
      </w:r>
      <w:proofErr w:type="spellEnd"/>
      <w:r w:rsidRPr="00681AFF">
        <w:rPr>
          <w:sz w:val="36"/>
          <w:szCs w:val="36"/>
        </w:rPr>
        <w:t xml:space="preserve"> Татьяна Николаевна.</w:t>
      </w:r>
    </w:p>
    <w:p w:rsidR="00846719" w:rsidRPr="00D856BE" w:rsidRDefault="006307BA" w:rsidP="00E84DA7">
      <w:pPr>
        <w:spacing w:line="240" w:lineRule="auto"/>
        <w:rPr>
          <w:b/>
          <w:sz w:val="32"/>
          <w:szCs w:val="32"/>
        </w:rPr>
      </w:pPr>
      <w:r w:rsidRPr="00D856BE">
        <w:rPr>
          <w:b/>
          <w:sz w:val="32"/>
          <w:szCs w:val="32"/>
        </w:rPr>
        <w:t>Цели:</w:t>
      </w:r>
    </w:p>
    <w:p w:rsidR="00846719" w:rsidRDefault="00E86181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r w:rsidR="00846719">
        <w:rPr>
          <w:sz w:val="32"/>
          <w:szCs w:val="32"/>
        </w:rPr>
        <w:t>Расширять и углублять представления детей о диких животных:</w:t>
      </w:r>
    </w:p>
    <w:p w:rsidR="00846719" w:rsidRDefault="00E84DA7" w:rsidP="00E84DA7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о северном олене (живет в тундре, у него серая, густая, теплая,</w:t>
      </w:r>
      <w:proofErr w:type="gramEnd"/>
    </w:p>
    <w:p w:rsidR="00E84DA7" w:rsidRDefault="00E84DA7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пушистая шерсть, сильные ноги, копыта раздваиваются при ходьбе, питается травой, мхом);</w:t>
      </w:r>
      <w:r w:rsidR="00A518DE">
        <w:rPr>
          <w:sz w:val="32"/>
          <w:szCs w:val="32"/>
        </w:rPr>
        <w:t xml:space="preserve"> о белом медведе (живет во льдах, у него</w:t>
      </w:r>
    </w:p>
    <w:p w:rsidR="00A518DE" w:rsidRDefault="00A518DE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белая или светло-желтая густая, теплая, пушистая шерсть, </w:t>
      </w:r>
      <w:proofErr w:type="spellStart"/>
      <w:r>
        <w:rPr>
          <w:sz w:val="32"/>
          <w:szCs w:val="32"/>
        </w:rPr>
        <w:t>смазыва</w:t>
      </w:r>
      <w:proofErr w:type="spellEnd"/>
      <w:r>
        <w:rPr>
          <w:sz w:val="32"/>
          <w:szCs w:val="32"/>
        </w:rPr>
        <w:t>-</w:t>
      </w:r>
    </w:p>
    <w:p w:rsidR="00A518DE" w:rsidRDefault="00A518DE" w:rsidP="00E84DA7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ется</w:t>
      </w:r>
      <w:proofErr w:type="spellEnd"/>
      <w:r>
        <w:rPr>
          <w:sz w:val="32"/>
          <w:szCs w:val="32"/>
        </w:rPr>
        <w:t xml:space="preserve"> жиром, поэтому не намокает, ушки маленькие, голова вытянутая, шея длинная, ноги сильные, когти короткие)</w:t>
      </w:r>
      <w:proofErr w:type="gramStart"/>
      <w:r>
        <w:rPr>
          <w:sz w:val="32"/>
          <w:szCs w:val="32"/>
        </w:rPr>
        <w:t>;о</w:t>
      </w:r>
      <w:proofErr w:type="gramEnd"/>
      <w:r>
        <w:rPr>
          <w:sz w:val="32"/>
          <w:szCs w:val="32"/>
        </w:rPr>
        <w:t xml:space="preserve"> верблюде</w:t>
      </w:r>
    </w:p>
    <w:p w:rsidR="00E86181" w:rsidRDefault="00A518DE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(живет в пустыне, </w:t>
      </w:r>
      <w:r w:rsidR="00962549">
        <w:rPr>
          <w:sz w:val="32"/>
          <w:szCs w:val="32"/>
        </w:rPr>
        <w:t>у него красновато-коричнево-песчаная шерсть, один или два горба, сильные длинные ноги, нет копыт; у него на ногах 2 пальца с кривыми к</w:t>
      </w:r>
      <w:r w:rsidR="00891C24">
        <w:rPr>
          <w:sz w:val="32"/>
          <w:szCs w:val="32"/>
        </w:rPr>
        <w:t xml:space="preserve">огтями, на нижней стороне </w:t>
      </w:r>
      <w:proofErr w:type="spellStart"/>
      <w:proofErr w:type="gramStart"/>
      <w:r w:rsidR="00891C24">
        <w:rPr>
          <w:sz w:val="32"/>
          <w:szCs w:val="32"/>
        </w:rPr>
        <w:t>стопы-</w:t>
      </w:r>
      <w:r w:rsidR="00962549">
        <w:rPr>
          <w:sz w:val="32"/>
          <w:szCs w:val="32"/>
        </w:rPr>
        <w:t>мозолистая</w:t>
      </w:r>
      <w:proofErr w:type="spellEnd"/>
      <w:proofErr w:type="gramEnd"/>
      <w:r w:rsidR="00962549">
        <w:rPr>
          <w:sz w:val="32"/>
          <w:szCs w:val="32"/>
        </w:rPr>
        <w:t xml:space="preserve"> подушка, такие же мозолистые наросты на коленях и на животе,</w:t>
      </w:r>
      <w:r w:rsidR="00E86181">
        <w:rPr>
          <w:sz w:val="32"/>
          <w:szCs w:val="32"/>
        </w:rPr>
        <w:t xml:space="preserve"> они предохраняют верблюда от ожогов, шея длинная, изогнутая, густые длинные ресницы, острое зрение, может долго не есть, не пить, кормится тростником, саксаулом, кустарниками); дать представление о слоне.</w:t>
      </w:r>
    </w:p>
    <w:p w:rsidR="00FE41C4" w:rsidRDefault="00E86181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891C24">
        <w:rPr>
          <w:sz w:val="32"/>
          <w:szCs w:val="32"/>
        </w:rPr>
        <w:t xml:space="preserve">   Расширить и систематизир</w:t>
      </w:r>
      <w:r>
        <w:rPr>
          <w:sz w:val="32"/>
          <w:szCs w:val="32"/>
        </w:rPr>
        <w:t>овать представления детей</w:t>
      </w:r>
      <w:r w:rsidR="00FE41C4">
        <w:rPr>
          <w:sz w:val="32"/>
          <w:szCs w:val="32"/>
        </w:rPr>
        <w:t xml:space="preserve"> об умении</w:t>
      </w:r>
    </w:p>
    <w:p w:rsidR="00FE41C4" w:rsidRDefault="00FE41C4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Животных приспосабливаться к среде обитания.</w:t>
      </w:r>
    </w:p>
    <w:p w:rsidR="00FE41C4" w:rsidRDefault="00FE41C4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  Учить детей по внешнему виду животного определять место проживания.</w:t>
      </w:r>
    </w:p>
    <w:p w:rsidR="00FE41C4" w:rsidRDefault="00FE41C4" w:rsidP="00E84DA7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-   Активизация словаря детей: существительные (тундра, копыта, мех, жир, перепонки, когти, мозоли, пустыня, горбы, наросты, зрение, саксаул</w:t>
      </w:r>
      <w:r w:rsidR="00753F23">
        <w:rPr>
          <w:sz w:val="32"/>
          <w:szCs w:val="32"/>
        </w:rPr>
        <w:t>); прилагательные (серая, густая, теплая, пушистая, сильные, белая, желтая, вытянутая, кривые, мозолистая, острое, изогнутая)</w:t>
      </w:r>
      <w:proofErr w:type="gramEnd"/>
    </w:p>
    <w:p w:rsidR="00753F23" w:rsidRDefault="00753F23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  Расширять кругозор детей, воспитывать любознательность.</w:t>
      </w:r>
    </w:p>
    <w:p w:rsidR="00D856BE" w:rsidRPr="00D856BE" w:rsidRDefault="00D856BE" w:rsidP="00E84DA7">
      <w:pPr>
        <w:spacing w:after="0" w:line="240" w:lineRule="auto"/>
        <w:rPr>
          <w:b/>
          <w:sz w:val="32"/>
          <w:szCs w:val="32"/>
        </w:rPr>
      </w:pPr>
      <w:r w:rsidRPr="00D856BE">
        <w:rPr>
          <w:b/>
          <w:sz w:val="32"/>
          <w:szCs w:val="32"/>
        </w:rPr>
        <w:t>Модели</w:t>
      </w:r>
    </w:p>
    <w:p w:rsidR="00D856BE" w:rsidRDefault="00D856BE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Существенные признаки зверей.</w:t>
      </w:r>
    </w:p>
    <w:p w:rsidR="00D856BE" w:rsidRPr="00891C24" w:rsidRDefault="00D856BE" w:rsidP="00E84DA7">
      <w:pPr>
        <w:spacing w:after="0" w:line="240" w:lineRule="auto"/>
        <w:rPr>
          <w:b/>
          <w:sz w:val="32"/>
          <w:szCs w:val="32"/>
        </w:rPr>
      </w:pPr>
      <w:r w:rsidRPr="00891C24">
        <w:rPr>
          <w:b/>
          <w:sz w:val="32"/>
          <w:szCs w:val="32"/>
        </w:rPr>
        <w:t>Предварительная работа</w:t>
      </w:r>
    </w:p>
    <w:p w:rsidR="00D856BE" w:rsidRDefault="00D856BE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Чтение художественных произведений: Н.Сладков «Разноцветная земля»</w:t>
      </w:r>
      <w:proofErr w:type="gramStart"/>
      <w:r>
        <w:rPr>
          <w:sz w:val="32"/>
          <w:szCs w:val="32"/>
        </w:rPr>
        <w:t>;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анейзер</w:t>
      </w:r>
      <w:proofErr w:type="spellEnd"/>
      <w:r>
        <w:rPr>
          <w:sz w:val="32"/>
          <w:szCs w:val="32"/>
        </w:rPr>
        <w:t xml:space="preserve"> «Про жаркую пустыню»;Т.Снегирев «След оленя»;</w:t>
      </w:r>
    </w:p>
    <w:p w:rsidR="00D856BE" w:rsidRDefault="00D856BE" w:rsidP="00E84DA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И. Соколов-</w:t>
      </w:r>
      <w:r w:rsidR="00891C24">
        <w:rPr>
          <w:sz w:val="32"/>
          <w:szCs w:val="32"/>
        </w:rPr>
        <w:t>Микитов «Лоси». Рассматривание картин: «Семья белых медведей», «Лоси в зимнем лесу», «Верблюд», «Слоны».</w:t>
      </w:r>
    </w:p>
    <w:p w:rsidR="00812641" w:rsidRDefault="007B3132" w:rsidP="00812641">
      <w:pPr>
        <w:spacing w:after="0" w:line="240" w:lineRule="auto"/>
        <w:jc w:val="center"/>
        <w:rPr>
          <w:sz w:val="40"/>
          <w:szCs w:val="40"/>
        </w:rPr>
      </w:pPr>
      <w:r w:rsidRPr="007B3132">
        <w:rPr>
          <w:sz w:val="40"/>
          <w:szCs w:val="40"/>
        </w:rPr>
        <w:t>Ход  занятия</w:t>
      </w:r>
    </w:p>
    <w:p w:rsidR="00812641" w:rsidRDefault="00812641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1</w:t>
      </w:r>
      <w:r w:rsidRPr="00812641">
        <w:rPr>
          <w:sz w:val="32"/>
          <w:szCs w:val="32"/>
        </w:rPr>
        <w:t>. Дети сидят на стульчиках</w:t>
      </w:r>
      <w:r>
        <w:rPr>
          <w:sz w:val="32"/>
          <w:szCs w:val="32"/>
        </w:rPr>
        <w:t>, как в салоне самолета. У воспитателя на голове пилотка.</w:t>
      </w:r>
    </w:p>
    <w:p w:rsidR="00812641" w:rsidRDefault="00812641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Уважаемые пассажиры</w:t>
      </w:r>
      <w:r w:rsidR="00A34566">
        <w:rPr>
          <w:sz w:val="32"/>
          <w:szCs w:val="32"/>
        </w:rPr>
        <w:t>! Пристегните ремни! Завести моторы! Взлет!</w:t>
      </w:r>
    </w:p>
    <w:p w:rsidR="00A34566" w:rsidRDefault="00A34566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отправляемся в путешествие. Наш самолет пролетит над холодными странами, а потом мы сделаем посадку в Африке и вернемся домой. А наша Россия жаркая или холодная страна?</w:t>
      </w:r>
    </w:p>
    <w:p w:rsidR="0046303F" w:rsidRDefault="00A34566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 xml:space="preserve">(Ответы детей.) </w:t>
      </w:r>
      <w:r>
        <w:rPr>
          <w:sz w:val="32"/>
          <w:szCs w:val="32"/>
        </w:rPr>
        <w:t>Наш самолет набрал заданную высоту и направляется на север. Посмотрите в иллюминаторы. Внизу под нами</w:t>
      </w:r>
      <w:r w:rsidR="008259FC">
        <w:rPr>
          <w:sz w:val="32"/>
          <w:szCs w:val="32"/>
        </w:rPr>
        <w:t xml:space="preserve"> </w:t>
      </w:r>
      <w:r>
        <w:rPr>
          <w:sz w:val="32"/>
          <w:szCs w:val="32"/>
        </w:rPr>
        <w:t>серая,</w:t>
      </w:r>
      <w:r w:rsidR="008259FC">
        <w:rPr>
          <w:sz w:val="32"/>
          <w:szCs w:val="32"/>
        </w:rPr>
        <w:t xml:space="preserve"> унылая, седая равнина. И небо над ней серое, скучное, сырое. Мох, кочки, все плоское и бесконечное. Если</w:t>
      </w:r>
      <w:r w:rsidR="0046303F">
        <w:rPr>
          <w:sz w:val="32"/>
          <w:szCs w:val="32"/>
        </w:rPr>
        <w:t xml:space="preserve"> и встретишь лес - то высотой по колено! Как называется эта земля, над которой мы летим?</w:t>
      </w:r>
    </w:p>
    <w:p w:rsidR="0046303F" w:rsidRDefault="0046303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Ответы детей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>Тундра).</w:t>
      </w:r>
    </w:p>
    <w:p w:rsidR="0046303F" w:rsidRDefault="0046303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-</w:t>
      </w:r>
      <w:r>
        <w:rPr>
          <w:sz w:val="32"/>
          <w:szCs w:val="32"/>
        </w:rPr>
        <w:t>Наш самолет летит низко над тундрой, и мы увидели красавца-зверя с огромными красивыми рогами.</w:t>
      </w:r>
    </w:p>
    <w:p w:rsidR="0046303F" w:rsidRDefault="0046303F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(повесить картину «Северный олень».)</w:t>
      </w:r>
    </w:p>
    <w:p w:rsidR="0046303F" w:rsidRDefault="0046303F" w:rsidP="00F15C1F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Быстрые ноги не вязнут в снегу,</w:t>
      </w:r>
    </w:p>
    <w:p w:rsidR="0046303F" w:rsidRDefault="0046303F" w:rsidP="00F15C1F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Голову вскинул олень на бегу-</w:t>
      </w:r>
    </w:p>
    <w:p w:rsidR="0046303F" w:rsidRDefault="0046303F" w:rsidP="00F15C1F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Вскинул высоко, как будто гордится,</w:t>
      </w:r>
    </w:p>
    <w:p w:rsidR="00A34566" w:rsidRDefault="00F15C1F" w:rsidP="00F15C1F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Что человеку сумел пригодит</w:t>
      </w:r>
      <w:r w:rsidR="00DD3E48">
        <w:rPr>
          <w:sz w:val="32"/>
          <w:szCs w:val="32"/>
        </w:rPr>
        <w:t>ь</w:t>
      </w:r>
      <w:r>
        <w:rPr>
          <w:sz w:val="32"/>
          <w:szCs w:val="32"/>
        </w:rPr>
        <w:t>ся</w:t>
      </w:r>
      <w:r w:rsidR="0046303F">
        <w:rPr>
          <w:sz w:val="32"/>
          <w:szCs w:val="32"/>
        </w:rPr>
        <w:t>!</w:t>
      </w:r>
    </w:p>
    <w:p w:rsidR="0046303F" w:rsidRDefault="00F15C1F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Б.Заходер</w:t>
      </w:r>
      <w:proofErr w:type="spellEnd"/>
      <w:r>
        <w:rPr>
          <w:sz w:val="32"/>
          <w:szCs w:val="32"/>
        </w:rPr>
        <w:t xml:space="preserve"> «Северный олень»)</w:t>
      </w:r>
    </w:p>
    <w:p w:rsidR="00F15C1F" w:rsidRDefault="00F15C1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Кто хочет рассказать про оленя?</w:t>
      </w:r>
    </w:p>
    <w:p w:rsidR="00F15C1F" w:rsidRDefault="00F15C1F" w:rsidP="0081264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(Выходит ребенок, вы</w:t>
      </w:r>
      <w:r w:rsidR="00320AEA">
        <w:rPr>
          <w:sz w:val="32"/>
          <w:szCs w:val="32"/>
        </w:rPr>
        <w:t xml:space="preserve">бирает модели, крепит их на </w:t>
      </w:r>
      <w:proofErr w:type="spellStart"/>
      <w:r w:rsidR="00320AEA">
        <w:rPr>
          <w:sz w:val="32"/>
          <w:szCs w:val="32"/>
        </w:rPr>
        <w:t>фла</w:t>
      </w:r>
      <w:r>
        <w:rPr>
          <w:sz w:val="32"/>
          <w:szCs w:val="32"/>
        </w:rPr>
        <w:t>н</w:t>
      </w:r>
      <w:r w:rsidR="00320AEA">
        <w:rPr>
          <w:sz w:val="32"/>
          <w:szCs w:val="32"/>
        </w:rPr>
        <w:t>н</w:t>
      </w:r>
      <w:r>
        <w:rPr>
          <w:sz w:val="32"/>
          <w:szCs w:val="32"/>
        </w:rPr>
        <w:t>елеграф</w:t>
      </w:r>
      <w:proofErr w:type="spellEnd"/>
      <w:r>
        <w:rPr>
          <w:sz w:val="32"/>
          <w:szCs w:val="32"/>
        </w:rPr>
        <w:t xml:space="preserve"> в том порядке, который сам выбирает.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Рассказ ребенка по моделям.)</w:t>
      </w:r>
      <w:proofErr w:type="gramEnd"/>
    </w:p>
    <w:p w:rsidR="00F15C1F" w:rsidRDefault="00F15C1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-</w:t>
      </w:r>
      <w:r>
        <w:rPr>
          <w:sz w:val="32"/>
          <w:szCs w:val="32"/>
        </w:rPr>
        <w:t>Услышали олени гул нашего самолета, испугались, побежали далеко в тундру. Давайте не будем им мешать, и снова наберем нужную высоту.</w:t>
      </w:r>
    </w:p>
    <w:p w:rsidR="00F15C1F" w:rsidRDefault="00F15C1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lastRenderedPageBreak/>
        <w:t>Дети</w:t>
      </w:r>
      <w:r>
        <w:rPr>
          <w:sz w:val="32"/>
          <w:szCs w:val="32"/>
        </w:rPr>
        <w:t>: У-у-у…</w:t>
      </w:r>
    </w:p>
    <w:p w:rsidR="00F15C1F" w:rsidRDefault="00F15C1F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Мы подлетаем к Арктике</w:t>
      </w:r>
      <w:r w:rsidR="00726513">
        <w:rPr>
          <w:sz w:val="32"/>
          <w:szCs w:val="32"/>
        </w:rPr>
        <w:t>. Это обширная область земного шара, в центре которой находится</w:t>
      </w:r>
      <w:r w:rsidR="00320AEA">
        <w:rPr>
          <w:sz w:val="32"/>
          <w:szCs w:val="32"/>
        </w:rPr>
        <w:t xml:space="preserve"> Северный Ледовитый океан, покрытый дрейфующими льдами, на побережье которого вечная мерзлота.</w:t>
      </w:r>
    </w:p>
    <w:p w:rsidR="00320AEA" w:rsidRDefault="00320AEA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Каких животных можно встретить среди мерзлоты, льда и воды?</w:t>
      </w:r>
    </w:p>
    <w:p w:rsidR="00320AEA" w:rsidRDefault="00320AEA" w:rsidP="00812641">
      <w:pPr>
        <w:spacing w:after="0" w:line="240" w:lineRule="auto"/>
        <w:rPr>
          <w:sz w:val="32"/>
          <w:szCs w:val="32"/>
        </w:rPr>
      </w:pPr>
      <w:r w:rsidRPr="00320AEA">
        <w:rPr>
          <w:b/>
          <w:sz w:val="32"/>
          <w:szCs w:val="32"/>
        </w:rPr>
        <w:t>Дети</w:t>
      </w:r>
      <w:r>
        <w:rPr>
          <w:sz w:val="32"/>
          <w:szCs w:val="32"/>
        </w:rPr>
        <w:t>: Белого медведя.</w:t>
      </w:r>
    </w:p>
    <w:p w:rsidR="00320AEA" w:rsidRDefault="00320AEA" w:rsidP="00812641">
      <w:pPr>
        <w:spacing w:after="0" w:line="240" w:lineRule="auto"/>
        <w:rPr>
          <w:sz w:val="32"/>
          <w:szCs w:val="32"/>
        </w:rPr>
      </w:pPr>
      <w:r w:rsidRPr="003D73AE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Почему его так называют? Каких медведей вы еще знаете?</w:t>
      </w:r>
    </w:p>
    <w:p w:rsidR="00320AEA" w:rsidRDefault="00320AEA" w:rsidP="00812641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(Выставить картины белого и бурого медведя.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Сравнить строение.)</w:t>
      </w:r>
      <w:proofErr w:type="gramEnd"/>
    </w:p>
    <w:p w:rsidR="00F74D3D" w:rsidRDefault="003D73AE" w:rsidP="00812641">
      <w:pPr>
        <w:spacing w:after="0" w:line="240" w:lineRule="auto"/>
        <w:rPr>
          <w:sz w:val="32"/>
          <w:szCs w:val="32"/>
        </w:rPr>
      </w:pPr>
      <w:r w:rsidRPr="003D73AE"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Как приспособился белый медведь к среде обитания? Что общего между белым и бурым медведем? </w:t>
      </w:r>
      <w:proofErr w:type="gramStart"/>
      <w:r>
        <w:rPr>
          <w:sz w:val="32"/>
          <w:szCs w:val="32"/>
        </w:rPr>
        <w:t>(Медведи – жители холодных стран, крупные звери, имеют густую, теплую шерсть.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Различия: бурый – всеядный зверь, белый – хищник; строение ног: бурый – когти длинные, белый </w:t>
      </w:r>
      <w:r w:rsidR="00694C6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94C68">
        <w:rPr>
          <w:sz w:val="32"/>
          <w:szCs w:val="32"/>
        </w:rPr>
        <w:t>когти короче; строение головы: бурый – большая круглая голова на короткой шее с круглыми торчащими ушами, белый – голова с маленькими ушками, вытянутая, на длинной шее.)</w:t>
      </w:r>
      <w:proofErr w:type="gramEnd"/>
    </w:p>
    <w:p w:rsidR="00694C68" w:rsidRDefault="00694C68" w:rsidP="00812641">
      <w:pPr>
        <w:spacing w:after="0" w:line="240" w:lineRule="auto"/>
        <w:rPr>
          <w:sz w:val="32"/>
          <w:szCs w:val="32"/>
        </w:rPr>
      </w:pPr>
      <w:r w:rsidRPr="00694C68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>Теперь наш самолет берет курс на юг. Путь у нас длинный,</w:t>
      </w:r>
    </w:p>
    <w:p w:rsidR="00694C68" w:rsidRDefault="00694C68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поэтому я предлагаю немного поиграть. В Петербургский зоопарк</w:t>
      </w:r>
    </w:p>
    <w:p w:rsidR="00694C68" w:rsidRDefault="00694C68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поступил новый зверь. Все данные о нем заложены в робота. Вы задаете вопросы, робот отвечает «да» или «нет»</w:t>
      </w:r>
      <w:r w:rsidR="009A658F">
        <w:rPr>
          <w:sz w:val="32"/>
          <w:szCs w:val="32"/>
        </w:rPr>
        <w:t>, и вы узнаете, какой зверь поступил к нам в зоопарк.</w:t>
      </w:r>
    </w:p>
    <w:p w:rsidR="009A658F" w:rsidRDefault="009A658F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 Игра, загадан волк)</w:t>
      </w:r>
    </w:p>
    <w:p w:rsidR="00474123" w:rsidRDefault="009A658F" w:rsidP="00812641">
      <w:pPr>
        <w:spacing w:after="0" w:line="240" w:lineRule="auto"/>
        <w:rPr>
          <w:sz w:val="32"/>
          <w:szCs w:val="32"/>
        </w:rPr>
      </w:pPr>
      <w:r w:rsidRPr="009A658F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Пока мы с вами играли, наш самолет подлетает к Африке. Разнообразна природа Африки. Сплошная стена тропического леса с буйной зеленью, травянистые равнины с огромными приземистыми деревьями баобабами, огромные пространства пустынь. Где нет ни кустарника, ни зелени. Наш самолет идет на посадку</w:t>
      </w:r>
      <w:r w:rsidR="00474123">
        <w:rPr>
          <w:sz w:val="32"/>
          <w:szCs w:val="32"/>
        </w:rPr>
        <w:t xml:space="preserve">. Пристегнуть ремни. Нас встречает жительница Африки обезьянка </w:t>
      </w:r>
      <w:proofErr w:type="spellStart"/>
      <w:r w:rsidR="00474123">
        <w:rPr>
          <w:sz w:val="32"/>
          <w:szCs w:val="32"/>
        </w:rPr>
        <w:t>Чи-чи</w:t>
      </w:r>
      <w:proofErr w:type="spellEnd"/>
      <w:r w:rsidR="00474123">
        <w:rPr>
          <w:sz w:val="32"/>
          <w:szCs w:val="32"/>
        </w:rPr>
        <w:t>. (Дети выходят из самолета.)</w:t>
      </w:r>
    </w:p>
    <w:p w:rsidR="00474123" w:rsidRDefault="00474123" w:rsidP="00812641">
      <w:pPr>
        <w:spacing w:after="0" w:line="240" w:lineRule="auto"/>
        <w:rPr>
          <w:sz w:val="32"/>
          <w:szCs w:val="32"/>
        </w:rPr>
      </w:pPr>
      <w:proofErr w:type="spellStart"/>
      <w:r w:rsidRPr="00474123">
        <w:rPr>
          <w:b/>
          <w:sz w:val="32"/>
          <w:szCs w:val="32"/>
        </w:rPr>
        <w:t>Чи-чи</w:t>
      </w:r>
      <w:proofErr w:type="spellEnd"/>
      <w:r>
        <w:rPr>
          <w:sz w:val="32"/>
          <w:szCs w:val="32"/>
        </w:rPr>
        <w:t>: Здравствуйте, ребята! Как я рада видеть вас в моей любимой Африке! Давайте все вместе порадуемся!</w:t>
      </w:r>
    </w:p>
    <w:p w:rsidR="00474123" w:rsidRDefault="00474123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(Звучит песенка «</w:t>
      </w:r>
      <w:proofErr w:type="spellStart"/>
      <w:r>
        <w:rPr>
          <w:sz w:val="32"/>
          <w:szCs w:val="32"/>
        </w:rPr>
        <w:t>Чунга-чанга</w:t>
      </w:r>
      <w:proofErr w:type="spellEnd"/>
      <w:r>
        <w:rPr>
          <w:sz w:val="32"/>
          <w:szCs w:val="32"/>
        </w:rPr>
        <w:t>», дети танцуют с обезьянкой.)</w:t>
      </w:r>
    </w:p>
    <w:p w:rsidR="00474123" w:rsidRDefault="00474123" w:rsidP="00812641">
      <w:pPr>
        <w:spacing w:after="0" w:line="240" w:lineRule="auto"/>
        <w:rPr>
          <w:sz w:val="32"/>
          <w:szCs w:val="32"/>
        </w:rPr>
      </w:pPr>
      <w:proofErr w:type="spellStart"/>
      <w:r w:rsidRPr="00A42916">
        <w:rPr>
          <w:b/>
          <w:sz w:val="32"/>
          <w:szCs w:val="32"/>
        </w:rPr>
        <w:t>Чи-чи</w:t>
      </w:r>
      <w:proofErr w:type="spellEnd"/>
      <w:r>
        <w:rPr>
          <w:sz w:val="32"/>
          <w:szCs w:val="32"/>
        </w:rPr>
        <w:t>: Молодцы! А каких животных жарких стран вы знаете?</w:t>
      </w:r>
    </w:p>
    <w:p w:rsidR="00474123" w:rsidRDefault="00474123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(Дети перечисляют животных, называют верблюда.)</w:t>
      </w:r>
    </w:p>
    <w:p w:rsidR="00A42916" w:rsidRDefault="00474123" w:rsidP="00812641">
      <w:pPr>
        <w:spacing w:after="0" w:line="240" w:lineRule="auto"/>
        <w:rPr>
          <w:sz w:val="32"/>
          <w:szCs w:val="32"/>
        </w:rPr>
      </w:pPr>
      <w:r w:rsidRPr="00A42916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A42916">
        <w:rPr>
          <w:sz w:val="32"/>
          <w:szCs w:val="32"/>
        </w:rPr>
        <w:t>Дальше будем путешествовать на верблюде, садитесь на ковер</w:t>
      </w:r>
      <w:proofErr w:type="gramStart"/>
      <w:r w:rsidR="009A658F">
        <w:rPr>
          <w:sz w:val="32"/>
          <w:szCs w:val="32"/>
        </w:rPr>
        <w:t xml:space="preserve"> </w:t>
      </w:r>
      <w:r w:rsidR="00A42916">
        <w:rPr>
          <w:sz w:val="32"/>
          <w:szCs w:val="32"/>
        </w:rPr>
        <w:t>.</w:t>
      </w:r>
      <w:proofErr w:type="gramEnd"/>
    </w:p>
    <w:p w:rsidR="00A42916" w:rsidRDefault="00A42916" w:rsidP="00812641">
      <w:pPr>
        <w:spacing w:after="0" w:line="240" w:lineRule="auto"/>
        <w:rPr>
          <w:sz w:val="32"/>
          <w:szCs w:val="32"/>
        </w:rPr>
      </w:pPr>
      <w:proofErr w:type="spellStart"/>
      <w:r w:rsidRPr="00A42916">
        <w:rPr>
          <w:b/>
          <w:sz w:val="32"/>
          <w:szCs w:val="32"/>
        </w:rPr>
        <w:lastRenderedPageBreak/>
        <w:t>Чи-чи</w:t>
      </w:r>
      <w:proofErr w:type="spellEnd"/>
      <w:r>
        <w:rPr>
          <w:sz w:val="32"/>
          <w:szCs w:val="32"/>
        </w:rPr>
        <w:t>: Я боюсь верблюда! Он такой огромный! Некрасивый! Посмотрите, какие кривые длинные ноги у него! Зачем они ему такие?</w:t>
      </w:r>
    </w:p>
    <w:p w:rsidR="00A42916" w:rsidRDefault="00A42916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(Дети рассказывают об особенностях строения ног верблюда.)</w:t>
      </w:r>
    </w:p>
    <w:p w:rsidR="00A42916" w:rsidRDefault="00A42916" w:rsidP="00812641">
      <w:pPr>
        <w:spacing w:after="0" w:line="240" w:lineRule="auto"/>
        <w:rPr>
          <w:sz w:val="32"/>
          <w:szCs w:val="32"/>
        </w:rPr>
      </w:pPr>
      <w:proofErr w:type="spellStart"/>
      <w:r w:rsidRPr="004E36C2">
        <w:rPr>
          <w:b/>
          <w:sz w:val="32"/>
          <w:szCs w:val="32"/>
        </w:rPr>
        <w:t>Чи-чи</w:t>
      </w:r>
      <w:proofErr w:type="spellEnd"/>
      <w:r>
        <w:rPr>
          <w:sz w:val="32"/>
          <w:szCs w:val="32"/>
        </w:rPr>
        <w:t>: А почему у верблюда негладкая, неровная спина?</w:t>
      </w:r>
    </w:p>
    <w:p w:rsidR="00A42916" w:rsidRDefault="00A42916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это за горы у него на спине?</w:t>
      </w:r>
    </w:p>
    <w:p w:rsidR="00A42916" w:rsidRDefault="00A42916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4E36C2" w:rsidRDefault="00A42916" w:rsidP="00812641">
      <w:pPr>
        <w:spacing w:after="0" w:line="240" w:lineRule="auto"/>
        <w:rPr>
          <w:sz w:val="32"/>
          <w:szCs w:val="32"/>
        </w:rPr>
      </w:pPr>
      <w:proofErr w:type="spellStart"/>
      <w:r w:rsidRPr="004E36C2">
        <w:rPr>
          <w:b/>
          <w:sz w:val="32"/>
          <w:szCs w:val="32"/>
        </w:rPr>
        <w:t>Чи-чи</w:t>
      </w:r>
      <w:proofErr w:type="spellEnd"/>
      <w:r>
        <w:rPr>
          <w:sz w:val="32"/>
          <w:szCs w:val="32"/>
        </w:rPr>
        <w:t>: Шея такая длинная и изогнутая, ведь удо</w:t>
      </w:r>
      <w:r w:rsidR="004E36C2">
        <w:rPr>
          <w:sz w:val="32"/>
          <w:szCs w:val="32"/>
        </w:rPr>
        <w:t xml:space="preserve">бнее, когда шея короткая и ровная, как у меня. </w:t>
      </w:r>
    </w:p>
    <w:p w:rsidR="004E36C2" w:rsidRDefault="004E36C2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4E36C2" w:rsidRDefault="004E36C2" w:rsidP="00812641">
      <w:pPr>
        <w:spacing w:after="0" w:line="240" w:lineRule="auto"/>
        <w:rPr>
          <w:sz w:val="32"/>
          <w:szCs w:val="32"/>
        </w:rPr>
      </w:pPr>
      <w:proofErr w:type="spellStart"/>
      <w:r w:rsidRPr="004E36C2">
        <w:rPr>
          <w:b/>
          <w:sz w:val="32"/>
          <w:szCs w:val="32"/>
        </w:rPr>
        <w:t>Чи-чи</w:t>
      </w:r>
      <w:proofErr w:type="spellEnd"/>
      <w:r>
        <w:rPr>
          <w:sz w:val="32"/>
          <w:szCs w:val="32"/>
        </w:rPr>
        <w:t>: Вот что мне нравится у верблюда, так это его ресницы. Почему у меня они не такие?</w:t>
      </w:r>
    </w:p>
    <w:p w:rsidR="004E36C2" w:rsidRDefault="004E36C2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4E36C2" w:rsidRPr="005547DC" w:rsidRDefault="004E36C2" w:rsidP="00812641">
      <w:pPr>
        <w:spacing w:after="0" w:line="240" w:lineRule="auto"/>
        <w:rPr>
          <w:sz w:val="32"/>
          <w:szCs w:val="32"/>
        </w:rPr>
      </w:pPr>
      <w:r w:rsidRPr="005547DC">
        <w:rPr>
          <w:b/>
          <w:sz w:val="32"/>
          <w:szCs w:val="32"/>
        </w:rPr>
        <w:t>-</w:t>
      </w:r>
      <w:r w:rsidRPr="005547DC">
        <w:rPr>
          <w:sz w:val="32"/>
          <w:szCs w:val="32"/>
        </w:rPr>
        <w:t xml:space="preserve"> Мы пересекли пустыню, и теперь верблюду уже не пройти по густому тропическому лесу. Отпустим верблюда обратно, а сами познакомимся с самым крупным животным на суше – со слоном.</w:t>
      </w:r>
    </w:p>
    <w:p w:rsidR="004E36C2" w:rsidRPr="005547DC" w:rsidRDefault="004E36C2" w:rsidP="00812641">
      <w:pPr>
        <w:spacing w:after="0" w:line="240" w:lineRule="auto"/>
        <w:rPr>
          <w:sz w:val="32"/>
          <w:szCs w:val="32"/>
        </w:rPr>
      </w:pPr>
      <w:proofErr w:type="gramStart"/>
      <w:r w:rsidRPr="005547DC">
        <w:rPr>
          <w:sz w:val="32"/>
          <w:szCs w:val="32"/>
        </w:rPr>
        <w:t>(Вывесить картину «слон».</w:t>
      </w:r>
      <w:proofErr w:type="gramEnd"/>
      <w:r w:rsidRPr="005547DC">
        <w:rPr>
          <w:sz w:val="32"/>
          <w:szCs w:val="32"/>
        </w:rPr>
        <w:t xml:space="preserve"> </w:t>
      </w:r>
      <w:proofErr w:type="gramStart"/>
      <w:r w:rsidRPr="005547DC">
        <w:rPr>
          <w:sz w:val="32"/>
          <w:szCs w:val="32"/>
        </w:rPr>
        <w:t>Рассказать о слоне.)</w:t>
      </w:r>
      <w:proofErr w:type="gramEnd"/>
    </w:p>
    <w:p w:rsidR="009A658F" w:rsidRPr="00694C68" w:rsidRDefault="009A658F" w:rsidP="008126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F23" w:rsidRPr="006D43AF" w:rsidRDefault="005547DC" w:rsidP="00E84DA7">
      <w:pPr>
        <w:spacing w:after="0" w:line="240" w:lineRule="auto"/>
        <w:rPr>
          <w:sz w:val="32"/>
          <w:szCs w:val="32"/>
        </w:rPr>
      </w:pPr>
      <w:r w:rsidRPr="005547DC">
        <w:rPr>
          <w:rFonts w:cs="Tahoma"/>
          <w:color w:val="000000"/>
          <w:sz w:val="32"/>
          <w:szCs w:val="32"/>
          <w:shd w:val="clear" w:color="auto" w:fill="FFFFFF"/>
        </w:rPr>
        <w:t>Говоря о слонах, большинство из нас представляет себе больших серых животных с крупными ушами, длинными бивнями и хоботом, ничем не отличающихся друг от друга.</w:t>
      </w:r>
      <w:r w:rsidR="00FC714F">
        <w:rPr>
          <w:rFonts w:cs="Tahoma"/>
          <w:color w:val="000000"/>
          <w:sz w:val="32"/>
          <w:szCs w:val="32"/>
          <w:shd w:val="clear" w:color="auto" w:fill="FFFFFF"/>
        </w:rPr>
        <w:t xml:space="preserve"> Различают два вида</w:t>
      </w:r>
      <w:r w:rsidR="006D43AF" w:rsidRPr="006D43AF">
        <w:rPr>
          <w:rFonts w:cs="Tahoma"/>
          <w:color w:val="000000"/>
          <w:sz w:val="32"/>
          <w:szCs w:val="32"/>
          <w:shd w:val="clear" w:color="auto" w:fill="FFFFFF"/>
        </w:rPr>
        <w:t xml:space="preserve"> слонов, являющихся сегодня самыми крупными сухопутными млекопитающими –  индийский слон </w:t>
      </w:r>
      <w:r w:rsidR="007E18BA">
        <w:rPr>
          <w:rFonts w:cs="Tahoma"/>
          <w:color w:val="000000"/>
          <w:sz w:val="32"/>
          <w:szCs w:val="32"/>
          <w:shd w:val="clear" w:color="auto" w:fill="FFFFFF"/>
        </w:rPr>
        <w:t>и африканский слон.</w:t>
      </w:r>
      <w:r w:rsidR="006D43AF" w:rsidRPr="006D43AF">
        <w:rPr>
          <w:rFonts w:cs="Tahoma"/>
          <w:color w:val="000000"/>
          <w:sz w:val="32"/>
          <w:szCs w:val="32"/>
          <w:shd w:val="clear" w:color="auto" w:fill="FFFFFF"/>
        </w:rPr>
        <w:t xml:space="preserve"> </w:t>
      </w:r>
    </w:p>
    <w:p w:rsidR="00753F23" w:rsidRPr="006D43AF" w:rsidRDefault="007E18BA" w:rsidP="00E84DA7">
      <w:pPr>
        <w:spacing w:after="0" w:line="240" w:lineRule="auto"/>
        <w:rPr>
          <w:sz w:val="32"/>
          <w:szCs w:val="32"/>
        </w:rPr>
      </w:pPr>
      <w:r>
        <w:rPr>
          <w:rFonts w:cs="Tahoma"/>
          <w:color w:val="000000"/>
          <w:sz w:val="32"/>
          <w:szCs w:val="32"/>
          <w:shd w:val="clear" w:color="auto" w:fill="FFFFFF"/>
        </w:rPr>
        <w:t>Африканские</w:t>
      </w:r>
      <w:r w:rsidR="006D43AF" w:rsidRPr="006D43AF">
        <w:rPr>
          <w:rFonts w:cs="Tahoma"/>
          <w:color w:val="000000"/>
          <w:sz w:val="32"/>
          <w:szCs w:val="32"/>
          <w:shd w:val="clear" w:color="auto" w:fill="FFFFFF"/>
        </w:rPr>
        <w:t xml:space="preserve"> слоны крупнее и</w:t>
      </w:r>
      <w:r>
        <w:rPr>
          <w:rFonts w:cs="Tahoma"/>
          <w:color w:val="000000"/>
          <w:sz w:val="32"/>
          <w:szCs w:val="32"/>
          <w:shd w:val="clear" w:color="auto" w:fill="FFFFFF"/>
        </w:rPr>
        <w:t xml:space="preserve">ндийских </w:t>
      </w:r>
      <w:proofErr w:type="gramStart"/>
      <w:r>
        <w:rPr>
          <w:rFonts w:cs="Tahoma"/>
          <w:color w:val="000000"/>
          <w:sz w:val="32"/>
          <w:szCs w:val="32"/>
          <w:shd w:val="clear" w:color="auto" w:fill="FFFFFF"/>
        </w:rPr>
        <w:t>–в</w:t>
      </w:r>
      <w:proofErr w:type="gramEnd"/>
      <w:r>
        <w:rPr>
          <w:rFonts w:cs="Tahoma"/>
          <w:color w:val="000000"/>
          <w:sz w:val="32"/>
          <w:szCs w:val="32"/>
          <w:shd w:val="clear" w:color="auto" w:fill="FFFFFF"/>
        </w:rPr>
        <w:t xml:space="preserve">ысота 3,7 метров, а вес  6-7 тонн. Индийские слоны </w:t>
      </w:r>
      <w:r w:rsidR="006D43AF" w:rsidRPr="006D43AF">
        <w:rPr>
          <w:rFonts w:cs="Tahoma"/>
          <w:color w:val="000000"/>
          <w:sz w:val="32"/>
          <w:szCs w:val="32"/>
          <w:shd w:val="clear" w:color="auto" w:fill="FFFFFF"/>
        </w:rPr>
        <w:t>весят около 5 тонн и вырастают до 3,5 метров.</w:t>
      </w:r>
    </w:p>
    <w:p w:rsidR="006307BA" w:rsidRDefault="006D43AF" w:rsidP="000701B9">
      <w:pPr>
        <w:spacing w:after="0"/>
        <w:rPr>
          <w:rFonts w:cs="Tahoma"/>
          <w:color w:val="000000"/>
          <w:sz w:val="32"/>
          <w:szCs w:val="32"/>
          <w:shd w:val="clear" w:color="auto" w:fill="FFFFFF"/>
        </w:rPr>
      </w:pPr>
      <w:r w:rsidRPr="006D43AF">
        <w:rPr>
          <w:rFonts w:cs="Tahoma"/>
          <w:color w:val="000000"/>
          <w:sz w:val="32"/>
          <w:szCs w:val="32"/>
          <w:shd w:val="clear" w:color="auto" w:fill="FFFFFF"/>
        </w:rPr>
        <w:t xml:space="preserve">Бивни слона – это не что иное, как его резцовые зубы. А еще это незаменимое орудие для защиты, поиска воды и поднимания </w:t>
      </w:r>
      <w:r w:rsidR="00FC714F">
        <w:rPr>
          <w:rFonts w:cs="Tahoma"/>
          <w:color w:val="000000"/>
          <w:sz w:val="32"/>
          <w:szCs w:val="32"/>
          <w:shd w:val="clear" w:color="auto" w:fill="FFFFFF"/>
        </w:rPr>
        <w:t>р</w:t>
      </w:r>
      <w:r w:rsidRPr="006D43AF">
        <w:rPr>
          <w:rFonts w:cs="Tahoma"/>
          <w:color w:val="000000"/>
          <w:sz w:val="32"/>
          <w:szCs w:val="32"/>
          <w:shd w:val="clear" w:color="auto" w:fill="FFFFFF"/>
        </w:rPr>
        <w:t xml:space="preserve">азличных предметов. </w:t>
      </w:r>
      <w:r w:rsidR="007E18BA">
        <w:rPr>
          <w:rFonts w:cs="Tahoma"/>
          <w:color w:val="000000"/>
          <w:sz w:val="32"/>
          <w:szCs w:val="32"/>
          <w:shd w:val="clear" w:color="auto" w:fill="FFFFFF"/>
        </w:rPr>
        <w:t>Г</w:t>
      </w:r>
      <w:r w:rsidRPr="00FC714F">
        <w:rPr>
          <w:rFonts w:cs="Tahoma"/>
          <w:color w:val="000000"/>
          <w:sz w:val="32"/>
          <w:szCs w:val="32"/>
          <w:shd w:val="clear" w:color="auto" w:fill="FFFFFF"/>
        </w:rPr>
        <w:t>лавная особенность любого слона – его хобот, который является одновременно носом и верхней губой. Хоботом слона управляют более 40 тысяч мышц, поэтому он одинаково виртуозно поднимает и тяжелое бревно, и соломинку. На конце хобота африканского слона два пальцеобразных выроста, приспособленных для удобного захвата, у индийского слона такой «палец» всего один</w:t>
      </w:r>
    </w:p>
    <w:p w:rsidR="00FC714F" w:rsidRDefault="00FC714F" w:rsidP="000701B9">
      <w:pPr>
        <w:spacing w:after="0"/>
        <w:rPr>
          <w:rFonts w:cs="Tahoma"/>
          <w:color w:val="000000"/>
          <w:sz w:val="32"/>
          <w:szCs w:val="32"/>
          <w:shd w:val="clear" w:color="auto" w:fill="FFFFFF"/>
        </w:rPr>
      </w:pPr>
      <w:r w:rsidRPr="00FC714F">
        <w:rPr>
          <w:rFonts w:cs="Tahoma"/>
          <w:color w:val="000000"/>
          <w:sz w:val="32"/>
          <w:szCs w:val="32"/>
          <w:shd w:val="clear" w:color="auto" w:fill="FFFFFF"/>
        </w:rPr>
        <w:lastRenderedPageBreak/>
        <w:t>Слоны – толстокожие животные, в самом прямом смысле этого слова – в некоторых местах толщина их кожи может достигать 3,5-4 сантиметров. Однако это не мешает ей оставаться чрезвычайно чувствительной, ощущая присутствие даже самых мелких насекомых. Чтобы защитить себя от их жалящих укусов или охладиться, слоны обливаются водой, катаются в грязи или в пыли.</w:t>
      </w:r>
    </w:p>
    <w:p w:rsidR="00FC714F" w:rsidRDefault="00FC714F" w:rsidP="000701B9">
      <w:pPr>
        <w:spacing w:after="0"/>
        <w:rPr>
          <w:rFonts w:cs="Tahoma"/>
          <w:color w:val="000000"/>
          <w:sz w:val="32"/>
          <w:szCs w:val="32"/>
          <w:shd w:val="clear" w:color="auto" w:fill="FFFFFF"/>
        </w:rPr>
      </w:pPr>
      <w:r w:rsidRPr="00FC714F">
        <w:rPr>
          <w:rFonts w:cs="Tahoma"/>
          <w:color w:val="000000"/>
          <w:sz w:val="32"/>
          <w:szCs w:val="32"/>
          <w:shd w:val="clear" w:color="auto" w:fill="FFFFFF"/>
        </w:rPr>
        <w:t>Как индийские, так и африканские слоны живут в группах, объединенных семейным родством. Стадом руководит старейшая и наиболее опытная самка, от решений которой зависит вся жизнедеятельность группы – она определяет, когда наступит время обеда, отдыха или смены места обитания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 w:rsidRPr="00FC714F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FC714F">
        <w:rPr>
          <w:rFonts w:cs="Tahoma"/>
          <w:color w:val="000000"/>
          <w:sz w:val="32"/>
          <w:szCs w:val="32"/>
          <w:shd w:val="clear" w:color="auto" w:fill="FFFFFF"/>
        </w:rPr>
        <w:t>Самое развитое чувство у слонов – обоняние, но звуки играют наиболее важную роль в их общении. Хлопанье ушами предупреждает об опасности, призывая встать в круг и защищать самых маленьких и слабых, топот ног и множество вариаций звуков также несут определенную информацию для тех, кто находится на расстоянии до 8 километров. И даже такое неприятное для человека явление, как урчание в животе, в сообществе слонов весьма приветствуется – каждый, кто его слышит, знает – вокруг все спокойно.</w:t>
      </w:r>
    </w:p>
    <w:p w:rsidR="00FC714F" w:rsidRDefault="00FC714F" w:rsidP="00FC71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 w:rsidRPr="00FC714F">
        <w:rPr>
          <w:rFonts w:asciiTheme="minorHAnsi" w:hAnsiTheme="minorHAnsi" w:cs="Tahoma"/>
          <w:color w:val="000000"/>
          <w:sz w:val="32"/>
          <w:szCs w:val="32"/>
        </w:rPr>
        <w:t>Чтобы наполнить свой желудок, взрослому слону требуется съедать от 100 до 200 килограммов сочной травы, листьев и фруктов и выпивать около 120 литров воды. Новорожденных слонят взрослые самки с первых дней жизни обучают премудростям обращения с хоботом – им показывают, как набирать в него воду и переливать ее в рот.</w:t>
      </w:r>
    </w:p>
    <w:p w:rsidR="000701B9" w:rsidRDefault="000701B9" w:rsidP="00FC71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 w:rsidRPr="000701B9">
        <w:rPr>
          <w:rFonts w:asciiTheme="minorHAnsi" w:hAnsiTheme="minorHAnsi" w:cs="Tahoma"/>
          <w:b/>
          <w:color w:val="000000"/>
          <w:sz w:val="32"/>
          <w:szCs w:val="32"/>
        </w:rPr>
        <w:t>-</w:t>
      </w:r>
      <w:r>
        <w:rPr>
          <w:rFonts w:asciiTheme="minorHAnsi" w:hAnsiTheme="minorHAnsi" w:cs="Tahoma"/>
          <w:color w:val="000000"/>
          <w:sz w:val="32"/>
          <w:szCs w:val="32"/>
        </w:rPr>
        <w:t xml:space="preserve"> А теперь наш самолет заправился горючим, и мы можем улететь обратно.</w:t>
      </w:r>
    </w:p>
    <w:p w:rsidR="000701B9" w:rsidRDefault="000701B9" w:rsidP="00FC71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 w:rsidRPr="000701B9">
        <w:rPr>
          <w:rFonts w:asciiTheme="minorHAnsi" w:hAnsiTheme="minorHAnsi" w:cs="Tahoma"/>
          <w:b/>
          <w:color w:val="000000"/>
          <w:sz w:val="32"/>
          <w:szCs w:val="32"/>
        </w:rPr>
        <w:t>3.</w:t>
      </w:r>
      <w:r>
        <w:rPr>
          <w:rFonts w:asciiTheme="minorHAnsi" w:hAnsiTheme="minorHAnsi" w:cs="Tahoma"/>
          <w:color w:val="000000"/>
          <w:sz w:val="32"/>
          <w:szCs w:val="32"/>
        </w:rPr>
        <w:t xml:space="preserve"> (Дети садятся в самолет.)</w:t>
      </w:r>
    </w:p>
    <w:p w:rsidR="0017621D" w:rsidRDefault="000701B9" w:rsidP="00FC71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 xml:space="preserve">- Завести моторы! Взлет! Мы побывали с вами на холодном Севере и в жаркой Африке. Как приспособились звери жить в </w:t>
      </w:r>
      <w:proofErr w:type="gramStart"/>
      <w:r>
        <w:rPr>
          <w:rFonts w:asciiTheme="minorHAnsi" w:hAnsiTheme="minorHAnsi" w:cs="Tahoma"/>
          <w:color w:val="000000"/>
          <w:sz w:val="32"/>
          <w:szCs w:val="32"/>
        </w:rPr>
        <w:t>суровых</w:t>
      </w:r>
      <w:proofErr w:type="gramEnd"/>
      <w:r>
        <w:rPr>
          <w:rFonts w:asciiTheme="minorHAnsi" w:hAnsiTheme="minorHAnsi" w:cs="Tahoma"/>
          <w:color w:val="000000"/>
          <w:sz w:val="32"/>
          <w:szCs w:val="32"/>
        </w:rPr>
        <w:t xml:space="preserve"> </w:t>
      </w:r>
    </w:p>
    <w:p w:rsidR="0017621D" w:rsidRDefault="0017621D" w:rsidP="00FC714F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 xml:space="preserve">зимних </w:t>
      </w:r>
      <w:proofErr w:type="gramStart"/>
      <w:r>
        <w:rPr>
          <w:rFonts w:asciiTheme="minorHAnsi" w:hAnsiTheme="minorHAnsi" w:cs="Tahoma"/>
          <w:color w:val="000000"/>
          <w:sz w:val="32"/>
          <w:szCs w:val="32"/>
        </w:rPr>
        <w:t>условиях</w:t>
      </w:r>
      <w:proofErr w:type="gramEnd"/>
      <w:r>
        <w:rPr>
          <w:rFonts w:asciiTheme="minorHAnsi" w:hAnsiTheme="minorHAnsi" w:cs="Tahoma"/>
          <w:color w:val="000000"/>
          <w:sz w:val="32"/>
          <w:szCs w:val="32"/>
        </w:rPr>
        <w:t>? (Густая, теплая, пушистая шерсть, окраска под цвет снега или под цвет карликовых деревьев.) А как приспособились звери жить в условиях жаркого климата? (Короткая, гладкая шерсть под цвет песка, выгоревшей травы.)</w:t>
      </w:r>
    </w:p>
    <w:p w:rsidR="00FC714F" w:rsidRDefault="0017621D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lastRenderedPageBreak/>
        <w:t>Пока мы летим обратно, давайте отгадаем, где могут жить эти звери. (Показать изображение</w:t>
      </w:r>
      <w:r w:rsidR="00BA1EF9">
        <w:rPr>
          <w:rFonts w:asciiTheme="minorHAnsi" w:hAnsiTheme="minorHAnsi" w:cs="Tahoma"/>
          <w:color w:val="000000"/>
          <w:sz w:val="32"/>
          <w:szCs w:val="32"/>
        </w:rPr>
        <w:t xml:space="preserve"> различных зверей.)</w:t>
      </w:r>
    </w:p>
    <w:p w:rsidR="00BA1EF9" w:rsidRDefault="00BA1EF9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>(Дети по внешнему виду определяют место проживания зверей.)</w:t>
      </w:r>
    </w:p>
    <w:p w:rsidR="00BA1EF9" w:rsidRDefault="00BA1EF9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 xml:space="preserve">- Уважаемые пассажиры, наше путешествие заканчивается. </w:t>
      </w:r>
    </w:p>
    <w:p w:rsidR="00BA1EF9" w:rsidRDefault="00BA1EF9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>Самолет прибывает в Санкт-Петербург. Экипаж самолета и стюардесса благодарят и прощаются с вами. Всего вам доброго.</w:t>
      </w:r>
    </w:p>
    <w:p w:rsidR="00D72DE5" w:rsidRDefault="00D72DE5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/>
          <w:sz w:val="32"/>
          <w:szCs w:val="32"/>
        </w:rPr>
      </w:pPr>
    </w:p>
    <w:p w:rsidR="00E843F0" w:rsidRDefault="00D72DE5" w:rsidP="00E843F0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b/>
          <w:color w:val="000000"/>
          <w:sz w:val="32"/>
          <w:szCs w:val="32"/>
        </w:rPr>
      </w:pPr>
      <w:r w:rsidRPr="00D72DE5">
        <w:rPr>
          <w:rFonts w:asciiTheme="minorHAnsi" w:hAnsiTheme="minorHAnsi" w:cs="Tahoma"/>
          <w:b/>
          <w:color w:val="000000"/>
          <w:sz w:val="32"/>
          <w:szCs w:val="32"/>
        </w:rPr>
        <w:t xml:space="preserve">Литература: </w:t>
      </w:r>
    </w:p>
    <w:p w:rsidR="00E843F0" w:rsidRDefault="00E843F0" w:rsidP="00E843F0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b/>
          <w:color w:val="000000"/>
          <w:sz w:val="32"/>
          <w:szCs w:val="32"/>
        </w:rPr>
      </w:pPr>
    </w:p>
    <w:p w:rsidR="00E843F0" w:rsidRPr="00E843F0" w:rsidRDefault="00E843F0" w:rsidP="006A2E4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Tahoma"/>
          <w:b/>
          <w:color w:val="000000"/>
          <w:sz w:val="32"/>
          <w:szCs w:val="32"/>
        </w:rPr>
      </w:pPr>
      <w:r>
        <w:rPr>
          <w:sz w:val="32"/>
          <w:szCs w:val="32"/>
        </w:rPr>
        <w:t>Программа воспитания и обучения в детском саду. Москва 2011г.</w:t>
      </w:r>
    </w:p>
    <w:p w:rsidR="00E843F0" w:rsidRDefault="00E843F0" w:rsidP="006A2E4A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О. А. </w:t>
      </w:r>
      <w:proofErr w:type="spellStart"/>
      <w:r>
        <w:rPr>
          <w:sz w:val="32"/>
          <w:szCs w:val="32"/>
        </w:rPr>
        <w:t>Воронкевич</w:t>
      </w:r>
      <w:proofErr w:type="spellEnd"/>
      <w:r>
        <w:rPr>
          <w:sz w:val="32"/>
          <w:szCs w:val="32"/>
        </w:rPr>
        <w:t xml:space="preserve"> Добро пожаловать в экологию СПб 2003г.</w:t>
      </w:r>
    </w:p>
    <w:p w:rsidR="00E843F0" w:rsidRDefault="00E843F0" w:rsidP="006A2E4A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>Л. Потапова</w:t>
      </w:r>
      <w:r w:rsidR="006A2E4A">
        <w:rPr>
          <w:sz w:val="32"/>
          <w:szCs w:val="32"/>
        </w:rPr>
        <w:t xml:space="preserve"> Детям о природе Ярославль 1997г.</w:t>
      </w:r>
    </w:p>
    <w:p w:rsidR="006A2E4A" w:rsidRDefault="006A2E4A" w:rsidP="006A2E4A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Л. </w:t>
      </w:r>
      <w:proofErr w:type="spellStart"/>
      <w:r>
        <w:rPr>
          <w:sz w:val="32"/>
          <w:szCs w:val="32"/>
        </w:rPr>
        <w:t>Молодова</w:t>
      </w:r>
      <w:proofErr w:type="spellEnd"/>
      <w:r>
        <w:rPr>
          <w:sz w:val="32"/>
          <w:szCs w:val="32"/>
        </w:rPr>
        <w:t xml:space="preserve"> Игровые экологические занятия с детьми.</w:t>
      </w:r>
    </w:p>
    <w:p w:rsidR="006A2E4A" w:rsidRDefault="006A2E4A" w:rsidP="006A2E4A">
      <w:pPr>
        <w:spacing w:after="120" w:line="360" w:lineRule="auto"/>
        <w:ind w:left="5664" w:firstLine="708"/>
        <w:rPr>
          <w:sz w:val="32"/>
          <w:szCs w:val="32"/>
        </w:rPr>
      </w:pPr>
      <w:r>
        <w:rPr>
          <w:sz w:val="32"/>
          <w:szCs w:val="32"/>
        </w:rPr>
        <w:t xml:space="preserve"> Минск 1988г.</w:t>
      </w:r>
    </w:p>
    <w:p w:rsidR="006A2E4A" w:rsidRDefault="006A2E4A" w:rsidP="006A2E4A">
      <w:pPr>
        <w:spacing w:after="12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Л. </w:t>
      </w:r>
      <w:proofErr w:type="spellStart"/>
      <w:r>
        <w:rPr>
          <w:sz w:val="32"/>
          <w:szCs w:val="32"/>
        </w:rPr>
        <w:t>Молодова</w:t>
      </w:r>
      <w:proofErr w:type="spellEnd"/>
      <w:r>
        <w:rPr>
          <w:sz w:val="32"/>
          <w:szCs w:val="32"/>
        </w:rPr>
        <w:t xml:space="preserve"> Нравственно – экологическое воспитание старших дошкольников. Минск 1999г.</w:t>
      </w:r>
    </w:p>
    <w:p w:rsidR="006A2E4A" w:rsidRDefault="006A2E4A" w:rsidP="00E843F0">
      <w:pPr>
        <w:spacing w:after="120" w:line="360" w:lineRule="auto"/>
        <w:rPr>
          <w:sz w:val="32"/>
          <w:szCs w:val="32"/>
        </w:rPr>
      </w:pPr>
    </w:p>
    <w:p w:rsidR="00E843F0" w:rsidRDefault="00E843F0" w:rsidP="00E843F0">
      <w:pPr>
        <w:spacing w:after="120" w:line="360" w:lineRule="auto"/>
        <w:rPr>
          <w:sz w:val="32"/>
          <w:szCs w:val="32"/>
        </w:rPr>
      </w:pPr>
    </w:p>
    <w:p w:rsidR="00D72DE5" w:rsidRPr="00D72DE5" w:rsidRDefault="00D72DE5" w:rsidP="0017621D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b/>
          <w:color w:val="000000"/>
          <w:sz w:val="32"/>
          <w:szCs w:val="32"/>
        </w:rPr>
      </w:pPr>
    </w:p>
    <w:sectPr w:rsidR="00D72DE5" w:rsidRPr="00D72DE5" w:rsidSect="0080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0B83"/>
    <w:multiLevelType w:val="hybridMultilevel"/>
    <w:tmpl w:val="F89C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11249"/>
    <w:multiLevelType w:val="hybridMultilevel"/>
    <w:tmpl w:val="BBE0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DC"/>
    <w:rsid w:val="000701B9"/>
    <w:rsid w:val="0017621D"/>
    <w:rsid w:val="00320AEA"/>
    <w:rsid w:val="003C124D"/>
    <w:rsid w:val="003D73AE"/>
    <w:rsid w:val="0046303F"/>
    <w:rsid w:val="00474123"/>
    <w:rsid w:val="004E36C2"/>
    <w:rsid w:val="005547DC"/>
    <w:rsid w:val="005F3082"/>
    <w:rsid w:val="006307BA"/>
    <w:rsid w:val="00681AFF"/>
    <w:rsid w:val="00694C68"/>
    <w:rsid w:val="006A2E4A"/>
    <w:rsid w:val="006D43AF"/>
    <w:rsid w:val="00726513"/>
    <w:rsid w:val="00753F23"/>
    <w:rsid w:val="007B3132"/>
    <w:rsid w:val="007E18BA"/>
    <w:rsid w:val="0080497F"/>
    <w:rsid w:val="00812641"/>
    <w:rsid w:val="008259FC"/>
    <w:rsid w:val="00846719"/>
    <w:rsid w:val="00891C24"/>
    <w:rsid w:val="00962549"/>
    <w:rsid w:val="009A658F"/>
    <w:rsid w:val="00A34566"/>
    <w:rsid w:val="00A42916"/>
    <w:rsid w:val="00A43463"/>
    <w:rsid w:val="00A518DE"/>
    <w:rsid w:val="00AB63F0"/>
    <w:rsid w:val="00AF59DC"/>
    <w:rsid w:val="00AF781B"/>
    <w:rsid w:val="00BA1EF9"/>
    <w:rsid w:val="00D72DE5"/>
    <w:rsid w:val="00D856BE"/>
    <w:rsid w:val="00DD3E48"/>
    <w:rsid w:val="00E843F0"/>
    <w:rsid w:val="00E84DA7"/>
    <w:rsid w:val="00E86181"/>
    <w:rsid w:val="00F15C1F"/>
    <w:rsid w:val="00F74D3D"/>
    <w:rsid w:val="00FC714F"/>
    <w:rsid w:val="00FE41C4"/>
    <w:rsid w:val="00F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41"/>
    <w:pPr>
      <w:ind w:left="720"/>
      <w:contextualSpacing/>
    </w:pPr>
  </w:style>
  <w:style w:type="character" w:customStyle="1" w:styleId="apple-converted-space">
    <w:name w:val="apple-converted-space"/>
    <w:basedOn w:val="a0"/>
    <w:rsid w:val="005547DC"/>
  </w:style>
  <w:style w:type="character" w:styleId="a4">
    <w:name w:val="Emphasis"/>
    <w:basedOn w:val="a0"/>
    <w:uiPriority w:val="20"/>
    <w:qFormat/>
    <w:rsid w:val="005547DC"/>
    <w:rPr>
      <w:i/>
      <w:iCs/>
    </w:rPr>
  </w:style>
  <w:style w:type="character" w:styleId="a5">
    <w:name w:val="Hyperlink"/>
    <w:basedOn w:val="a0"/>
    <w:uiPriority w:val="99"/>
    <w:semiHidden/>
    <w:unhideWhenUsed/>
    <w:rsid w:val="006D43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003D-21FB-4D8D-A52D-3C7E2C5F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Никита</cp:lastModifiedBy>
  <cp:revision>11</cp:revision>
  <dcterms:created xsi:type="dcterms:W3CDTF">2012-01-16T17:51:00Z</dcterms:created>
  <dcterms:modified xsi:type="dcterms:W3CDTF">2015-05-12T19:49:00Z</dcterms:modified>
</cp:coreProperties>
</file>