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53" w:rsidRDefault="00972F53" w:rsidP="00972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72F53" w:rsidRDefault="00972F53" w:rsidP="00972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14 </w:t>
      </w:r>
    </w:p>
    <w:p w:rsidR="00972F53" w:rsidRDefault="00972F53" w:rsidP="00972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72F53" w:rsidRPr="00972F53" w:rsidRDefault="00972F53" w:rsidP="00972F53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972F53" w:rsidRDefault="00972F53" w:rsidP="00972F53">
      <w:pPr>
        <w:jc w:val="center"/>
        <w:rPr>
          <w:i/>
          <w:sz w:val="44"/>
          <w:szCs w:val="44"/>
        </w:rPr>
      </w:pPr>
      <w:r w:rsidRPr="00972F53">
        <w:rPr>
          <w:i/>
          <w:sz w:val="44"/>
          <w:szCs w:val="44"/>
        </w:rPr>
        <w:t>Разработка</w:t>
      </w:r>
      <w:r>
        <w:rPr>
          <w:i/>
          <w:sz w:val="44"/>
          <w:szCs w:val="44"/>
        </w:rPr>
        <w:t xml:space="preserve"> </w:t>
      </w:r>
      <w:proofErr w:type="gramStart"/>
      <w:r w:rsidRPr="00972F53">
        <w:rPr>
          <w:i/>
          <w:sz w:val="44"/>
          <w:szCs w:val="44"/>
        </w:rPr>
        <w:t>единого</w:t>
      </w:r>
      <w:proofErr w:type="gramEnd"/>
    </w:p>
    <w:p w:rsidR="00972F53" w:rsidRDefault="00972F53" w:rsidP="00972F53">
      <w:pPr>
        <w:jc w:val="center"/>
        <w:rPr>
          <w:i/>
          <w:sz w:val="44"/>
          <w:szCs w:val="44"/>
        </w:rPr>
      </w:pPr>
      <w:r w:rsidRPr="00972F53">
        <w:rPr>
          <w:i/>
          <w:sz w:val="44"/>
          <w:szCs w:val="44"/>
        </w:rPr>
        <w:t xml:space="preserve"> </w:t>
      </w:r>
      <w:proofErr w:type="spellStart"/>
      <w:r w:rsidRPr="00972F53">
        <w:rPr>
          <w:i/>
          <w:sz w:val="44"/>
          <w:szCs w:val="44"/>
        </w:rPr>
        <w:t>Всекубанского</w:t>
      </w:r>
      <w:proofErr w:type="spellEnd"/>
      <w:r w:rsidRPr="00972F53">
        <w:rPr>
          <w:i/>
          <w:sz w:val="44"/>
          <w:szCs w:val="44"/>
        </w:rPr>
        <w:t xml:space="preserve"> классного часа</w:t>
      </w:r>
      <w:r>
        <w:rPr>
          <w:i/>
          <w:sz w:val="44"/>
          <w:szCs w:val="44"/>
        </w:rPr>
        <w:t xml:space="preserve">       </w:t>
      </w:r>
    </w:p>
    <w:p w:rsidR="00972F53" w:rsidRPr="00972F53" w:rsidRDefault="00972F53" w:rsidP="00972F53">
      <w:pPr>
        <w:jc w:val="center"/>
        <w:rPr>
          <w:i/>
          <w:sz w:val="44"/>
          <w:szCs w:val="44"/>
        </w:rPr>
      </w:pPr>
      <w:r w:rsidRPr="00972F53">
        <w:rPr>
          <w:i/>
          <w:sz w:val="44"/>
          <w:szCs w:val="44"/>
        </w:rPr>
        <w:t>«Гордимся,</w:t>
      </w:r>
      <w:r>
        <w:rPr>
          <w:i/>
          <w:sz w:val="44"/>
          <w:szCs w:val="44"/>
        </w:rPr>
        <w:t xml:space="preserve"> </w:t>
      </w:r>
      <w:r w:rsidRPr="00972F53">
        <w:rPr>
          <w:i/>
          <w:sz w:val="44"/>
          <w:szCs w:val="44"/>
        </w:rPr>
        <w:t>помним!»,</w:t>
      </w:r>
    </w:p>
    <w:p w:rsidR="00972F53" w:rsidRPr="00972F53" w:rsidRDefault="00972F53" w:rsidP="00972F53">
      <w:pPr>
        <w:rPr>
          <w:i/>
          <w:sz w:val="44"/>
          <w:szCs w:val="44"/>
        </w:rPr>
      </w:pPr>
      <w:proofErr w:type="gramStart"/>
      <w:r w:rsidRPr="00972F53">
        <w:rPr>
          <w:i/>
          <w:sz w:val="44"/>
          <w:szCs w:val="44"/>
        </w:rPr>
        <w:t>посвященного</w:t>
      </w:r>
      <w:proofErr w:type="gramEnd"/>
      <w:r w:rsidRPr="00972F53">
        <w:rPr>
          <w:i/>
          <w:sz w:val="44"/>
          <w:szCs w:val="44"/>
        </w:rPr>
        <w:t xml:space="preserve"> 70-й  годовщине Победы </w:t>
      </w:r>
    </w:p>
    <w:p w:rsidR="00972F53" w:rsidRDefault="00972F53" w:rsidP="00972F53">
      <w:pPr>
        <w:rPr>
          <w:i/>
          <w:sz w:val="44"/>
          <w:szCs w:val="44"/>
        </w:rPr>
      </w:pPr>
      <w:r w:rsidRPr="00972F53">
        <w:rPr>
          <w:i/>
          <w:sz w:val="44"/>
          <w:szCs w:val="44"/>
        </w:rPr>
        <w:t>в Великой Отечественной войне 1941-1945 годов.</w:t>
      </w:r>
    </w:p>
    <w:p w:rsidR="00972F53" w:rsidRDefault="00972F53" w:rsidP="00972F53">
      <w:pPr>
        <w:rPr>
          <w:i/>
          <w:sz w:val="44"/>
          <w:szCs w:val="44"/>
        </w:rPr>
      </w:pPr>
    </w:p>
    <w:p w:rsidR="00972F53" w:rsidRDefault="00972F53" w:rsidP="00972F53">
      <w:pPr>
        <w:rPr>
          <w:i/>
          <w:sz w:val="44"/>
          <w:szCs w:val="44"/>
        </w:rPr>
      </w:pPr>
    </w:p>
    <w:p w:rsidR="00972F53" w:rsidRDefault="00972F53" w:rsidP="00972F53">
      <w:pPr>
        <w:rPr>
          <w:i/>
          <w:sz w:val="44"/>
          <w:szCs w:val="44"/>
        </w:rPr>
      </w:pPr>
    </w:p>
    <w:p w:rsidR="00972F53" w:rsidRDefault="00972F53" w:rsidP="00972F53">
      <w:pPr>
        <w:rPr>
          <w:i/>
          <w:sz w:val="44"/>
          <w:szCs w:val="44"/>
        </w:rPr>
      </w:pPr>
    </w:p>
    <w:p w:rsidR="00972F53" w:rsidRDefault="00972F53" w:rsidP="00972F53">
      <w:pPr>
        <w:jc w:val="right"/>
        <w:rPr>
          <w:i/>
          <w:sz w:val="44"/>
          <w:szCs w:val="44"/>
        </w:rPr>
      </w:pPr>
    </w:p>
    <w:p w:rsidR="00972F53" w:rsidRDefault="00420243" w:rsidP="00972F5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Материал разработала и провела </w:t>
      </w:r>
    </w:p>
    <w:p w:rsidR="00420243" w:rsidRDefault="00420243" w:rsidP="00972F5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Классный руководитель 4 « Б» класса</w:t>
      </w:r>
    </w:p>
    <w:p w:rsidR="00420243" w:rsidRDefault="00420243" w:rsidP="00972F53">
      <w:pPr>
        <w:jc w:val="righ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Кайда</w:t>
      </w:r>
      <w:proofErr w:type="spellEnd"/>
      <w:r>
        <w:rPr>
          <w:i/>
          <w:sz w:val="24"/>
          <w:szCs w:val="24"/>
        </w:rPr>
        <w:t xml:space="preserve"> Оксана Анатольевна.</w:t>
      </w:r>
    </w:p>
    <w:p w:rsidR="00420243" w:rsidRDefault="00420243" w:rsidP="00972F53">
      <w:pPr>
        <w:jc w:val="right"/>
        <w:rPr>
          <w:i/>
          <w:sz w:val="24"/>
          <w:szCs w:val="24"/>
        </w:rPr>
      </w:pPr>
    </w:p>
    <w:p w:rsidR="00420243" w:rsidRDefault="00420243" w:rsidP="00972F53">
      <w:pPr>
        <w:jc w:val="right"/>
        <w:rPr>
          <w:i/>
          <w:sz w:val="24"/>
          <w:szCs w:val="24"/>
        </w:rPr>
      </w:pPr>
    </w:p>
    <w:p w:rsidR="00420243" w:rsidRPr="00420243" w:rsidRDefault="00420243" w:rsidP="004202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20014-2015 </w:t>
      </w:r>
      <w:proofErr w:type="spellStart"/>
      <w:r>
        <w:rPr>
          <w:i/>
          <w:sz w:val="24"/>
          <w:szCs w:val="24"/>
        </w:rPr>
        <w:t>уч</w:t>
      </w:r>
      <w:proofErr w:type="spellEnd"/>
      <w:r>
        <w:rPr>
          <w:i/>
          <w:sz w:val="24"/>
          <w:szCs w:val="24"/>
        </w:rPr>
        <w:t>. г.</w:t>
      </w:r>
    </w:p>
    <w:p w:rsidR="003A680C" w:rsidRPr="00CB2416" w:rsidRDefault="003A680C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«Миру - мир».</w:t>
      </w:r>
    </w:p>
    <w:p w:rsidR="00CB2416" w:rsidRPr="00CB2416" w:rsidRDefault="003A680C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Цель: создание  условий для формирования гражданских и патриотических чу</w:t>
      </w:r>
      <w:proofErr w:type="gramStart"/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вств шк</w:t>
      </w:r>
      <w:proofErr w:type="gramEnd"/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ольников через обращение к памяти о героических событиях  Великой Отечественной войны1941-1945 гг.</w:t>
      </w:r>
    </w:p>
    <w:p w:rsidR="00CB2416" w:rsidRPr="00CB2416" w:rsidRDefault="003A680C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Задачи</w:t>
      </w:r>
      <w:proofErr w:type="gramStart"/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:</w:t>
      </w:r>
      <w:proofErr w:type="gramEnd"/>
    </w:p>
    <w:p w:rsidR="003A680C" w:rsidRPr="00CB2416" w:rsidRDefault="003A680C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="00C662F3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актуализировать историческую память, формировать   интерес и уважение</w:t>
      </w: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 историческому прошлому, бережного отношения к традициям своего народа; </w:t>
      </w:r>
      <w:proofErr w:type="gramStart"/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-в</w:t>
      </w:r>
      <w:proofErr w:type="gramEnd"/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оспитание обучающихся в духе  патриотизма  и гражданственности, гордости за достижения родной страны, воспитание гуманистических качеств личности  обучающихся, уважения к другим народам и странам; </w:t>
      </w:r>
    </w:p>
    <w:p w:rsidR="003A680C" w:rsidRPr="00CB2416" w:rsidRDefault="00F62E0E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формировать коммуникативную культуру</w:t>
      </w:r>
      <w:r w:rsidR="003A680C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способности к  общению со сверстниками и старшим поколением;</w:t>
      </w:r>
    </w:p>
    <w:p w:rsidR="003A680C" w:rsidRPr="00CB2416" w:rsidRDefault="00F62E0E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раскрыть значимость</w:t>
      </w:r>
      <w:r w:rsidR="003A680C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Победы в войне с фашизмом для нашей страны и для всего мира;</w:t>
      </w:r>
    </w:p>
    <w:p w:rsidR="003A680C" w:rsidRPr="00CB2416" w:rsidRDefault="00F62E0E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изучить</w:t>
      </w:r>
      <w:r w:rsidR="003A680C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примеров массового героизма, проявленного</w:t>
      </w: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юными</w:t>
      </w:r>
      <w:r w:rsidR="003A680C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защитниками Родины;</w:t>
      </w:r>
    </w:p>
    <w:p w:rsidR="003A680C" w:rsidRPr="00CB2416" w:rsidRDefault="00F62E0E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формировать понимание</w:t>
      </w:r>
      <w:r w:rsidR="003A680C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Победы как результата героических усилий народа</w:t>
      </w:r>
      <w:r w:rsidR="00C662F3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F62E0E" w:rsidRPr="00CB2416" w:rsidRDefault="00F62E0E" w:rsidP="00CB2416">
      <w:pPr>
        <w:rPr>
          <w:rFonts w:ascii="Times New Roman" w:hAnsi="Times New Roman" w:cs="Times New Roman"/>
          <w:sz w:val="28"/>
          <w:szCs w:val="28"/>
        </w:rPr>
      </w:pPr>
    </w:p>
    <w:p w:rsidR="003A680C" w:rsidRPr="00CB2416" w:rsidRDefault="00DC7C10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проектор, э</w:t>
      </w:r>
      <w:r w:rsidR="00CB2416" w:rsidRPr="00CB2416">
        <w:rPr>
          <w:rFonts w:ascii="Times New Roman" w:hAnsi="Times New Roman" w:cs="Times New Roman"/>
          <w:sz w:val="28"/>
          <w:szCs w:val="28"/>
        </w:rPr>
        <w:t>кран, музыкальное сопровождение, презентация.</w:t>
      </w:r>
    </w:p>
    <w:p w:rsidR="00001C09" w:rsidRPr="00CB2416" w:rsidRDefault="00001C0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Ход урока.</w:t>
      </w:r>
    </w:p>
    <w:p w:rsidR="00001C09" w:rsidRPr="00CB2416" w:rsidRDefault="0096421B" w:rsidP="00CB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001C09" w:rsidRPr="00CB2416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</w:t>
      </w:r>
      <w:r w:rsidR="0084159A" w:rsidRPr="00CB2416">
        <w:rPr>
          <w:rFonts w:ascii="Times New Roman" w:hAnsi="Times New Roman" w:cs="Times New Roman"/>
          <w:b/>
          <w:i/>
          <w:sz w:val="28"/>
          <w:szCs w:val="28"/>
          <w:u w:val="single"/>
        </w:rPr>
        <w:t>ионный момент урока. Мотивация учащихся</w:t>
      </w:r>
      <w:r w:rsidR="0084159A" w:rsidRPr="00CB2416">
        <w:rPr>
          <w:rFonts w:ascii="Times New Roman" w:hAnsi="Times New Roman" w:cs="Times New Roman"/>
          <w:sz w:val="28"/>
          <w:szCs w:val="28"/>
        </w:rPr>
        <w:t>.</w:t>
      </w:r>
    </w:p>
    <w:p w:rsidR="0084159A" w:rsidRPr="00CB2416" w:rsidRDefault="0084159A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Проводится фронтальная беседа с учащимися:</w:t>
      </w:r>
    </w:p>
    <w:p w:rsidR="0084159A" w:rsidRPr="00CB2416" w:rsidRDefault="0084159A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- Какой праздник мы все будем с вами завтра праздновать?</w:t>
      </w:r>
    </w:p>
    <w:p w:rsidR="0084159A" w:rsidRPr="00CB2416" w:rsidRDefault="0084159A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- С каким историческим событием он связан?</w:t>
      </w:r>
    </w:p>
    <w:p w:rsidR="0084159A" w:rsidRPr="00CB2416" w:rsidRDefault="0084159A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- Как эта война отразилась на судьбах людей из вашей семьи?</w:t>
      </w:r>
    </w:p>
    <w:p w:rsidR="0084159A" w:rsidRPr="00CB2416" w:rsidRDefault="0084159A" w:rsidP="00CB24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2416">
        <w:rPr>
          <w:rFonts w:ascii="Times New Roman" w:hAnsi="Times New Roman" w:cs="Times New Roman"/>
          <w:i/>
          <w:sz w:val="28"/>
          <w:szCs w:val="28"/>
          <w:u w:val="single"/>
        </w:rPr>
        <w:t>Учитель читает наизусть стихотворение:</w:t>
      </w:r>
    </w:p>
    <w:p w:rsidR="00683CF1" w:rsidRPr="00CB2416" w:rsidRDefault="00683CF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Июнь. Клонился к вечеру закат.</w:t>
      </w:r>
    </w:p>
    <w:p w:rsidR="00683CF1" w:rsidRPr="00CB2416" w:rsidRDefault="00683CF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И теплой ночи разливалось море.</w:t>
      </w:r>
    </w:p>
    <w:p w:rsidR="00683CF1" w:rsidRPr="00CB2416" w:rsidRDefault="00683CF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lastRenderedPageBreak/>
        <w:t>И раздавался звонкий смех ребят,</w:t>
      </w:r>
    </w:p>
    <w:p w:rsidR="00683CF1" w:rsidRPr="00CB2416" w:rsidRDefault="00683CF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, не ведающих горя.</w:t>
      </w:r>
    </w:p>
    <w:p w:rsidR="00683CF1" w:rsidRPr="00CB2416" w:rsidRDefault="00683CF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Июнь! Тогда еще не знали мы,</w:t>
      </w:r>
    </w:p>
    <w:p w:rsidR="00683CF1" w:rsidRPr="00CB2416" w:rsidRDefault="00683CF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Со школьных вечеров домой шагая,</w:t>
      </w:r>
    </w:p>
    <w:p w:rsidR="00683CF1" w:rsidRPr="00CB2416" w:rsidRDefault="00683CF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Что завтра будет первый день войны,</w:t>
      </w:r>
    </w:p>
    <w:p w:rsidR="00683CF1" w:rsidRPr="00CB2416" w:rsidRDefault="00683CF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А кончится она лишь в сорок пятом, в мае</w:t>
      </w:r>
      <w:r w:rsidRPr="00CB2416">
        <w:rPr>
          <w:rFonts w:ascii="Times New Roman" w:hAnsi="Times New Roman" w:cs="Times New Roman"/>
          <w:i/>
          <w:sz w:val="28"/>
          <w:szCs w:val="28"/>
        </w:rPr>
        <w:t>.</w:t>
      </w:r>
    </w:p>
    <w:p w:rsidR="0084159A" w:rsidRPr="00CB2416" w:rsidRDefault="0096421B" w:rsidP="00CB241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84159A" w:rsidRPr="00CB2416">
        <w:rPr>
          <w:rFonts w:ascii="Times New Roman" w:hAnsi="Times New Roman" w:cs="Times New Roman"/>
          <w:b/>
          <w:i/>
          <w:sz w:val="28"/>
          <w:szCs w:val="28"/>
          <w:u w:val="single"/>
        </w:rPr>
        <w:t>Активизация познавательной деятельности.</w:t>
      </w:r>
    </w:p>
    <w:p w:rsidR="0084159A" w:rsidRPr="00CB2416" w:rsidRDefault="0084159A" w:rsidP="00CB24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2416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Рассказ учителя, сопровождаемый показом слайдов </w:t>
      </w:r>
      <w:proofErr w:type="spellStart"/>
      <w:r w:rsidRPr="00CB2416">
        <w:rPr>
          <w:rFonts w:ascii="Times New Roman" w:hAnsi="Times New Roman" w:cs="Times New Roman"/>
          <w:i/>
          <w:sz w:val="28"/>
          <w:szCs w:val="28"/>
          <w:u w:val="single"/>
        </w:rPr>
        <w:t>мультимедийной</w:t>
      </w:r>
      <w:proofErr w:type="spellEnd"/>
      <w:r w:rsidRPr="00CB24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презентации.</w:t>
      </w:r>
    </w:p>
    <w:p w:rsidR="00683CF1" w:rsidRPr="00CB2416" w:rsidRDefault="00683CF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22 июня 1941 г. На нашу Родину  напал злой и сильный враг – фашистская Германия.</w:t>
      </w:r>
    </w:p>
    <w:p w:rsidR="003A680C" w:rsidRPr="00CB2416" w:rsidRDefault="00683CF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 «Великая Отечественная война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>аша память о войне и все наши представления о ней – мужские: воевали-то в основном мужчины, но сейчас мы может сказать, что не только они.  Огромная тяжесть легла на плечи матерей, жен, сестер, которые были медсестрами,  они заменяли  мужчин у станков на заводах и на колхозных полях. От женщины-матери идет начало жизни, и как-то несопоставимо это с войной, которая убивает жизнь». Так пишет белорусская писательница Светлана Алексиевич в книге «У войны не женское лицо».</w:t>
      </w:r>
    </w:p>
    <w:p w:rsidR="00D95164" w:rsidRPr="00CB2416" w:rsidRDefault="0049053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   </w:t>
      </w:r>
      <w:r w:rsidR="00D95164" w:rsidRPr="00CB2416">
        <w:rPr>
          <w:rFonts w:ascii="Times New Roman" w:hAnsi="Times New Roman" w:cs="Times New Roman"/>
          <w:sz w:val="28"/>
          <w:szCs w:val="28"/>
        </w:rPr>
        <w:t xml:space="preserve">Миллионы советских граждан у репродукторов, с тревогой и болью вслушивались в слова  сообщения  о начале войны. Уже </w:t>
      </w:r>
      <w:r w:rsidRPr="00CB2416">
        <w:rPr>
          <w:rFonts w:ascii="Times New Roman" w:hAnsi="Times New Roman" w:cs="Times New Roman"/>
          <w:sz w:val="28"/>
          <w:szCs w:val="28"/>
        </w:rPr>
        <w:t>на следующий день выходит Указ</w:t>
      </w:r>
      <w:r w:rsidR="00D95164" w:rsidRPr="00CB2416">
        <w:rPr>
          <w:rFonts w:ascii="Times New Roman" w:hAnsi="Times New Roman" w:cs="Times New Roman"/>
          <w:sz w:val="28"/>
          <w:szCs w:val="28"/>
        </w:rPr>
        <w:t xml:space="preserve"> о мобилизации военнообязан</w:t>
      </w:r>
      <w:r w:rsidRPr="00CB2416">
        <w:rPr>
          <w:rFonts w:ascii="Times New Roman" w:hAnsi="Times New Roman" w:cs="Times New Roman"/>
          <w:sz w:val="28"/>
          <w:szCs w:val="28"/>
        </w:rPr>
        <w:t>ных по военным округам.</w:t>
      </w:r>
      <w:r w:rsidR="00D95164" w:rsidRPr="00CB2416">
        <w:rPr>
          <w:rFonts w:ascii="Times New Roman" w:hAnsi="Times New Roman" w:cs="Times New Roman"/>
          <w:sz w:val="28"/>
          <w:szCs w:val="28"/>
        </w:rPr>
        <w:t xml:space="preserve">  Одновременно  развернулось широкое добровольческое движение.                           Люди самых разных возрастов, в том числе и не подлежащих призыву, обращались в военкоматы с просьбой послать их на фронт.</w:t>
      </w:r>
    </w:p>
    <w:p w:rsidR="00D95164" w:rsidRPr="00CB2416" w:rsidRDefault="00D95164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  </w:t>
      </w:r>
      <w:r w:rsidRPr="00CB24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0531" w:rsidRPr="00CB2416">
        <w:rPr>
          <w:rFonts w:ascii="Times New Roman" w:hAnsi="Times New Roman" w:cs="Times New Roman"/>
          <w:sz w:val="28"/>
          <w:szCs w:val="28"/>
        </w:rPr>
        <w:t>Начало</w:t>
      </w:r>
      <w:r w:rsidRPr="00CB2416">
        <w:rPr>
          <w:rFonts w:ascii="Times New Roman" w:hAnsi="Times New Roman" w:cs="Times New Roman"/>
          <w:sz w:val="28"/>
          <w:szCs w:val="28"/>
        </w:rPr>
        <w:t xml:space="preserve"> Ве</w:t>
      </w:r>
      <w:r w:rsidR="00490531" w:rsidRPr="00CB2416">
        <w:rPr>
          <w:rFonts w:ascii="Times New Roman" w:hAnsi="Times New Roman" w:cs="Times New Roman"/>
          <w:sz w:val="28"/>
          <w:szCs w:val="28"/>
        </w:rPr>
        <w:t>ликой Отечественной войны был</w:t>
      </w:r>
      <w:r w:rsidRPr="00CB2416">
        <w:rPr>
          <w:rFonts w:ascii="Times New Roman" w:hAnsi="Times New Roman" w:cs="Times New Roman"/>
          <w:sz w:val="28"/>
          <w:szCs w:val="28"/>
        </w:rPr>
        <w:t xml:space="preserve"> для наше</w:t>
      </w:r>
      <w:r w:rsidR="00490531" w:rsidRPr="00CB2416">
        <w:rPr>
          <w:rFonts w:ascii="Times New Roman" w:hAnsi="Times New Roman" w:cs="Times New Roman"/>
          <w:sz w:val="28"/>
          <w:szCs w:val="28"/>
        </w:rPr>
        <w:t xml:space="preserve">й  страны настоящей </w:t>
      </w:r>
      <w:r w:rsidRPr="00CB2416">
        <w:rPr>
          <w:rFonts w:ascii="Times New Roman" w:hAnsi="Times New Roman" w:cs="Times New Roman"/>
          <w:sz w:val="28"/>
          <w:szCs w:val="28"/>
        </w:rPr>
        <w:t xml:space="preserve"> трагедией. Потери были огромны. Страна лишилась многих источников сырья, тысяч</w:t>
      </w:r>
      <w:r w:rsidR="00490531" w:rsidRPr="00CB2416">
        <w:rPr>
          <w:rFonts w:ascii="Times New Roman" w:hAnsi="Times New Roman" w:cs="Times New Roman"/>
          <w:sz w:val="28"/>
          <w:szCs w:val="28"/>
        </w:rPr>
        <w:t xml:space="preserve"> предприятий. Чтобы выйти из этого</w:t>
      </w:r>
      <w:r w:rsidRPr="00CB2416">
        <w:rPr>
          <w:rFonts w:ascii="Times New Roman" w:hAnsi="Times New Roman" w:cs="Times New Roman"/>
          <w:sz w:val="28"/>
          <w:szCs w:val="28"/>
        </w:rPr>
        <w:t xml:space="preserve"> положения, потребовалось предел</w:t>
      </w:r>
      <w:r w:rsidR="00490531" w:rsidRPr="00CB2416">
        <w:rPr>
          <w:rFonts w:ascii="Times New Roman" w:hAnsi="Times New Roman" w:cs="Times New Roman"/>
          <w:sz w:val="28"/>
          <w:szCs w:val="28"/>
        </w:rPr>
        <w:t>ьное напряжение сил,</w:t>
      </w:r>
      <w:r w:rsidRPr="00CB2416">
        <w:rPr>
          <w:rFonts w:ascii="Times New Roman" w:hAnsi="Times New Roman" w:cs="Times New Roman"/>
          <w:sz w:val="28"/>
          <w:szCs w:val="28"/>
        </w:rPr>
        <w:t xml:space="preserve"> мужество народа.  Наш народ шел</w:t>
      </w:r>
      <w:r w:rsidR="00490531" w:rsidRPr="00CB2416">
        <w:rPr>
          <w:rFonts w:ascii="Times New Roman" w:hAnsi="Times New Roman" w:cs="Times New Roman"/>
          <w:sz w:val="28"/>
          <w:szCs w:val="28"/>
        </w:rPr>
        <w:t xml:space="preserve"> к победе через горечь поражений, </w:t>
      </w:r>
      <w:r w:rsidRPr="00CB2416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490531" w:rsidRPr="00CB2416">
        <w:rPr>
          <w:rFonts w:ascii="Times New Roman" w:hAnsi="Times New Roman" w:cs="Times New Roman"/>
          <w:sz w:val="28"/>
          <w:szCs w:val="28"/>
        </w:rPr>
        <w:t>еческие жертвы</w:t>
      </w:r>
      <w:r w:rsidRPr="00CB2416">
        <w:rPr>
          <w:rFonts w:ascii="Times New Roman" w:hAnsi="Times New Roman" w:cs="Times New Roman"/>
          <w:sz w:val="28"/>
          <w:szCs w:val="28"/>
        </w:rPr>
        <w:t>.</w:t>
      </w:r>
    </w:p>
    <w:p w:rsidR="00D95164" w:rsidRPr="00CB2416" w:rsidRDefault="00D95164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  Во время войны все советские люди жили по принципу «Всё для фронта! Всё для Победы!»</w:t>
      </w:r>
      <w:r w:rsidRPr="00CB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416">
        <w:rPr>
          <w:rFonts w:ascii="Times New Roman" w:hAnsi="Times New Roman" w:cs="Times New Roman"/>
          <w:sz w:val="28"/>
          <w:szCs w:val="28"/>
        </w:rPr>
        <w:t xml:space="preserve">Они работали каждый день по 12-14 часов в сутки. За </w:t>
      </w:r>
      <w:r w:rsidRPr="00CB2416">
        <w:rPr>
          <w:rFonts w:ascii="Times New Roman" w:hAnsi="Times New Roman" w:cs="Times New Roman"/>
          <w:sz w:val="28"/>
          <w:szCs w:val="28"/>
        </w:rPr>
        <w:lastRenderedPageBreak/>
        <w:t>станки становились женщины,  старики, дети. Нацистам удалось оккупировать 40 % территории Советского Союза, что составляло более 1,5 миллиона квадратных километров, с населением более 80 миллионов человек.</w:t>
      </w:r>
    </w:p>
    <w:p w:rsidR="00D95164" w:rsidRPr="00CB2416" w:rsidRDefault="0049053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   Ценой больших потерь наши </w:t>
      </w:r>
      <w:r w:rsidR="00D95164" w:rsidRPr="00CB2416">
        <w:rPr>
          <w:rFonts w:ascii="Times New Roman" w:hAnsi="Times New Roman" w:cs="Times New Roman"/>
          <w:sz w:val="28"/>
          <w:szCs w:val="28"/>
        </w:rPr>
        <w:t xml:space="preserve"> разгромили</w:t>
      </w:r>
      <w:r w:rsidR="00001C09" w:rsidRPr="00CB2416">
        <w:rPr>
          <w:rFonts w:ascii="Times New Roman" w:hAnsi="Times New Roman" w:cs="Times New Roman"/>
          <w:sz w:val="28"/>
          <w:szCs w:val="28"/>
        </w:rPr>
        <w:t xml:space="preserve"> фашистские </w:t>
      </w:r>
      <w:proofErr w:type="gramStart"/>
      <w:r w:rsidR="00001C09" w:rsidRPr="00CB2416">
        <w:rPr>
          <w:rFonts w:ascii="Times New Roman" w:hAnsi="Times New Roman" w:cs="Times New Roman"/>
          <w:sz w:val="28"/>
          <w:szCs w:val="28"/>
        </w:rPr>
        <w:t>полчищ</w:t>
      </w:r>
      <w:r w:rsidR="00D95164" w:rsidRPr="00CB24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95164" w:rsidRPr="00CB2416">
        <w:rPr>
          <w:rFonts w:ascii="Times New Roman" w:hAnsi="Times New Roman" w:cs="Times New Roman"/>
          <w:sz w:val="28"/>
          <w:szCs w:val="28"/>
        </w:rPr>
        <w:t>.</w:t>
      </w:r>
    </w:p>
    <w:p w:rsidR="00490531" w:rsidRPr="00CB2416" w:rsidRDefault="00490531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      </w:t>
      </w:r>
      <w:r w:rsidR="00D95164" w:rsidRPr="00CB2416">
        <w:rPr>
          <w:rFonts w:ascii="Times New Roman" w:hAnsi="Times New Roman" w:cs="Times New Roman"/>
          <w:sz w:val="28"/>
          <w:szCs w:val="28"/>
        </w:rPr>
        <w:t xml:space="preserve">  В период войны Кубань побывала и   глубоким тылом, и прифронтовой полосой, и театром военных действий.</w:t>
      </w:r>
    </w:p>
    <w:p w:rsidR="00D95164" w:rsidRPr="00CB2416" w:rsidRDefault="00D95164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   19 июля 1941 года состоялось решение </w:t>
      </w:r>
      <w:proofErr w:type="gramStart"/>
      <w:r w:rsidR="00490531" w:rsidRPr="00CB24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0531" w:rsidRPr="00CB2416">
        <w:rPr>
          <w:rFonts w:ascii="Times New Roman" w:hAnsi="Times New Roman" w:cs="Times New Roman"/>
          <w:sz w:val="28"/>
          <w:szCs w:val="28"/>
        </w:rPr>
        <w:t xml:space="preserve"> </w:t>
      </w:r>
      <w:r w:rsidRPr="00CB2416">
        <w:rPr>
          <w:rFonts w:ascii="Times New Roman" w:hAnsi="Times New Roman" w:cs="Times New Roman"/>
          <w:sz w:val="28"/>
          <w:szCs w:val="28"/>
        </w:rPr>
        <w:t>организации кавалерийских казачьих сотен. Так началась история</w:t>
      </w:r>
      <w:r w:rsidR="00490531" w:rsidRPr="00CB2416">
        <w:rPr>
          <w:rFonts w:ascii="Times New Roman" w:hAnsi="Times New Roman" w:cs="Times New Roman"/>
          <w:sz w:val="28"/>
          <w:szCs w:val="28"/>
        </w:rPr>
        <w:t xml:space="preserve"> казачьих кавалерийских частей. </w:t>
      </w:r>
    </w:p>
    <w:p w:rsidR="00D95164" w:rsidRPr="00CB2416" w:rsidRDefault="00D95164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Вся эта помощь помогла  бойцам  Красной Армии гнать фашистов с родной земли.</w:t>
      </w:r>
    </w:p>
    <w:p w:rsidR="00507C09" w:rsidRPr="00CB2416" w:rsidRDefault="00507C09" w:rsidP="00CB2416">
      <w:pPr>
        <w:rPr>
          <w:rFonts w:ascii="Times New Roman" w:hAnsi="Times New Roman" w:cs="Times New Roman"/>
          <w:b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9 октября 1943 года полностью освобождён Краснодарский  край.</w:t>
      </w:r>
    </w:p>
    <w:p w:rsidR="00001C09" w:rsidRPr="00CB2416" w:rsidRDefault="00001C0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Но эта война была особенной… она называлась Великой Отечественной потому, что все от мала до велика, поднялись на защиту родины.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Многие юные защитники погибли в боях, а четверо  из них – Марат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, Валя Котик, Леня Голиков и Зина Портнова – были удостоены звания Героя  Советского Союза. О них нередко писали в газетах, им посвящали книги. И даже улицы и города нашей Великой Родины – России называли их именами. В те годы дети быстро взрослели, уже в 10-14 лет они осознавали себя частицей большого народа и старались ни в чем не уступать взрослым. Тысячи ребят сражались в отрядах партизан и действующей армии. Вместе со взрослыми людьми подростки ходили в разведку, помогали партизанам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устраивали засады. </w:t>
      </w:r>
    </w:p>
    <w:p w:rsidR="00507C09" w:rsidRPr="00CB2416" w:rsidRDefault="00001C0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b/>
          <w:sz w:val="28"/>
          <w:szCs w:val="28"/>
        </w:rPr>
        <w:t>Ученик 1.</w:t>
      </w:r>
      <w:r w:rsidR="00507C09" w:rsidRPr="00CB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9A" w:rsidRPr="00CB241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84159A" w:rsidRPr="00CB2416">
        <w:rPr>
          <w:rFonts w:ascii="Times New Roman" w:hAnsi="Times New Roman" w:cs="Times New Roman"/>
          <w:b/>
          <w:sz w:val="28"/>
          <w:szCs w:val="28"/>
        </w:rPr>
        <w:t>Кирий</w:t>
      </w:r>
      <w:proofErr w:type="spellEnd"/>
      <w:r w:rsidR="0084159A" w:rsidRPr="00CB2416">
        <w:rPr>
          <w:rFonts w:ascii="Times New Roman" w:hAnsi="Times New Roman" w:cs="Times New Roman"/>
          <w:b/>
          <w:sz w:val="28"/>
          <w:szCs w:val="28"/>
        </w:rPr>
        <w:t xml:space="preserve"> Ксения)</w:t>
      </w:r>
    </w:p>
    <w:p w:rsidR="00001C09" w:rsidRPr="00CB2416" w:rsidRDefault="00001C09" w:rsidP="00CB241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B2416">
        <w:rPr>
          <w:rFonts w:ascii="Times New Roman" w:hAnsi="Times New Roman" w:cs="Times New Roman"/>
          <w:color w:val="333333"/>
          <w:sz w:val="28"/>
          <w:szCs w:val="28"/>
        </w:rPr>
        <w:t>Юные безусые герои,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Юными остались вы навек.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Перед вашим вдруг ожившим строем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Мы стоим, не поднимая век.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Боль и гнев сейчас тому причиной,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Благодарность вечная вам всем,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Маленькие стойкие мужчины,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Девочки, достойные поэм.</w:t>
      </w:r>
    </w:p>
    <w:p w:rsidR="00001C09" w:rsidRPr="00CB2416" w:rsidRDefault="00001C09" w:rsidP="00CB2416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01C09" w:rsidRPr="00CB2416" w:rsidRDefault="00001C09" w:rsidP="00CB241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B2416">
        <w:rPr>
          <w:rFonts w:ascii="Times New Roman" w:hAnsi="Times New Roman" w:cs="Times New Roman"/>
          <w:b/>
          <w:color w:val="333333"/>
          <w:sz w:val="28"/>
          <w:szCs w:val="28"/>
        </w:rPr>
        <w:t>Ученик 2.</w:t>
      </w:r>
      <w:r w:rsidR="0084159A" w:rsidRPr="00CB241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(Берестов Александр)</w:t>
      </w:r>
    </w:p>
    <w:p w:rsidR="00001C09" w:rsidRPr="00CB2416" w:rsidRDefault="00001C09" w:rsidP="00CB241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B2416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Сколько вас? Попробуй перечислить,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Не сочтешь, а впрочем, все равно,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Вы сегодня с нами, в наших мыслях,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В каждой песне, в легком шуме листьев,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Тихо постучавшихся в окно.</w:t>
      </w:r>
    </w:p>
    <w:p w:rsidR="0084159A" w:rsidRPr="00CB2416" w:rsidRDefault="0084159A" w:rsidP="00CB241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01C09" w:rsidRPr="00CB2416" w:rsidRDefault="00001C09" w:rsidP="00CB241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B2416">
        <w:rPr>
          <w:rFonts w:ascii="Times New Roman" w:hAnsi="Times New Roman" w:cs="Times New Roman"/>
          <w:b/>
          <w:color w:val="333333"/>
          <w:sz w:val="28"/>
          <w:szCs w:val="28"/>
        </w:rPr>
        <w:t>Ученик 3.</w:t>
      </w:r>
      <w:proofErr w:type="gramStart"/>
      <w:r w:rsidR="0084159A" w:rsidRPr="00CB241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( </w:t>
      </w:r>
      <w:proofErr w:type="gramEnd"/>
      <w:r w:rsidR="0084159A" w:rsidRPr="00CB2416">
        <w:rPr>
          <w:rFonts w:ascii="Times New Roman" w:hAnsi="Times New Roman" w:cs="Times New Roman"/>
          <w:b/>
          <w:color w:val="333333"/>
          <w:sz w:val="28"/>
          <w:szCs w:val="28"/>
        </w:rPr>
        <w:t>Комендант Юлия)</w:t>
      </w:r>
    </w:p>
    <w:p w:rsidR="00001C09" w:rsidRPr="00CB2416" w:rsidRDefault="00001C09" w:rsidP="00CB241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B2416">
        <w:rPr>
          <w:rFonts w:ascii="Times New Roman" w:hAnsi="Times New Roman" w:cs="Times New Roman"/>
          <w:color w:val="333333"/>
          <w:sz w:val="28"/>
          <w:szCs w:val="28"/>
        </w:rPr>
        <w:t>И сильнее кажемся мы втрое,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Словно тоже крещены огнем,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Юные безусые герои,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Перед вашим вдруг ожившим строем</w:t>
      </w:r>
      <w:r w:rsidRPr="00CB2416">
        <w:rPr>
          <w:rFonts w:ascii="Times New Roman" w:hAnsi="Times New Roman" w:cs="Times New Roman"/>
          <w:color w:val="333333"/>
          <w:sz w:val="28"/>
          <w:szCs w:val="28"/>
        </w:rPr>
        <w:br/>
        <w:t>Мы сегодня мысленно идем.</w:t>
      </w:r>
    </w:p>
    <w:p w:rsidR="00001C09" w:rsidRPr="00CB2416" w:rsidRDefault="00001C09" w:rsidP="00CB2416">
      <w:pPr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001C09" w:rsidRPr="00CB2416" w:rsidRDefault="00001C09" w:rsidP="00CB2416">
      <w:pP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CB2416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Объявляется Минута молчания. Звучит метроном</w:t>
      </w:r>
      <w:r w:rsidRPr="00CB2416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.</w:t>
      </w:r>
    </w:p>
    <w:p w:rsidR="0084159A" w:rsidRPr="00CB2416" w:rsidRDefault="0096421B" w:rsidP="00CB2416">
      <w:pP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3.</w:t>
      </w:r>
      <w:r w:rsidR="0084159A" w:rsidRPr="00CB2416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Организация познавательной деятельности.</w:t>
      </w:r>
    </w:p>
    <w:p w:rsidR="00001C09" w:rsidRPr="0096421B" w:rsidRDefault="00001C0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>Сегодня, я хочу поговорить с Вами о детях. Это дети – герои Великой Отечественной войны. Они были примерно такие же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как и Вы сейчас.   Они совершали геройские поступки наравне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взрослыми. О некоторых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ни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уже слышали, о других узнаете сегодня из рассказа ваших одноклассников. За свою короткую детскую жизнь они успели сделать так много и для страны, и для всех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живущих в наше время. Будем им вечно благодарны...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Валя Котик </w:t>
      </w:r>
      <w:r w:rsidR="0084159A" w:rsidRPr="00CB2416">
        <w:rPr>
          <w:rFonts w:ascii="Times New Roman" w:hAnsi="Times New Roman" w:cs="Times New Roman"/>
          <w:b/>
          <w:bCs/>
          <w:i/>
          <w:sz w:val="28"/>
          <w:szCs w:val="28"/>
        </w:rPr>
        <w:t>( рассказывает</w:t>
      </w:r>
      <w:proofErr w:type="gramStart"/>
      <w:r w:rsidR="0084159A"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</w:t>
      </w:r>
      <w:proofErr w:type="gramEnd"/>
      <w:r w:rsidR="0084159A" w:rsidRPr="00CB2416">
        <w:rPr>
          <w:rFonts w:ascii="Times New Roman" w:hAnsi="Times New Roman" w:cs="Times New Roman"/>
          <w:b/>
          <w:bCs/>
          <w:i/>
          <w:sz w:val="28"/>
          <w:szCs w:val="28"/>
        </w:rPr>
        <w:t>ешетило Егор)</w:t>
      </w:r>
      <w:r w:rsidRPr="00CB2416">
        <w:rPr>
          <w:rFonts w:ascii="Times New Roman" w:hAnsi="Times New Roman" w:cs="Times New Roman"/>
          <w:i/>
          <w:sz w:val="28"/>
          <w:szCs w:val="28"/>
        </w:rPr>
        <w:br/>
      </w:r>
      <w:r w:rsidR="0096421B"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tgtFrame="_blank" w:history="1"/>
      <w:r w:rsidRPr="00CB2416">
        <w:rPr>
          <w:rFonts w:ascii="Times New Roman" w:hAnsi="Times New Roman" w:cs="Times New Roman"/>
          <w:sz w:val="28"/>
          <w:szCs w:val="28"/>
        </w:rPr>
        <w:t xml:space="preserve">  Он родился 11 февраля 1930 года в селе Хмелевка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Шепетовского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района Хмельницкой области. Учился в школе №4 города Шепетовки, был признанным вожаком пионеров, своих ровесников.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  <w:r w:rsidRPr="00CB2416">
        <w:rPr>
          <w:rFonts w:ascii="Times New Roman" w:hAnsi="Times New Roman" w:cs="Times New Roman"/>
          <w:sz w:val="28"/>
          <w:szCs w:val="28"/>
        </w:rPr>
        <w:br/>
        <w:t>   Фашисты наметили карательную операцию против партизан, а Валя, выследив гитлеровского офицера, возглавлявшего карателей, убил его...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Когда в городе начались аресты, Валя вместе с мамой и братом Виктором </w:t>
      </w:r>
      <w:r w:rsidRPr="00CB2416">
        <w:rPr>
          <w:rFonts w:ascii="Times New Roman" w:hAnsi="Times New Roman" w:cs="Times New Roman"/>
          <w:sz w:val="28"/>
          <w:szCs w:val="28"/>
        </w:rPr>
        <w:lastRenderedPageBreak/>
        <w:t xml:space="preserve">ушел к партизанам. Пионер, которому только-только исполнилось четырнадцать лет, сражался плечом к плечу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 И сегодня пионеры отдают герою салют.</w:t>
      </w:r>
    </w:p>
    <w:p w:rsidR="00047869" w:rsidRPr="00CB2416" w:rsidRDefault="00047869" w:rsidP="00CB24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2416">
        <w:rPr>
          <w:rFonts w:ascii="Times New Roman" w:hAnsi="Times New Roman" w:cs="Times New Roman"/>
          <w:b/>
          <w:i/>
          <w:sz w:val="28"/>
          <w:szCs w:val="28"/>
        </w:rPr>
        <w:t xml:space="preserve">Марат </w:t>
      </w:r>
      <w:proofErr w:type="spellStart"/>
      <w:r w:rsidRPr="00CB2416">
        <w:rPr>
          <w:rFonts w:ascii="Times New Roman" w:hAnsi="Times New Roman" w:cs="Times New Roman"/>
          <w:b/>
          <w:i/>
          <w:sz w:val="28"/>
          <w:szCs w:val="28"/>
        </w:rPr>
        <w:t>Казей</w:t>
      </w:r>
      <w:proofErr w:type="spellEnd"/>
      <w:r w:rsidR="0084159A" w:rsidRPr="00CB24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4159A" w:rsidRPr="00CB2416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84159A" w:rsidRPr="00CB2416">
        <w:rPr>
          <w:rFonts w:ascii="Times New Roman" w:hAnsi="Times New Roman" w:cs="Times New Roman"/>
          <w:b/>
          <w:i/>
          <w:sz w:val="28"/>
          <w:szCs w:val="28"/>
        </w:rPr>
        <w:t xml:space="preserve">рассказывает </w:t>
      </w:r>
      <w:proofErr w:type="spellStart"/>
      <w:r w:rsidR="0084159A" w:rsidRPr="00CB2416">
        <w:rPr>
          <w:rFonts w:ascii="Times New Roman" w:hAnsi="Times New Roman" w:cs="Times New Roman"/>
          <w:b/>
          <w:i/>
          <w:sz w:val="28"/>
          <w:szCs w:val="28"/>
        </w:rPr>
        <w:t>Куламиец</w:t>
      </w:r>
      <w:proofErr w:type="spellEnd"/>
      <w:r w:rsidR="0084159A" w:rsidRPr="00CB2416">
        <w:rPr>
          <w:rFonts w:ascii="Times New Roman" w:hAnsi="Times New Roman" w:cs="Times New Roman"/>
          <w:b/>
          <w:i/>
          <w:sz w:val="28"/>
          <w:szCs w:val="28"/>
        </w:rPr>
        <w:t xml:space="preserve"> Дарья)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ab/>
        <w:t xml:space="preserve">...Война обрушилась на белорусскую землю. В деревню, где жил Марат с мамой, Анной Александровной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За связь с партизанами была схвачена Анна Александровна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ушел к партизанам 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Станьковский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Марат участвовал в боях и неизменно проявлял отвагу, бесстрашие, вместе с опытными подрывниками минировал железную дорогу.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Марат погиб в бою. Сражался до последнего патрона, а когда у него осталась лишь одна граната, подпустил врагов поближе и взорвал их... и себя.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За мужество и отвагу пионер Марат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 </w:t>
      </w:r>
      <w:r w:rsidRPr="00CB2416">
        <w:rPr>
          <w:rFonts w:ascii="Times New Roman" w:hAnsi="Times New Roman" w:cs="Times New Roman"/>
          <w:sz w:val="28"/>
          <w:szCs w:val="28"/>
        </w:rPr>
        <w:br/>
        <w:t>  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Зина Портнова </w:t>
      </w:r>
      <w:proofErr w:type="gramStart"/>
      <w:r w:rsidR="0084159A"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="0084159A" w:rsidRPr="00CB2416">
        <w:rPr>
          <w:rFonts w:ascii="Times New Roman" w:hAnsi="Times New Roman" w:cs="Times New Roman"/>
          <w:b/>
          <w:bCs/>
          <w:i/>
          <w:sz w:val="28"/>
          <w:szCs w:val="28"/>
        </w:rPr>
        <w:t>рассказывает Канюка Егор)</w:t>
      </w:r>
      <w:r w:rsidRPr="00CB2416">
        <w:rPr>
          <w:rFonts w:ascii="Times New Roman" w:hAnsi="Times New Roman" w:cs="Times New Roman"/>
          <w:i/>
          <w:sz w:val="28"/>
          <w:szCs w:val="28"/>
        </w:rPr>
        <w:br/>
      </w:r>
      <w:r w:rsidRPr="00CB2416">
        <w:rPr>
          <w:rFonts w:ascii="Times New Roman" w:hAnsi="Times New Roman" w:cs="Times New Roman"/>
          <w:sz w:val="28"/>
          <w:szCs w:val="28"/>
        </w:rPr>
        <w:t xml:space="preserve">   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Витебской области. 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Оболи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...Стоял декабрь 1943 года. Зина возвращалась с задания. В деревне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Мостище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ее выдал предатель. Фашисты схватили юную партизанку, пытали. </w:t>
      </w:r>
      <w:r w:rsidRPr="00CB2416">
        <w:rPr>
          <w:rFonts w:ascii="Times New Roman" w:hAnsi="Times New Roman" w:cs="Times New Roman"/>
          <w:sz w:val="28"/>
          <w:szCs w:val="28"/>
        </w:rPr>
        <w:lastRenderedPageBreak/>
        <w:t>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Вбежавший на выстрел офицер был также убит наповал. Зина пыталась бежать, но фашисты настигли ее...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  <w:r w:rsidRPr="00CB2416">
        <w:rPr>
          <w:rFonts w:ascii="Times New Roman" w:hAnsi="Times New Roman" w:cs="Times New Roman"/>
          <w:sz w:val="28"/>
          <w:szCs w:val="28"/>
        </w:rPr>
        <w:br/>
        <w:t>  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ab/>
      </w:r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>Леня Голиков</w:t>
      </w:r>
      <w:r w:rsidRPr="00CB2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159A" w:rsidRPr="00CB24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4159A" w:rsidRPr="00CB241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B64DD" w:rsidRPr="00CB2416">
        <w:rPr>
          <w:rFonts w:ascii="Times New Roman" w:hAnsi="Times New Roman" w:cs="Times New Roman"/>
          <w:b/>
          <w:i/>
          <w:sz w:val="28"/>
          <w:szCs w:val="28"/>
        </w:rPr>
        <w:t>рассказывает Пшеничный Андрей)</w:t>
      </w:r>
      <w:r w:rsidRPr="00CB2416">
        <w:rPr>
          <w:rFonts w:ascii="Times New Roman" w:hAnsi="Times New Roman" w:cs="Times New Roman"/>
          <w:i/>
          <w:sz w:val="28"/>
          <w:szCs w:val="28"/>
        </w:rPr>
        <w:br/>
      </w:r>
      <w:r w:rsidRPr="00CB2416">
        <w:rPr>
          <w:rFonts w:ascii="Times New Roman" w:hAnsi="Times New Roman" w:cs="Times New Roman"/>
          <w:sz w:val="28"/>
          <w:szCs w:val="28"/>
        </w:rPr>
        <w:t>   </w:t>
      </w:r>
      <w:r w:rsidR="0096421B">
        <w:rPr>
          <w:rFonts w:ascii="Times New Roman" w:hAnsi="Times New Roman" w:cs="Times New Roman"/>
          <w:sz w:val="28"/>
          <w:szCs w:val="28"/>
        </w:rPr>
        <w:t xml:space="preserve">    </w:t>
      </w:r>
      <w:r w:rsidRPr="00CB2416">
        <w:rPr>
          <w:rFonts w:ascii="Times New Roman" w:hAnsi="Times New Roman" w:cs="Times New Roman"/>
          <w:sz w:val="28"/>
          <w:szCs w:val="28"/>
        </w:rPr>
        <w:t xml:space="preserve"> Рос в деревне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, на берегу реки Поло, что впадает в легендарное Ильмень-озеро. Когда его родное село захватил враг, мальчик ушел к партизанам.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Немало было еще боев в его недолгой жизни! И ни разу не дрогнул юный герой, сражавшийся плечом к плечу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</w:t>
      </w:r>
      <w:r w:rsidRPr="00CB2416">
        <w:rPr>
          <w:rFonts w:ascii="Times New Roman" w:hAnsi="Times New Roman" w:cs="Times New Roman"/>
          <w:sz w:val="28"/>
          <w:szCs w:val="28"/>
        </w:rPr>
        <w:br/>
        <w:t>   2 апреля 1944 года был опубликован указ Президиума Верховного Совета СССР о присвоении пионеру-партизану Лене Голикову звания Героя Советского Союза.</w:t>
      </w:r>
      <w:r w:rsidRPr="00CB2416">
        <w:rPr>
          <w:rFonts w:ascii="Times New Roman" w:hAnsi="Times New Roman" w:cs="Times New Roman"/>
          <w:sz w:val="28"/>
          <w:szCs w:val="28"/>
        </w:rPr>
        <w:br/>
        <w:t>  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ab/>
      </w:r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Валя Зенкина </w:t>
      </w:r>
      <w:proofErr w:type="gramStart"/>
      <w:r w:rsidR="003B64DD"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="003B64DD" w:rsidRPr="00CB2416">
        <w:rPr>
          <w:rFonts w:ascii="Times New Roman" w:hAnsi="Times New Roman" w:cs="Times New Roman"/>
          <w:b/>
          <w:bCs/>
          <w:i/>
          <w:sz w:val="28"/>
          <w:szCs w:val="28"/>
        </w:rPr>
        <w:t>рассказывает Мелешко Анастасия)</w:t>
      </w:r>
      <w:r w:rsidRPr="00CB2416">
        <w:rPr>
          <w:rFonts w:ascii="Times New Roman" w:hAnsi="Times New Roman" w:cs="Times New Roman"/>
          <w:i/>
          <w:sz w:val="28"/>
          <w:szCs w:val="28"/>
        </w:rPr>
        <w:br/>
      </w:r>
      <w:r w:rsidRPr="00CB2416">
        <w:rPr>
          <w:rFonts w:ascii="Times New Roman" w:hAnsi="Times New Roman" w:cs="Times New Roman"/>
          <w:sz w:val="28"/>
          <w:szCs w:val="28"/>
        </w:rPr>
        <w:t>   </w:t>
      </w:r>
      <w:r w:rsidR="00964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CB2416">
        <w:rPr>
          <w:rFonts w:ascii="Times New Roman" w:hAnsi="Times New Roman" w:cs="Times New Roman"/>
          <w:sz w:val="28"/>
          <w:szCs w:val="28"/>
        </w:rPr>
        <w:t>Брестская крепость первой приняла на себя удар врага. Рвались бомбы, снаряды, рушились стены, гибли люди и в крепости, и в городе Бресте. С первых минут ушёл в бой Валин отец. Ушёл и не вернулся, погиб героем, как многие защитники Брестской крепости.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А Валю фашисты заставили под огнём пробираться в крепость, чтобы передать её защитникам требование сдаться в плен. Валя в крепость </w:t>
      </w:r>
      <w:r w:rsidRPr="00CB2416">
        <w:rPr>
          <w:rFonts w:ascii="Times New Roman" w:hAnsi="Times New Roman" w:cs="Times New Roman"/>
          <w:sz w:val="28"/>
          <w:szCs w:val="28"/>
        </w:rPr>
        <w:lastRenderedPageBreak/>
        <w:t>пробралась, рассказала о зверствах фашистов, объяснила, какие у них орудия, указала место их расположения и осталась помогать нашим бойцам. Она перевязывала раненых, собирала патроны и подносила их бойцам.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В крепости не хватало воды, её делили по глотку. Пить хотелось мучительно, но Валя снова и снова отказывалась от своего глотка: вода нужна раненым. Когда командование Брестской крепости приняло решение вывести детей и женщин из-под огня, переправить на другой берег реки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Мухавец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- иной возможности спасти их жизнь не было, - маленькая санитарка Валя Зенкина просила оставить её с бойцами. Но приказ есть приказ, и тогда она поклялась продолжить борьбу с врагом до полной победы.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И Валя клятву сдержала. Разные испытания выпали на её долю. Но она выдержала. Выстояла. И свою борьбу продолжила уже в партизанском отряде. Воевала смело, наравне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взрослыми. За отвагу и мужество орденом Красной Звезды наградила Родина свою юную дочь.   </w:t>
      </w:r>
    </w:p>
    <w:p w:rsidR="0096421B" w:rsidRDefault="0096421B" w:rsidP="00CB241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Аркадий </w:t>
      </w:r>
      <w:proofErr w:type="spellStart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>Каманин</w:t>
      </w:r>
      <w:proofErr w:type="spellEnd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3B64DD"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="003B64DD" w:rsidRPr="00CB2416">
        <w:rPr>
          <w:rFonts w:ascii="Times New Roman" w:hAnsi="Times New Roman" w:cs="Times New Roman"/>
          <w:b/>
          <w:bCs/>
          <w:i/>
          <w:sz w:val="28"/>
          <w:szCs w:val="28"/>
        </w:rPr>
        <w:t>рассказывает Диденко Алёна)</w:t>
      </w:r>
      <w:r w:rsidRPr="00CB2416">
        <w:rPr>
          <w:rFonts w:ascii="Times New Roman" w:hAnsi="Times New Roman" w:cs="Times New Roman"/>
          <w:sz w:val="28"/>
          <w:szCs w:val="28"/>
        </w:rPr>
        <w:br/>
      </w:r>
      <w:r w:rsidR="009642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CB2416">
        <w:rPr>
          <w:rFonts w:ascii="Times New Roman" w:hAnsi="Times New Roman" w:cs="Times New Roman"/>
          <w:sz w:val="28"/>
          <w:szCs w:val="28"/>
        </w:rPr>
        <w:t xml:space="preserve">Он мечтал о небе, когда был ещё совсем мальчишкой. Отец Аркадия, Николай Петрович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, лётчик, участвовал в спасении челюскинцев, за что получил звание Героя Советского Союза. А ещё всегда рядом друг отца, Михаил Васильевич Водопьянов.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отчего загореться сердцу мальчугана. Но в воздух его не пускали, говорили: подрасти.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После этого Аркадию разрешили всерьёз учиться лётному делу, и вскоре он начал летать самостоятельно.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своим. На его груди засиял орден Красной Звезды. За участие в боях с врагом Аркадий был награждён вторым орденом Красной Звезды. К тому времени он стал уже опытным пилотом, хотя было ему пятнадцать лет.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До самой победы сражался Аркадий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с фашистами. Юный герой о небе мечтал и небо покорил!</w:t>
      </w:r>
    </w:p>
    <w:p w:rsidR="00047869" w:rsidRPr="0096421B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Володя Казначеев </w:t>
      </w:r>
      <w:proofErr w:type="gramStart"/>
      <w:r w:rsidR="003B64DD"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="003B64DD" w:rsidRPr="00CB2416">
        <w:rPr>
          <w:rFonts w:ascii="Times New Roman" w:hAnsi="Times New Roman" w:cs="Times New Roman"/>
          <w:b/>
          <w:bCs/>
          <w:i/>
          <w:sz w:val="28"/>
          <w:szCs w:val="28"/>
        </w:rPr>
        <w:t>рассказывает Геращенко Елизавета)</w:t>
      </w:r>
      <w:r w:rsidRPr="00CB2416">
        <w:rPr>
          <w:rFonts w:ascii="Times New Roman" w:hAnsi="Times New Roman" w:cs="Times New Roman"/>
          <w:sz w:val="28"/>
          <w:szCs w:val="28"/>
        </w:rPr>
        <w:br/>
      </w:r>
      <w:r w:rsidRPr="00CB2416">
        <w:rPr>
          <w:rFonts w:ascii="Times New Roman" w:hAnsi="Times New Roman" w:cs="Times New Roman"/>
          <w:sz w:val="28"/>
          <w:szCs w:val="28"/>
        </w:rPr>
        <w:br/>
      </w:r>
      <w:hyperlink r:id="rId6" w:tgtFrame="_blank" w:history="1"/>
      <w:r w:rsidRPr="00CB2416">
        <w:rPr>
          <w:rFonts w:ascii="Times New Roman" w:hAnsi="Times New Roman" w:cs="Times New Roman"/>
          <w:sz w:val="28"/>
          <w:szCs w:val="28"/>
        </w:rPr>
        <w:t>   1941 год... Весной закончил пятый класс. Осенью вступил в партизанский отряд.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Когда вместе с сестрой Аней он пришел к партизанам 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Клетнянские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леса, что на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Брянщине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, в отряде говорили: "Ну и пополнение!.." Правда, узнав, что они из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Соловьяновки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, дети Елены Кондратьевны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Казначеевой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, той, что пекла хлеб для партизан, шутить перестали (Елена Кондратьевна была убита фашистами).</w:t>
      </w:r>
      <w:r w:rsidRPr="00CB2416">
        <w:rPr>
          <w:rFonts w:ascii="Times New Roman" w:hAnsi="Times New Roman" w:cs="Times New Roman"/>
          <w:sz w:val="28"/>
          <w:szCs w:val="28"/>
        </w:rPr>
        <w:br/>
        <w:t>   В отряде была "партизанская школа". Там обучались будущие минеры, подрывники. Володя на "отлично" усвоил эту науку и вместе со старшими товарищами пустил под откос восемь эшелонов. Приходилось ему, и прикрывать отход группы, гранатами останавливая преследователей...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Он был связным; ходил нередко в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Клетню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, доставляя ценнейшие сведения; дождавшись темноты, расклеивал листовки. От операции к операции становился опытнее, искуснее.</w:t>
      </w:r>
      <w:r w:rsidRPr="00CB2416">
        <w:rPr>
          <w:rFonts w:ascii="Times New Roman" w:hAnsi="Times New Roman" w:cs="Times New Roman"/>
          <w:sz w:val="28"/>
          <w:szCs w:val="28"/>
        </w:rPr>
        <w:br/>
        <w:t xml:space="preserve">   За голову партизана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Кзаначеева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фашисты назначили награду, даже не подозревая, что отважный их противник - совсем еще мальчик. Он сражался рядом </w:t>
      </w:r>
      <w:proofErr w:type="gramStart"/>
      <w:r w:rsidRPr="00CB24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2416">
        <w:rPr>
          <w:rFonts w:ascii="Times New Roman" w:hAnsi="Times New Roman" w:cs="Times New Roman"/>
          <w:sz w:val="28"/>
          <w:szCs w:val="28"/>
        </w:rPr>
        <w:t xml:space="preserve"> взрослыми до того самого дня, пока родной край не был освобожден от фашистской нечисти, и по праву разделил со взрослыми славу героя - освободителя родной земли. Володя Казначеев награжден орденом Ленина, медалью "Партизану Отечественной войны" 1 степени.</w:t>
      </w:r>
      <w:r w:rsidRPr="00CB2416">
        <w:rPr>
          <w:rFonts w:ascii="Times New Roman" w:hAnsi="Times New Roman" w:cs="Times New Roman"/>
          <w:sz w:val="28"/>
          <w:szCs w:val="28"/>
        </w:rPr>
        <w:br/>
        <w:t>   </w:t>
      </w:r>
    </w:p>
    <w:p w:rsidR="00047869" w:rsidRPr="00CB2416" w:rsidRDefault="003B64DD" w:rsidP="00CB2416">
      <w:pPr>
        <w:rPr>
          <w:rFonts w:ascii="Times New Roman" w:hAnsi="Times New Roman" w:cs="Times New Roman"/>
          <w:i/>
          <w:sz w:val="28"/>
          <w:szCs w:val="28"/>
        </w:rPr>
      </w:pPr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Лёня </w:t>
      </w:r>
      <w:proofErr w:type="spellStart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>Объедко</w:t>
      </w:r>
      <w:proofErr w:type="spellEnd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>рассказывает Денисенко Дмитрий)</w:t>
      </w:r>
    </w:p>
    <w:p w:rsidR="00047869" w:rsidRPr="00CB2416" w:rsidRDefault="00047869" w:rsidP="00CB2416">
      <w:pPr>
        <w:rPr>
          <w:rFonts w:ascii="Times New Roman" w:eastAsia="Times New Roman" w:hAnsi="Times New Roman" w:cs="Times New Roman"/>
          <w:sz w:val="28"/>
          <w:szCs w:val="28"/>
        </w:rPr>
      </w:pPr>
      <w:r w:rsidRPr="00CB2416">
        <w:rPr>
          <w:rFonts w:ascii="Times New Roman" w:eastAsia="Times New Roman" w:hAnsi="Times New Roman" w:cs="Times New Roman"/>
          <w:sz w:val="28"/>
          <w:szCs w:val="28"/>
        </w:rPr>
        <w:tab/>
        <w:t xml:space="preserve">Жил в хуторе </w:t>
      </w:r>
      <w:proofErr w:type="spellStart"/>
      <w:r w:rsidRPr="00CB2416">
        <w:rPr>
          <w:rFonts w:ascii="Times New Roman" w:eastAsia="Times New Roman" w:hAnsi="Times New Roman" w:cs="Times New Roman"/>
          <w:sz w:val="28"/>
          <w:szCs w:val="28"/>
        </w:rPr>
        <w:t>Семисводном</w:t>
      </w:r>
      <w:proofErr w:type="spellEnd"/>
      <w:r w:rsidRPr="00CB2416">
        <w:rPr>
          <w:rFonts w:ascii="Times New Roman" w:eastAsia="Times New Roman" w:hAnsi="Times New Roman" w:cs="Times New Roman"/>
          <w:sz w:val="28"/>
          <w:szCs w:val="28"/>
        </w:rPr>
        <w:t xml:space="preserve"> Красноармейского района. Желая помочь партизанам, перерубил телефонный кабель, тянувшийся от станицы </w:t>
      </w:r>
      <w:proofErr w:type="spellStart"/>
      <w:r w:rsidRPr="00CB2416">
        <w:rPr>
          <w:rFonts w:ascii="Times New Roman" w:eastAsia="Times New Roman" w:hAnsi="Times New Roman" w:cs="Times New Roman"/>
          <w:sz w:val="28"/>
          <w:szCs w:val="28"/>
        </w:rPr>
        <w:t>Анастасиевской</w:t>
      </w:r>
      <w:proofErr w:type="spellEnd"/>
      <w:r w:rsidRPr="00CB2416">
        <w:rPr>
          <w:rFonts w:ascii="Times New Roman" w:eastAsia="Times New Roman" w:hAnsi="Times New Roman" w:cs="Times New Roman"/>
          <w:sz w:val="28"/>
          <w:szCs w:val="28"/>
        </w:rPr>
        <w:t>, где находился немецкий штаб, до станицы Славянской, где шла передовая линия. Был схвачен гестаповцами, жестоко избит и расстрелян в марте 1943 года.</w:t>
      </w:r>
    </w:p>
    <w:p w:rsidR="003B64DD" w:rsidRPr="00CB2416" w:rsidRDefault="003B64DD" w:rsidP="00CB24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869" w:rsidRPr="00CB2416" w:rsidRDefault="003B64DD" w:rsidP="00CB241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Витя Гурин </w:t>
      </w:r>
      <w:proofErr w:type="gramStart"/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рассказывает </w:t>
      </w:r>
      <w:proofErr w:type="spellStart"/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Антонец</w:t>
      </w:r>
      <w:proofErr w:type="spellEnd"/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Илья)</w:t>
      </w:r>
    </w:p>
    <w:p w:rsidR="00047869" w:rsidRPr="00CB2416" w:rsidRDefault="00047869" w:rsidP="00CB2416">
      <w:pPr>
        <w:rPr>
          <w:rFonts w:ascii="Times New Roman" w:eastAsia="Times New Roman" w:hAnsi="Times New Roman" w:cs="Times New Roman"/>
          <w:sz w:val="28"/>
          <w:szCs w:val="28"/>
        </w:rPr>
      </w:pPr>
      <w:r w:rsidRPr="00CB2416">
        <w:rPr>
          <w:rFonts w:ascii="Times New Roman" w:eastAsia="Times New Roman" w:hAnsi="Times New Roman" w:cs="Times New Roman"/>
          <w:sz w:val="28"/>
          <w:szCs w:val="28"/>
        </w:rPr>
        <w:t xml:space="preserve">Учился в школе № 2 станицы </w:t>
      </w:r>
      <w:proofErr w:type="spellStart"/>
      <w:r w:rsidRPr="00CB2416">
        <w:rPr>
          <w:rFonts w:ascii="Times New Roman" w:eastAsia="Times New Roman" w:hAnsi="Times New Roman" w:cs="Times New Roman"/>
          <w:sz w:val="28"/>
          <w:szCs w:val="28"/>
        </w:rPr>
        <w:t>Новотитаровской</w:t>
      </w:r>
      <w:proofErr w:type="spellEnd"/>
      <w:r w:rsidRPr="00CB2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2416">
        <w:rPr>
          <w:rFonts w:ascii="Times New Roman" w:eastAsia="Times New Roman" w:hAnsi="Times New Roman" w:cs="Times New Roman"/>
          <w:sz w:val="28"/>
          <w:szCs w:val="28"/>
        </w:rPr>
        <w:t>Динского</w:t>
      </w:r>
      <w:proofErr w:type="spellEnd"/>
      <w:r w:rsidRPr="00CB2416">
        <w:rPr>
          <w:rFonts w:ascii="Times New Roman" w:eastAsia="Times New Roman" w:hAnsi="Times New Roman" w:cs="Times New Roman"/>
          <w:sz w:val="28"/>
          <w:szCs w:val="28"/>
        </w:rPr>
        <w:t xml:space="preserve"> района. Был связным и разведчиком в партизанском отряде. Вместе с группой партизан был схвачен фашистами и расстрелян в декабре 1942 года. Витя Гурин посмертно награжден медалью «За оборону Кавказа».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ab/>
      </w:r>
    </w:p>
    <w:p w:rsidR="00047869" w:rsidRPr="00CB2416" w:rsidRDefault="003B64DD" w:rsidP="00CB2416">
      <w:pPr>
        <w:rPr>
          <w:rFonts w:ascii="Times New Roman" w:hAnsi="Times New Roman" w:cs="Times New Roman"/>
          <w:i/>
          <w:sz w:val="28"/>
          <w:szCs w:val="28"/>
        </w:rPr>
      </w:pPr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Венера Павленко и Клара </w:t>
      </w:r>
      <w:proofErr w:type="spellStart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>Навальнева</w:t>
      </w:r>
      <w:proofErr w:type="spellEnd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рассказывает </w:t>
      </w:r>
      <w:proofErr w:type="spellStart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>Поробанюк</w:t>
      </w:r>
      <w:proofErr w:type="spellEnd"/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Алексей)</w:t>
      </w:r>
      <w:r w:rsidR="00047869" w:rsidRPr="00CB2416">
        <w:rPr>
          <w:rFonts w:ascii="Times New Roman" w:hAnsi="Times New Roman" w:cs="Times New Roman"/>
          <w:i/>
          <w:sz w:val="28"/>
          <w:szCs w:val="28"/>
        </w:rPr>
        <w:t> 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ab/>
        <w:t xml:space="preserve">Ученицы школы № 1 станицы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Кореновской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>. Ухаживали за советскими летчиками, самолет которых был сбит неподалеку от станицы, а затем помогли им скрыться от фашистов. Были схвачены и зверски замучены гестаповцами.</w:t>
      </w:r>
      <w:r w:rsidR="003B64DD" w:rsidRPr="00CB2416">
        <w:rPr>
          <w:rFonts w:ascii="Times New Roman" w:hAnsi="Times New Roman" w:cs="Times New Roman"/>
          <w:sz w:val="28"/>
          <w:szCs w:val="28"/>
        </w:rPr>
        <w:t xml:space="preserve"> Сейчас их именами названа улица и школа № 17 в городе Кореновске.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47869" w:rsidRPr="00CB2416" w:rsidRDefault="003B64DD" w:rsidP="00CB2416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B241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Лёня </w:t>
      </w:r>
      <w:proofErr w:type="spellStart"/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Таранник</w:t>
      </w:r>
      <w:proofErr w:type="spellEnd"/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рассказывает учитель)</w:t>
      </w:r>
    </w:p>
    <w:p w:rsidR="00047869" w:rsidRPr="00CB2416" w:rsidRDefault="00047869" w:rsidP="00CB2416">
      <w:pPr>
        <w:rPr>
          <w:rFonts w:ascii="Times New Roman" w:eastAsia="Times New Roman" w:hAnsi="Times New Roman" w:cs="Times New Roman"/>
          <w:sz w:val="28"/>
          <w:szCs w:val="28"/>
        </w:rPr>
      </w:pPr>
      <w:r w:rsidRPr="00CB2416">
        <w:rPr>
          <w:rFonts w:ascii="Times New Roman" w:eastAsia="Times New Roman" w:hAnsi="Times New Roman" w:cs="Times New Roman"/>
          <w:sz w:val="28"/>
          <w:szCs w:val="28"/>
        </w:rPr>
        <w:t xml:space="preserve"> Жил в станице Ключевской </w:t>
      </w:r>
      <w:proofErr w:type="spellStart"/>
      <w:r w:rsidRPr="00CB2416">
        <w:rPr>
          <w:rFonts w:ascii="Times New Roman" w:eastAsia="Times New Roman" w:hAnsi="Times New Roman" w:cs="Times New Roman"/>
          <w:sz w:val="28"/>
          <w:szCs w:val="28"/>
        </w:rPr>
        <w:t>Горяче-Ключевского</w:t>
      </w:r>
      <w:proofErr w:type="spellEnd"/>
      <w:r w:rsidRPr="00CB2416">
        <w:rPr>
          <w:rFonts w:ascii="Times New Roman" w:eastAsia="Times New Roman" w:hAnsi="Times New Roman" w:cs="Times New Roman"/>
          <w:sz w:val="28"/>
          <w:szCs w:val="28"/>
        </w:rPr>
        <w:t xml:space="preserve"> района, учился в 5 классе. Был партизанским разведчиком – следил за расположением огневых точек противника и сведения передавал в отряд. Он сумел выкрасть у немецкого офицера важные документы, которые помогли разгадать план по уничтожению партизан. Леню выследили и по</w:t>
      </w:r>
      <w:r w:rsidR="003B64DD" w:rsidRPr="00CB241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B2416">
        <w:rPr>
          <w:rFonts w:ascii="Times New Roman" w:eastAsia="Times New Roman" w:hAnsi="Times New Roman" w:cs="Times New Roman"/>
          <w:sz w:val="28"/>
          <w:szCs w:val="28"/>
        </w:rPr>
        <w:t>ле страшных пыток и допросов расстреляли в августе 1942 года.</w:t>
      </w:r>
    </w:p>
    <w:p w:rsidR="003B64DD" w:rsidRPr="00CB2416" w:rsidRDefault="003B64DD" w:rsidP="00CB2416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47869" w:rsidRPr="00CB2416" w:rsidRDefault="003B64DD" w:rsidP="00CB2416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Федя Токарев </w:t>
      </w:r>
      <w:proofErr w:type="gramStart"/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Pr="00CB24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рассказывает учитель)</w:t>
      </w:r>
    </w:p>
    <w:p w:rsidR="00047869" w:rsidRPr="00CB2416" w:rsidRDefault="00047869" w:rsidP="00CB2416">
      <w:pPr>
        <w:rPr>
          <w:rFonts w:ascii="Times New Roman" w:eastAsia="Times New Roman" w:hAnsi="Times New Roman" w:cs="Times New Roman"/>
          <w:sz w:val="28"/>
          <w:szCs w:val="28"/>
        </w:rPr>
      </w:pPr>
      <w:r w:rsidRPr="00CB2416">
        <w:rPr>
          <w:rFonts w:ascii="Times New Roman" w:eastAsia="Times New Roman" w:hAnsi="Times New Roman" w:cs="Times New Roman"/>
          <w:sz w:val="28"/>
          <w:szCs w:val="28"/>
        </w:rPr>
        <w:t> Учился в школе № 3 станицы Абадзехской. Выполнял задания партизанского отряда. По доносу предателя Федя был схвачен и подвергся жесточайшим пыткам. В октябре 1942 года юный патриот вместе со своим дедушкой были закопаны в землю живыми.</w:t>
      </w:r>
    </w:p>
    <w:p w:rsidR="003B64DD" w:rsidRPr="00CB2416" w:rsidRDefault="003B64DD" w:rsidP="00CB241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47869" w:rsidRPr="00CB2416" w:rsidRDefault="00047869" w:rsidP="00CB2416">
      <w:pPr>
        <w:rPr>
          <w:rFonts w:ascii="Times New Roman" w:hAnsi="Times New Roman" w:cs="Times New Roman"/>
          <w:i/>
          <w:sz w:val="28"/>
          <w:szCs w:val="28"/>
        </w:rPr>
      </w:pPr>
      <w:r w:rsidRPr="00CB2416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="003B64DD"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олодя Гуков </w:t>
      </w:r>
      <w:proofErr w:type="gramStart"/>
      <w:r w:rsidR="003B64DD" w:rsidRPr="00CB24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="003B64DD" w:rsidRPr="00CB2416">
        <w:rPr>
          <w:rFonts w:ascii="Times New Roman" w:hAnsi="Times New Roman" w:cs="Times New Roman"/>
          <w:b/>
          <w:bCs/>
          <w:i/>
          <w:sz w:val="28"/>
          <w:szCs w:val="28"/>
        </w:rPr>
        <w:t>рассказывает учитель)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  <w:r w:rsidRPr="00CB2416">
        <w:rPr>
          <w:rFonts w:ascii="Times New Roman" w:hAnsi="Times New Roman" w:cs="Times New Roman"/>
          <w:sz w:val="28"/>
          <w:szCs w:val="28"/>
        </w:rPr>
        <w:t xml:space="preserve">Житель станицы Мингрельской </w:t>
      </w:r>
      <w:proofErr w:type="spellStart"/>
      <w:r w:rsidRPr="00CB2416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CB2416">
        <w:rPr>
          <w:rFonts w:ascii="Times New Roman" w:hAnsi="Times New Roman" w:cs="Times New Roman"/>
          <w:sz w:val="28"/>
          <w:szCs w:val="28"/>
        </w:rPr>
        <w:t xml:space="preserve"> района, учился в 4 классе. Был разведчиком в партизанском отряде. При выполнении задания был схвачен фашистами, жестоко избит и расстрелян в сентябре 1942 года.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7869" w:rsidRPr="00CB2416" w:rsidRDefault="00CB2416" w:rsidP="00CB2416">
      <w:pPr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eastAsia="hi-IN" w:bidi="hi-IN"/>
        </w:rPr>
      </w:pPr>
      <w:r w:rsidRPr="00CB2416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eastAsia="hi-IN" w:bidi="hi-IN"/>
        </w:rPr>
        <w:t>4.</w:t>
      </w:r>
      <w:r w:rsidR="00047869" w:rsidRPr="00CB2416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eastAsia="hi-IN" w:bidi="hi-IN"/>
        </w:rPr>
        <w:t>Заключение. Рефлексия</w:t>
      </w:r>
    </w:p>
    <w:p w:rsidR="00BA3B12" w:rsidRPr="00CB2416" w:rsidRDefault="003B64DD" w:rsidP="00CB2416">
      <w:pPr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eastAsia="hi-IN" w:bidi="hi-IN"/>
        </w:rPr>
      </w:pPr>
      <w:r w:rsidRPr="00CB2416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eastAsia="hi-IN" w:bidi="hi-IN"/>
        </w:rPr>
        <w:t>Проводится с учащимися обобщающая беседа:</w:t>
      </w:r>
    </w:p>
    <w:p w:rsidR="00047869" w:rsidRPr="00CB2416" w:rsidRDefault="003B64DD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</w:t>
      </w:r>
      <w:r w:rsidR="00047869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дут годы, сменяются десятилетия, но подвигу народа в Отечественной войне – суждено навсегда остаться в истории. </w:t>
      </w:r>
    </w:p>
    <w:p w:rsidR="00BA3B12" w:rsidRPr="00CB2416" w:rsidRDefault="00047869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За боевые заслуги десятки тысяч детей и пионеров были награждены орденами и медалями:</w:t>
      </w:r>
      <w:r w:rsidR="00BA3B12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BA3B12" w:rsidRPr="00CB2416" w:rsidRDefault="00047869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Ордена Отечес</w:t>
      </w:r>
      <w:r w:rsidR="00BA3B12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твенной войны 1-й степени;</w:t>
      </w:r>
    </w:p>
    <w:p w:rsidR="00047869" w:rsidRPr="00CB2416" w:rsidRDefault="00047869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Ордена</w:t>
      </w:r>
      <w:r w:rsidR="00BA3B12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Красной звезды</w:t>
      </w:r>
      <w:proofErr w:type="gramStart"/>
      <w:r w:rsidR="00BA3B12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;</w:t>
      </w:r>
      <w:proofErr w:type="gramEnd"/>
    </w:p>
    <w:p w:rsidR="00047869" w:rsidRPr="00CB2416" w:rsidRDefault="00BA3B12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Сотни юных героев</w:t>
      </w:r>
      <w:r w:rsidR="00047869"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были награждены медалью «Партизану Великой Отечественной войны», свыше 15000 — медалью «За оборону Ленинграда», свыше 20000 медалью «За оборону Москвы». </w:t>
      </w:r>
    </w:p>
    <w:p w:rsidR="00047869" w:rsidRPr="00CB2416" w:rsidRDefault="00047869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Четверо пионеров-героев были удостоены звания Героя Советского Союза.</w:t>
      </w:r>
    </w:p>
    <w:p w:rsidR="00BA3B12" w:rsidRPr="00CB2416" w:rsidRDefault="00BA3B12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24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Будем вечно благодарны им и сохраним в памяти тот подвиг, который они совершили во имя жизни других людей.</w:t>
      </w:r>
    </w:p>
    <w:p w:rsidR="00BA3B12" w:rsidRDefault="00CB2416" w:rsidP="00CB2416">
      <w:pPr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</w:pPr>
      <w:r w:rsidRPr="00CB2416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Звучит песня “День Победы”.</w:t>
      </w:r>
      <w:r w:rsidRPr="00CB2416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 </w:t>
      </w:r>
    </w:p>
    <w:p w:rsidR="0096421B" w:rsidRDefault="0096421B" w:rsidP="00CB2416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</w:rPr>
        <w:t>- Какие чувство испытываете вы при разговоре на эту тему?</w:t>
      </w:r>
    </w:p>
    <w:p w:rsidR="0096421B" w:rsidRDefault="0096421B" w:rsidP="00CB2416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</w:rPr>
        <w:t xml:space="preserve">- Что вам больше всего интересно было узнать? </w:t>
      </w:r>
    </w:p>
    <w:p w:rsidR="0096421B" w:rsidRPr="0096421B" w:rsidRDefault="0096421B" w:rsidP="00CB2416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</w:rPr>
        <w:t xml:space="preserve"> - О чём бы вы ещё хотели поговорить?</w:t>
      </w:r>
    </w:p>
    <w:p w:rsidR="00047869" w:rsidRPr="00CB2416" w:rsidRDefault="00047869" w:rsidP="00CB2416">
      <w:pPr>
        <w:rPr>
          <w:rFonts w:ascii="Times New Roman" w:hAnsi="Times New Roman" w:cs="Times New Roman"/>
          <w:sz w:val="28"/>
          <w:szCs w:val="28"/>
        </w:rPr>
      </w:pPr>
    </w:p>
    <w:sectPr w:rsidR="00047869" w:rsidRPr="00CB2416" w:rsidSect="0036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6756"/>
    <w:multiLevelType w:val="hybridMultilevel"/>
    <w:tmpl w:val="7E7C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3A680C"/>
    <w:rsid w:val="00001C09"/>
    <w:rsid w:val="00047869"/>
    <w:rsid w:val="00360B2B"/>
    <w:rsid w:val="003A680C"/>
    <w:rsid w:val="003B64DD"/>
    <w:rsid w:val="00420243"/>
    <w:rsid w:val="00490531"/>
    <w:rsid w:val="00507C09"/>
    <w:rsid w:val="005C7D2B"/>
    <w:rsid w:val="00683CF1"/>
    <w:rsid w:val="00757DB4"/>
    <w:rsid w:val="0084159A"/>
    <w:rsid w:val="00891016"/>
    <w:rsid w:val="0096421B"/>
    <w:rsid w:val="00972F53"/>
    <w:rsid w:val="00BA3B12"/>
    <w:rsid w:val="00C662F3"/>
    <w:rsid w:val="00CB2416"/>
    <w:rsid w:val="00D95164"/>
    <w:rsid w:val="00DC7C10"/>
    <w:rsid w:val="00F5671E"/>
    <w:rsid w:val="00F62E0E"/>
    <w:rsid w:val="00F7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F62E0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0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2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odguard.ru/volodja.jpg" TargetMode="External"/><Relationship Id="rId5" Type="http://schemas.openxmlformats.org/officeDocument/2006/relationships/hyperlink" Target="http://www.molodguard.ru/0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2015-05-07T19:15:00Z</cp:lastPrinted>
  <dcterms:created xsi:type="dcterms:W3CDTF">2015-05-06T18:36:00Z</dcterms:created>
  <dcterms:modified xsi:type="dcterms:W3CDTF">2015-05-07T19:17:00Z</dcterms:modified>
</cp:coreProperties>
</file>