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7B" w:rsidRDefault="00790B7B" w:rsidP="0083456A">
      <w:pPr>
        <w:pStyle w:val="a0"/>
        <w:widowControl/>
        <w:suppressAutoHyphens w:val="0"/>
        <w:spacing w:after="0" w:line="360" w:lineRule="auto"/>
        <w:contextualSpacing/>
        <w:jc w:val="center"/>
        <w:rPr>
          <w:b/>
          <w:sz w:val="32"/>
          <w:szCs w:val="32"/>
        </w:rPr>
      </w:pPr>
      <w:r w:rsidRPr="00790B7B">
        <w:rPr>
          <w:b/>
          <w:sz w:val="32"/>
          <w:szCs w:val="32"/>
        </w:rPr>
        <w:t>Содержание</w:t>
      </w:r>
    </w:p>
    <w:p w:rsidR="00E15195" w:rsidRPr="00E15195" w:rsidRDefault="00E15195" w:rsidP="0083456A">
      <w:pPr>
        <w:pStyle w:val="a0"/>
        <w:widowControl/>
        <w:suppressAutoHyphens w:val="0"/>
        <w:spacing w:after="0" w:line="360" w:lineRule="auto"/>
        <w:contextualSpacing/>
        <w:jc w:val="center"/>
        <w:rPr>
          <w:sz w:val="28"/>
          <w:szCs w:val="28"/>
        </w:rPr>
      </w:pPr>
    </w:p>
    <w:p w:rsidR="0076209F" w:rsidRDefault="00E15195" w:rsidP="00E15195">
      <w:pPr>
        <w:pStyle w:val="a0"/>
        <w:widowControl/>
        <w:numPr>
          <w:ilvl w:val="0"/>
          <w:numId w:val="26"/>
        </w:numPr>
        <w:tabs>
          <w:tab w:val="clear" w:pos="708"/>
          <w:tab w:val="left" w:pos="567"/>
        </w:tabs>
        <w:suppressAutoHyphens w:val="0"/>
        <w:spacing w:after="0" w:line="360" w:lineRule="auto"/>
        <w:ind w:left="0" w:firstLine="0"/>
        <w:contextualSpacing/>
      </w:pPr>
      <w:r>
        <w:rPr>
          <w:sz w:val="28"/>
          <w:szCs w:val="28"/>
        </w:rPr>
        <w:t xml:space="preserve">Пояснительная записка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2-7</w:t>
      </w:r>
      <w:r w:rsidR="00790B7B">
        <w:rPr>
          <w:sz w:val="28"/>
          <w:szCs w:val="28"/>
        </w:rPr>
        <w:t xml:space="preserve"> </w:t>
      </w:r>
      <w:r w:rsidR="0042603E">
        <w:rPr>
          <w:sz w:val="28"/>
          <w:szCs w:val="28"/>
        </w:rPr>
        <w:t>стр.</w:t>
      </w:r>
    </w:p>
    <w:p w:rsidR="0076209F" w:rsidRDefault="00E15195" w:rsidP="00E15195">
      <w:pPr>
        <w:pStyle w:val="a0"/>
        <w:widowControl/>
        <w:numPr>
          <w:ilvl w:val="0"/>
          <w:numId w:val="26"/>
        </w:numPr>
        <w:tabs>
          <w:tab w:val="clear" w:pos="708"/>
          <w:tab w:val="left" w:pos="567"/>
        </w:tabs>
        <w:suppressAutoHyphens w:val="0"/>
        <w:spacing w:after="0" w:line="360" w:lineRule="auto"/>
        <w:ind w:left="0" w:firstLine="0"/>
        <w:contextualSpacing/>
      </w:pPr>
      <w:r>
        <w:rPr>
          <w:sz w:val="28"/>
          <w:szCs w:val="28"/>
        </w:rPr>
        <w:t xml:space="preserve">Учебно-тематический 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8-9</w:t>
      </w:r>
      <w:r w:rsidR="00790B7B">
        <w:rPr>
          <w:sz w:val="28"/>
          <w:szCs w:val="28"/>
        </w:rPr>
        <w:t xml:space="preserve"> </w:t>
      </w:r>
      <w:r w:rsidR="0042603E">
        <w:rPr>
          <w:sz w:val="28"/>
          <w:szCs w:val="28"/>
        </w:rPr>
        <w:t>стр.</w:t>
      </w:r>
    </w:p>
    <w:p w:rsidR="0076209F" w:rsidRDefault="0042603E" w:rsidP="00E15195">
      <w:pPr>
        <w:pStyle w:val="a0"/>
        <w:widowControl/>
        <w:numPr>
          <w:ilvl w:val="0"/>
          <w:numId w:val="26"/>
        </w:numPr>
        <w:tabs>
          <w:tab w:val="clear" w:pos="708"/>
          <w:tab w:val="left" w:pos="567"/>
        </w:tabs>
        <w:suppressAutoHyphens w:val="0"/>
        <w:spacing w:after="0" w:line="360" w:lineRule="auto"/>
        <w:ind w:left="0" w:firstLine="0"/>
        <w:contextualSpacing/>
      </w:pPr>
      <w:r>
        <w:rPr>
          <w:sz w:val="28"/>
          <w:szCs w:val="28"/>
        </w:rPr>
        <w:t>Содержани</w:t>
      </w:r>
      <w:r w:rsidR="00790B7B">
        <w:rPr>
          <w:sz w:val="28"/>
          <w:szCs w:val="28"/>
        </w:rPr>
        <w:t>е</w:t>
      </w:r>
      <w:r>
        <w:rPr>
          <w:sz w:val="28"/>
          <w:szCs w:val="28"/>
        </w:rPr>
        <w:t xml:space="preserve"> </w:t>
      </w:r>
      <w:r w:rsidR="00790B7B">
        <w:rPr>
          <w:sz w:val="28"/>
          <w:szCs w:val="28"/>
        </w:rPr>
        <w:t>программы</w:t>
      </w:r>
      <w:r>
        <w:rPr>
          <w:sz w:val="28"/>
          <w:szCs w:val="28"/>
        </w:rPr>
        <w:t xml:space="preserve"> </w:t>
      </w:r>
      <w:r>
        <w:rPr>
          <w:sz w:val="28"/>
          <w:szCs w:val="28"/>
        </w:rPr>
        <w:tab/>
      </w:r>
      <w:r>
        <w:rPr>
          <w:sz w:val="28"/>
          <w:szCs w:val="28"/>
        </w:rPr>
        <w:tab/>
      </w:r>
      <w:r>
        <w:rPr>
          <w:sz w:val="28"/>
          <w:szCs w:val="28"/>
        </w:rPr>
        <w:tab/>
      </w:r>
      <w:r w:rsidR="00790B7B">
        <w:rPr>
          <w:sz w:val="28"/>
          <w:szCs w:val="28"/>
        </w:rPr>
        <w:tab/>
      </w:r>
      <w:r w:rsidR="00790B7B">
        <w:rPr>
          <w:sz w:val="28"/>
          <w:szCs w:val="28"/>
        </w:rPr>
        <w:tab/>
      </w:r>
      <w:r w:rsidR="00790B7B">
        <w:rPr>
          <w:sz w:val="28"/>
          <w:szCs w:val="28"/>
        </w:rPr>
        <w:tab/>
      </w:r>
      <w:r w:rsidR="00790B7B">
        <w:rPr>
          <w:sz w:val="28"/>
          <w:szCs w:val="28"/>
        </w:rPr>
        <w:tab/>
      </w:r>
      <w:r w:rsidR="00E15195">
        <w:rPr>
          <w:sz w:val="28"/>
          <w:szCs w:val="28"/>
        </w:rPr>
        <w:t xml:space="preserve">     10-11</w:t>
      </w:r>
      <w:r w:rsidR="00790B7B">
        <w:rPr>
          <w:sz w:val="28"/>
          <w:szCs w:val="28"/>
        </w:rPr>
        <w:t xml:space="preserve"> </w:t>
      </w:r>
      <w:r>
        <w:rPr>
          <w:sz w:val="28"/>
          <w:szCs w:val="28"/>
        </w:rPr>
        <w:t>стр.</w:t>
      </w:r>
    </w:p>
    <w:p w:rsidR="0076209F" w:rsidRDefault="00E15195" w:rsidP="00E15195">
      <w:pPr>
        <w:pStyle w:val="a0"/>
        <w:widowControl/>
        <w:numPr>
          <w:ilvl w:val="0"/>
          <w:numId w:val="26"/>
        </w:numPr>
        <w:tabs>
          <w:tab w:val="clear" w:pos="708"/>
          <w:tab w:val="left" w:pos="567"/>
        </w:tabs>
        <w:suppressAutoHyphens w:val="0"/>
        <w:spacing w:after="0" w:line="360" w:lineRule="auto"/>
        <w:ind w:left="0" w:firstLine="0"/>
        <w:contextualSpacing/>
      </w:pPr>
      <w:r>
        <w:rPr>
          <w:sz w:val="28"/>
          <w:szCs w:val="28"/>
        </w:rPr>
        <w:t xml:space="preserve">Методическое обеспечение </w:t>
      </w:r>
      <w:r w:rsidR="00A64F6D">
        <w:rPr>
          <w:sz w:val="28"/>
          <w:szCs w:val="28"/>
        </w:rPr>
        <w:t>программы</w:t>
      </w:r>
      <w:r w:rsidR="00A64F6D">
        <w:rPr>
          <w:sz w:val="28"/>
          <w:szCs w:val="28"/>
        </w:rPr>
        <w:tab/>
      </w:r>
      <w:r w:rsidR="00A64F6D">
        <w:rPr>
          <w:sz w:val="28"/>
          <w:szCs w:val="28"/>
        </w:rPr>
        <w:tab/>
      </w:r>
      <w:r w:rsidR="00A64F6D">
        <w:rPr>
          <w:sz w:val="28"/>
          <w:szCs w:val="28"/>
        </w:rPr>
        <w:tab/>
      </w:r>
      <w:r w:rsidR="00A64F6D">
        <w:rPr>
          <w:sz w:val="28"/>
          <w:szCs w:val="28"/>
        </w:rPr>
        <w:tab/>
      </w:r>
      <w:r>
        <w:rPr>
          <w:sz w:val="28"/>
          <w:szCs w:val="28"/>
        </w:rPr>
        <w:t xml:space="preserve">     12-19</w:t>
      </w:r>
      <w:r w:rsidR="00790B7B">
        <w:rPr>
          <w:sz w:val="28"/>
          <w:szCs w:val="28"/>
        </w:rPr>
        <w:t xml:space="preserve"> </w:t>
      </w:r>
      <w:r w:rsidR="0042603E">
        <w:rPr>
          <w:sz w:val="28"/>
          <w:szCs w:val="28"/>
        </w:rPr>
        <w:t>стр.</w:t>
      </w:r>
    </w:p>
    <w:p w:rsidR="0076209F" w:rsidRDefault="0042603E" w:rsidP="00E15195">
      <w:pPr>
        <w:pStyle w:val="a0"/>
        <w:widowControl/>
        <w:numPr>
          <w:ilvl w:val="0"/>
          <w:numId w:val="26"/>
        </w:numPr>
        <w:tabs>
          <w:tab w:val="clear" w:pos="708"/>
          <w:tab w:val="left" w:pos="567"/>
        </w:tabs>
        <w:suppressAutoHyphens w:val="0"/>
        <w:spacing w:after="0" w:line="360" w:lineRule="auto"/>
        <w:ind w:left="0" w:firstLine="0"/>
        <w:contextualSpacing/>
      </w:pPr>
      <w:r>
        <w:rPr>
          <w:sz w:val="28"/>
          <w:szCs w:val="28"/>
        </w:rPr>
        <w:t xml:space="preserve">Список литературы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15195">
        <w:rPr>
          <w:sz w:val="28"/>
          <w:szCs w:val="28"/>
        </w:rPr>
        <w:t>20</w:t>
      </w:r>
      <w:r w:rsidR="00790B7B">
        <w:rPr>
          <w:sz w:val="28"/>
          <w:szCs w:val="28"/>
        </w:rPr>
        <w:t xml:space="preserve"> </w:t>
      </w:r>
      <w:r>
        <w:rPr>
          <w:sz w:val="28"/>
          <w:szCs w:val="28"/>
        </w:rPr>
        <w:t>стр.</w:t>
      </w:r>
    </w:p>
    <w:p w:rsidR="0076209F" w:rsidRPr="00E15195" w:rsidRDefault="00E15195" w:rsidP="00E15195">
      <w:pPr>
        <w:pStyle w:val="a0"/>
        <w:widowControl/>
        <w:numPr>
          <w:ilvl w:val="0"/>
          <w:numId w:val="26"/>
        </w:numPr>
        <w:tabs>
          <w:tab w:val="clear" w:pos="708"/>
          <w:tab w:val="left" w:pos="567"/>
        </w:tabs>
        <w:suppressAutoHyphens w:val="0"/>
        <w:spacing w:after="0" w:line="360" w:lineRule="auto"/>
        <w:ind w:left="0" w:firstLine="0"/>
        <w:contextualSpacing/>
      </w:pPr>
      <w:r>
        <w:rPr>
          <w:sz w:val="28"/>
          <w:szCs w:val="28"/>
        </w:rPr>
        <w:t>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21-25</w:t>
      </w:r>
      <w:r w:rsidR="00790B7B">
        <w:rPr>
          <w:sz w:val="28"/>
          <w:szCs w:val="28"/>
        </w:rPr>
        <w:t xml:space="preserve"> </w:t>
      </w:r>
      <w:r w:rsidR="0042603E">
        <w:rPr>
          <w:sz w:val="28"/>
          <w:szCs w:val="28"/>
        </w:rPr>
        <w:t>стр.</w:t>
      </w:r>
    </w:p>
    <w:p w:rsidR="00E15195" w:rsidRDefault="00E15195" w:rsidP="00E15195">
      <w:pPr>
        <w:pStyle w:val="a0"/>
        <w:widowControl/>
        <w:tabs>
          <w:tab w:val="clear" w:pos="708"/>
          <w:tab w:val="left" w:pos="567"/>
        </w:tabs>
        <w:suppressAutoHyphens w:val="0"/>
        <w:spacing w:after="0" w:line="360" w:lineRule="auto"/>
        <w:contextualSpacing/>
        <w:rPr>
          <w:sz w:val="28"/>
          <w:szCs w:val="28"/>
        </w:rPr>
      </w:pPr>
      <w:r>
        <w:rPr>
          <w:sz w:val="28"/>
          <w:szCs w:val="28"/>
        </w:rPr>
        <w:tab/>
        <w:t xml:space="preserve">Приложение № 1 </w:t>
      </w:r>
    </w:p>
    <w:p w:rsidR="00E15195" w:rsidRDefault="00E15195" w:rsidP="00E15195">
      <w:pPr>
        <w:pStyle w:val="a0"/>
        <w:widowControl/>
        <w:tabs>
          <w:tab w:val="clear" w:pos="708"/>
          <w:tab w:val="left" w:pos="567"/>
        </w:tabs>
        <w:suppressAutoHyphens w:val="0"/>
        <w:spacing w:after="0" w:line="360" w:lineRule="auto"/>
        <w:contextualSpacing/>
        <w:rPr>
          <w:sz w:val="28"/>
          <w:szCs w:val="28"/>
        </w:rPr>
      </w:pPr>
      <w:r>
        <w:rPr>
          <w:sz w:val="28"/>
          <w:szCs w:val="28"/>
        </w:rPr>
        <w:tab/>
        <w:t>Техника безопасности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 стр.</w:t>
      </w:r>
    </w:p>
    <w:p w:rsidR="00E15195" w:rsidRDefault="00E15195" w:rsidP="00E15195">
      <w:pPr>
        <w:pStyle w:val="a0"/>
        <w:widowControl/>
        <w:tabs>
          <w:tab w:val="clear" w:pos="708"/>
          <w:tab w:val="left" w:pos="567"/>
        </w:tabs>
        <w:suppressAutoHyphens w:val="0"/>
        <w:spacing w:after="0" w:line="360" w:lineRule="auto"/>
        <w:contextualSpacing/>
        <w:rPr>
          <w:sz w:val="28"/>
          <w:szCs w:val="28"/>
        </w:rPr>
      </w:pPr>
      <w:r>
        <w:rPr>
          <w:sz w:val="28"/>
          <w:szCs w:val="28"/>
        </w:rPr>
        <w:tab/>
        <w:t>Приложение № 2</w:t>
      </w:r>
    </w:p>
    <w:p w:rsidR="00E15195" w:rsidRDefault="00E15195" w:rsidP="00E15195">
      <w:pPr>
        <w:pStyle w:val="a0"/>
        <w:widowControl/>
        <w:tabs>
          <w:tab w:val="clear" w:pos="708"/>
          <w:tab w:val="left" w:pos="567"/>
        </w:tabs>
        <w:suppressAutoHyphens w:val="0"/>
        <w:spacing w:after="0" w:line="360" w:lineRule="auto"/>
        <w:contextualSpacing/>
        <w:rPr>
          <w:sz w:val="28"/>
          <w:szCs w:val="28"/>
        </w:rPr>
      </w:pPr>
      <w:r>
        <w:rPr>
          <w:sz w:val="28"/>
          <w:szCs w:val="28"/>
        </w:rPr>
        <w:tab/>
        <w:t>Аттестация учащихся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 стр.</w:t>
      </w:r>
    </w:p>
    <w:p w:rsidR="00E15195" w:rsidRDefault="00E15195" w:rsidP="00E15195">
      <w:pPr>
        <w:pStyle w:val="a0"/>
        <w:widowControl/>
        <w:tabs>
          <w:tab w:val="clear" w:pos="708"/>
          <w:tab w:val="left" w:pos="567"/>
        </w:tabs>
        <w:suppressAutoHyphens w:val="0"/>
        <w:spacing w:after="0" w:line="360" w:lineRule="auto"/>
        <w:contextualSpacing/>
        <w:rPr>
          <w:sz w:val="28"/>
          <w:szCs w:val="28"/>
        </w:rPr>
      </w:pPr>
      <w:r>
        <w:rPr>
          <w:sz w:val="28"/>
          <w:szCs w:val="28"/>
        </w:rPr>
        <w:tab/>
        <w:t>Приложение № 3</w:t>
      </w:r>
    </w:p>
    <w:p w:rsidR="00E15195" w:rsidRDefault="00E15195" w:rsidP="00E15195">
      <w:pPr>
        <w:pStyle w:val="a0"/>
        <w:widowControl/>
        <w:tabs>
          <w:tab w:val="clear" w:pos="708"/>
          <w:tab w:val="left" w:pos="567"/>
        </w:tabs>
        <w:suppressAutoHyphens w:val="0"/>
        <w:spacing w:after="0" w:line="360" w:lineRule="auto"/>
        <w:contextualSpacing/>
        <w:rPr>
          <w:sz w:val="28"/>
          <w:szCs w:val="28"/>
        </w:rPr>
      </w:pPr>
      <w:r>
        <w:rPr>
          <w:sz w:val="28"/>
          <w:szCs w:val="28"/>
        </w:rPr>
        <w:tab/>
        <w:t>Примерный музыкальный репертуар</w:t>
      </w:r>
      <w:r>
        <w:rPr>
          <w:sz w:val="28"/>
          <w:szCs w:val="28"/>
        </w:rPr>
        <w:tab/>
      </w:r>
      <w:r>
        <w:rPr>
          <w:sz w:val="28"/>
          <w:szCs w:val="28"/>
        </w:rPr>
        <w:tab/>
      </w:r>
      <w:r>
        <w:rPr>
          <w:sz w:val="28"/>
          <w:szCs w:val="28"/>
        </w:rPr>
        <w:tab/>
      </w:r>
      <w:r>
        <w:rPr>
          <w:sz w:val="28"/>
          <w:szCs w:val="28"/>
        </w:rPr>
        <w:tab/>
        <w:t xml:space="preserve">     23-25 стр.</w:t>
      </w:r>
    </w:p>
    <w:p w:rsidR="00E15195" w:rsidRDefault="00E15195" w:rsidP="00E15195">
      <w:pPr>
        <w:pStyle w:val="a0"/>
        <w:widowControl/>
        <w:tabs>
          <w:tab w:val="clear" w:pos="708"/>
          <w:tab w:val="left" w:pos="567"/>
        </w:tabs>
        <w:suppressAutoHyphens w:val="0"/>
        <w:spacing w:after="0" w:line="360" w:lineRule="auto"/>
        <w:contextualSpacing/>
      </w:pPr>
    </w:p>
    <w:p w:rsidR="0076209F" w:rsidRDefault="0076209F" w:rsidP="0083456A">
      <w:pPr>
        <w:pStyle w:val="a0"/>
        <w:widowControl/>
        <w:tabs>
          <w:tab w:val="clear" w:pos="708"/>
          <w:tab w:val="left" w:pos="567"/>
        </w:tabs>
        <w:suppressAutoHyphens w:val="0"/>
        <w:spacing w:after="0" w:line="360" w:lineRule="auto"/>
        <w:ind w:hanging="567"/>
        <w:contextualSpacing/>
        <w:jc w:val="both"/>
      </w:pPr>
    </w:p>
    <w:p w:rsidR="0076209F" w:rsidRPr="0083456A" w:rsidRDefault="0083456A" w:rsidP="0083456A">
      <w:pPr>
        <w:pStyle w:val="2"/>
        <w:pageBreakBefore/>
        <w:numPr>
          <w:ilvl w:val="0"/>
          <w:numId w:val="0"/>
        </w:numPr>
        <w:spacing w:before="0" w:after="0" w:line="360" w:lineRule="auto"/>
        <w:contextualSpacing/>
        <w:jc w:val="center"/>
        <w:rPr>
          <w:i w:val="0"/>
          <w:sz w:val="32"/>
          <w:szCs w:val="32"/>
        </w:rPr>
      </w:pPr>
      <w:r>
        <w:rPr>
          <w:rFonts w:ascii="Times New Roman" w:hAnsi="Times New Roman" w:cs="Times New Roman"/>
          <w:i w:val="0"/>
          <w:sz w:val="32"/>
          <w:szCs w:val="32"/>
        </w:rPr>
        <w:lastRenderedPageBreak/>
        <w:t xml:space="preserve">1. </w:t>
      </w:r>
      <w:r w:rsidR="0042603E" w:rsidRPr="0083456A">
        <w:rPr>
          <w:rFonts w:ascii="Times New Roman" w:hAnsi="Times New Roman" w:cs="Times New Roman"/>
          <w:i w:val="0"/>
          <w:sz w:val="32"/>
          <w:szCs w:val="32"/>
        </w:rPr>
        <w:t>Пояснительная записка</w:t>
      </w:r>
    </w:p>
    <w:p w:rsidR="0083456A" w:rsidRDefault="0083456A" w:rsidP="0083456A">
      <w:pPr>
        <w:pStyle w:val="a1"/>
        <w:spacing w:after="0" w:line="360" w:lineRule="auto"/>
        <w:contextualSpacing/>
        <w:jc w:val="both"/>
        <w:rPr>
          <w:rFonts w:cs="Times New Roman"/>
          <w:sz w:val="28"/>
        </w:rPr>
      </w:pPr>
    </w:p>
    <w:p w:rsidR="0083456A" w:rsidRPr="0083456A" w:rsidRDefault="0083456A" w:rsidP="0083456A">
      <w:pPr>
        <w:spacing w:after="0" w:line="360" w:lineRule="auto"/>
        <w:contextualSpacing/>
        <w:jc w:val="both"/>
        <w:rPr>
          <w:rFonts w:ascii="Times New Roman" w:hAnsi="Times New Roman" w:cs="Times New Roman"/>
          <w:b/>
          <w:sz w:val="28"/>
          <w:szCs w:val="24"/>
        </w:rPr>
      </w:pPr>
      <w:r w:rsidRPr="0083456A">
        <w:rPr>
          <w:rFonts w:ascii="Times New Roman" w:hAnsi="Times New Roman" w:cs="Times New Roman"/>
          <w:b/>
          <w:sz w:val="28"/>
          <w:szCs w:val="24"/>
        </w:rPr>
        <w:t>Направленность</w:t>
      </w:r>
    </w:p>
    <w:p w:rsidR="0083456A" w:rsidRPr="0083456A" w:rsidRDefault="0083456A" w:rsidP="0083456A">
      <w:pPr>
        <w:spacing w:after="0" w:line="360" w:lineRule="auto"/>
        <w:ind w:firstLine="708"/>
        <w:contextualSpacing/>
        <w:jc w:val="both"/>
        <w:rPr>
          <w:rFonts w:ascii="Times New Roman" w:eastAsia="Calibri" w:hAnsi="Times New Roman" w:cs="Times New Roman"/>
          <w:sz w:val="28"/>
          <w:szCs w:val="28"/>
        </w:rPr>
      </w:pPr>
      <w:r w:rsidRPr="0083456A">
        <w:rPr>
          <w:rFonts w:ascii="Times New Roman" w:hAnsi="Times New Roman" w:cs="Times New Roman"/>
          <w:sz w:val="28"/>
          <w:szCs w:val="24"/>
        </w:rPr>
        <w:t>Программа «</w:t>
      </w:r>
      <w:r>
        <w:rPr>
          <w:rFonts w:ascii="Times New Roman" w:hAnsi="Times New Roman" w:cs="Times New Roman"/>
          <w:sz w:val="28"/>
          <w:szCs w:val="24"/>
        </w:rPr>
        <w:t>Основы вокала и игры на гитаре</w:t>
      </w:r>
      <w:r w:rsidRPr="0083456A">
        <w:rPr>
          <w:rFonts w:ascii="Times New Roman" w:hAnsi="Times New Roman" w:cs="Times New Roman"/>
          <w:sz w:val="28"/>
          <w:szCs w:val="24"/>
        </w:rPr>
        <w:t xml:space="preserve">» является модифицированной, базового уровня 1 ступени и имеет художественную направленность. </w:t>
      </w:r>
      <w:r w:rsidRPr="0083456A">
        <w:rPr>
          <w:rFonts w:ascii="Times New Roman" w:hAnsi="Times New Roman" w:cs="Times New Roman"/>
          <w:sz w:val="28"/>
          <w:szCs w:val="28"/>
        </w:rPr>
        <w:t xml:space="preserve">Она разработана с учетом приложения к письму Департамента молодёжной политики, воспитания и социальной поддержки детей </w:t>
      </w:r>
      <w:proofErr w:type="spellStart"/>
      <w:r w:rsidRPr="0083456A">
        <w:rPr>
          <w:rFonts w:ascii="Times New Roman" w:hAnsi="Times New Roman" w:cs="Times New Roman"/>
          <w:sz w:val="28"/>
          <w:szCs w:val="28"/>
        </w:rPr>
        <w:t>Минобрнауки</w:t>
      </w:r>
      <w:proofErr w:type="spellEnd"/>
      <w:r w:rsidRPr="0083456A">
        <w:rPr>
          <w:rFonts w:ascii="Times New Roman" w:hAnsi="Times New Roman" w:cs="Times New Roman"/>
          <w:sz w:val="28"/>
          <w:szCs w:val="28"/>
        </w:rPr>
        <w:t xml:space="preserve"> России от 11.12.2006 г. N06-1844 «Примерные требования к программам дополнительного образования детей» и в соответствии с Санитарно-эпидемиологическими требованиями к учреждениям дополнительного образования детей внешкольные учреждения (</w:t>
      </w:r>
      <w:proofErr w:type="spellStart"/>
      <w:r w:rsidRPr="0083456A">
        <w:rPr>
          <w:rFonts w:ascii="Times New Roman" w:hAnsi="Times New Roman" w:cs="Times New Roman"/>
          <w:sz w:val="28"/>
          <w:szCs w:val="28"/>
        </w:rPr>
        <w:t>СанПиН</w:t>
      </w:r>
      <w:proofErr w:type="spellEnd"/>
      <w:r w:rsidRPr="0083456A">
        <w:rPr>
          <w:rFonts w:ascii="Times New Roman" w:hAnsi="Times New Roman" w:cs="Times New Roman"/>
          <w:sz w:val="28"/>
          <w:szCs w:val="28"/>
        </w:rPr>
        <w:t xml:space="preserve"> 2.4.4.1251-03 от 20.06.2003 г.)</w:t>
      </w:r>
    </w:p>
    <w:p w:rsidR="0076209F" w:rsidRDefault="0042603E" w:rsidP="0083456A">
      <w:pPr>
        <w:pStyle w:val="a0"/>
        <w:spacing w:after="0" w:line="360" w:lineRule="auto"/>
        <w:ind w:firstLine="708"/>
        <w:contextualSpacing/>
        <w:jc w:val="both"/>
      </w:pPr>
      <w:bookmarkStart w:id="0" w:name="DDE_LINK"/>
      <w:bookmarkEnd w:id="0"/>
      <w:r>
        <w:rPr>
          <w:b/>
          <w:sz w:val="28"/>
          <w:szCs w:val="28"/>
        </w:rPr>
        <w:t>Новизна, актуальность, педагогическая целесообразность</w:t>
      </w:r>
    </w:p>
    <w:p w:rsidR="0076209F" w:rsidRDefault="0083456A" w:rsidP="0083456A">
      <w:pPr>
        <w:pStyle w:val="a1"/>
        <w:spacing w:after="0" w:line="360" w:lineRule="auto"/>
        <w:ind w:firstLine="0"/>
        <w:contextualSpacing/>
        <w:jc w:val="both"/>
      </w:pPr>
      <w:r>
        <w:rPr>
          <w:rFonts w:cs="Times New Roman"/>
          <w:sz w:val="28"/>
        </w:rPr>
        <w:tab/>
      </w:r>
      <w:r w:rsidR="0042603E">
        <w:rPr>
          <w:rFonts w:cs="Times New Roman"/>
          <w:sz w:val="28"/>
        </w:rPr>
        <w:t xml:space="preserve">Предметом изучения программы является авторская песня во всем ее жанровом и стилевом многообразии. Причем речь идет </w:t>
      </w:r>
      <w:proofErr w:type="gramStart"/>
      <w:r w:rsidR="0042603E">
        <w:rPr>
          <w:rFonts w:cs="Times New Roman"/>
          <w:sz w:val="28"/>
        </w:rPr>
        <w:t>не</w:t>
      </w:r>
      <w:proofErr w:type="gramEnd"/>
      <w:r w:rsidR="0042603E">
        <w:rPr>
          <w:rFonts w:cs="Times New Roman"/>
          <w:sz w:val="28"/>
        </w:rPr>
        <w:t xml:space="preserve"> только и не столько о творчестве признанных мэтров, но, прежде всего о собственном песенном творчестве участников объединения, рассматриваемом в трех основных аспектах: музыкальном, исполнительском и </w:t>
      </w:r>
      <w:proofErr w:type="spellStart"/>
      <w:r w:rsidR="0042603E">
        <w:rPr>
          <w:rFonts w:cs="Times New Roman"/>
          <w:sz w:val="28"/>
        </w:rPr>
        <w:t>общеразвивающем</w:t>
      </w:r>
      <w:proofErr w:type="spellEnd"/>
      <w:r w:rsidR="0042603E">
        <w:rPr>
          <w:rFonts w:cs="Times New Roman"/>
          <w:sz w:val="28"/>
        </w:rPr>
        <w:t>.</w:t>
      </w:r>
    </w:p>
    <w:p w:rsidR="0076209F" w:rsidRDefault="0083456A" w:rsidP="0083456A">
      <w:pPr>
        <w:pStyle w:val="a1"/>
        <w:spacing w:after="0" w:line="360" w:lineRule="auto"/>
        <w:contextualSpacing/>
        <w:jc w:val="both"/>
      </w:pPr>
      <w:r>
        <w:rPr>
          <w:rFonts w:cs="Times New Roman"/>
          <w:sz w:val="28"/>
        </w:rPr>
        <w:tab/>
      </w:r>
      <w:r w:rsidR="0042603E">
        <w:rPr>
          <w:rFonts w:cs="Times New Roman"/>
          <w:sz w:val="28"/>
        </w:rPr>
        <w:t>Программа ориентирована на подростков с любым уровнем музыкальной подготовки.</w:t>
      </w:r>
    </w:p>
    <w:p w:rsidR="0076209F" w:rsidRDefault="0083456A" w:rsidP="0083456A">
      <w:pPr>
        <w:pStyle w:val="a1"/>
        <w:spacing w:after="0" w:line="360" w:lineRule="auto"/>
        <w:contextualSpacing/>
        <w:jc w:val="both"/>
      </w:pPr>
      <w:r>
        <w:rPr>
          <w:rFonts w:cs="Times New Roman"/>
          <w:sz w:val="28"/>
        </w:rPr>
        <w:tab/>
      </w:r>
      <w:r w:rsidR="0042603E">
        <w:rPr>
          <w:rFonts w:cs="Times New Roman"/>
          <w:sz w:val="28"/>
        </w:rPr>
        <w:t xml:space="preserve">Содержание программы учитывает природные данные, начальный музыкальный уровень, предрасположенности </w:t>
      </w:r>
      <w:r>
        <w:rPr>
          <w:rFonts w:cs="Times New Roman"/>
          <w:sz w:val="28"/>
        </w:rPr>
        <w:t>уча</w:t>
      </w:r>
      <w:r w:rsidR="0042603E">
        <w:rPr>
          <w:rFonts w:cs="Times New Roman"/>
          <w:sz w:val="28"/>
        </w:rPr>
        <w:t xml:space="preserve">щихся, тем самым позволяя осуществить индивидуальный подход к обучению. Обучение по программе </w:t>
      </w:r>
      <w:proofErr w:type="gramStart"/>
      <w:r w:rsidR="0042603E">
        <w:rPr>
          <w:rFonts w:cs="Times New Roman"/>
          <w:sz w:val="28"/>
        </w:rPr>
        <w:t>предполагает</w:t>
      </w:r>
      <w:proofErr w:type="gramEnd"/>
      <w:r w:rsidR="0042603E">
        <w:rPr>
          <w:rFonts w:cs="Times New Roman"/>
          <w:sz w:val="28"/>
        </w:rPr>
        <w:t xml:space="preserve"> прежде всего акцентировать у подростков мотивацию, которая и определяет их общие успехи и достижения.</w:t>
      </w:r>
    </w:p>
    <w:p w:rsidR="0076209F" w:rsidRDefault="0083456A" w:rsidP="0083456A">
      <w:pPr>
        <w:pStyle w:val="a1"/>
        <w:spacing w:after="0" w:line="360" w:lineRule="auto"/>
        <w:contextualSpacing/>
        <w:jc w:val="both"/>
      </w:pPr>
      <w:r>
        <w:rPr>
          <w:rFonts w:cs="Times New Roman"/>
          <w:sz w:val="28"/>
        </w:rPr>
        <w:tab/>
      </w:r>
      <w:r w:rsidR="0042603E">
        <w:rPr>
          <w:rFonts w:cs="Times New Roman"/>
          <w:sz w:val="28"/>
        </w:rPr>
        <w:t>Понятие «авторская песня» трактуется в данной программе в расширенном значении (а не только как «</w:t>
      </w:r>
      <w:proofErr w:type="spellStart"/>
      <w:r w:rsidR="0042603E">
        <w:rPr>
          <w:rFonts w:cs="Times New Roman"/>
          <w:sz w:val="28"/>
        </w:rPr>
        <w:t>бардовская</w:t>
      </w:r>
      <w:proofErr w:type="spellEnd"/>
      <w:r w:rsidR="0042603E">
        <w:rPr>
          <w:rFonts w:cs="Times New Roman"/>
          <w:sz w:val="28"/>
        </w:rPr>
        <w:t xml:space="preserve">» песня, исполняемая под гитару). Во-первых, имеются в виду песни любого направления (рок, джаз, романс и т.д.), сочиненные и исполненные самим автором, либо с его </w:t>
      </w:r>
      <w:r w:rsidR="0042603E">
        <w:rPr>
          <w:rFonts w:cs="Times New Roman"/>
          <w:sz w:val="28"/>
        </w:rPr>
        <w:lastRenderedPageBreak/>
        <w:t xml:space="preserve">участием с применением любых музыкальных инструментов и технических средств. Во-вторых, исполнение понравившихся песен других авторов. </w:t>
      </w:r>
    </w:p>
    <w:p w:rsidR="0076209F" w:rsidRDefault="00BD16FE" w:rsidP="00BD16FE">
      <w:pPr>
        <w:pStyle w:val="a1"/>
        <w:spacing w:after="0" w:line="360" w:lineRule="auto"/>
        <w:contextualSpacing/>
        <w:jc w:val="both"/>
      </w:pPr>
      <w:r>
        <w:rPr>
          <w:rFonts w:cs="Times New Roman"/>
          <w:sz w:val="28"/>
        </w:rPr>
        <w:tab/>
      </w:r>
      <w:r w:rsidR="0042603E">
        <w:rPr>
          <w:rFonts w:cs="Times New Roman"/>
          <w:sz w:val="28"/>
        </w:rPr>
        <w:t>Актуальность программы «</w:t>
      </w:r>
      <w:r>
        <w:rPr>
          <w:rFonts w:cs="Times New Roman"/>
          <w:sz w:val="28"/>
        </w:rPr>
        <w:t>Основы вокала и игры на гитаре</w:t>
      </w:r>
      <w:r w:rsidR="0042603E">
        <w:rPr>
          <w:rFonts w:cs="Times New Roman"/>
          <w:sz w:val="28"/>
        </w:rPr>
        <w:t xml:space="preserve">» заключается в том, что она имеет не только творческую, но и социальную направленность. Программа позволяет, опираясь на возрастные особенности подростков, </w:t>
      </w:r>
      <w:r w:rsidR="0042603E" w:rsidRPr="00BD16FE">
        <w:rPr>
          <w:rFonts w:cs="Times New Roman"/>
          <w:b/>
          <w:sz w:val="28"/>
        </w:rPr>
        <w:t>в творческом плане</w:t>
      </w:r>
      <w:r w:rsidR="0042603E">
        <w:rPr>
          <w:rFonts w:cs="Times New Roman"/>
          <w:sz w:val="28"/>
        </w:rPr>
        <w:t>:</w:t>
      </w:r>
    </w:p>
    <w:p w:rsidR="0076209F" w:rsidRDefault="0042603E" w:rsidP="00BD16FE">
      <w:pPr>
        <w:pStyle w:val="a1"/>
        <w:numPr>
          <w:ilvl w:val="0"/>
          <w:numId w:val="3"/>
        </w:numPr>
        <w:tabs>
          <w:tab w:val="left" w:pos="707"/>
        </w:tabs>
        <w:spacing w:after="0" w:line="360" w:lineRule="auto"/>
        <w:ind w:left="567" w:hanging="567"/>
        <w:contextualSpacing/>
        <w:jc w:val="both"/>
      </w:pPr>
      <w:r>
        <w:rPr>
          <w:rFonts w:cs="Times New Roman"/>
          <w:sz w:val="28"/>
        </w:rPr>
        <w:t>удовлетворить имеющуюся потребность в творческом общении;</w:t>
      </w:r>
    </w:p>
    <w:p w:rsidR="0076209F" w:rsidRDefault="0042603E" w:rsidP="00BD16FE">
      <w:pPr>
        <w:pStyle w:val="a1"/>
        <w:numPr>
          <w:ilvl w:val="0"/>
          <w:numId w:val="3"/>
        </w:numPr>
        <w:tabs>
          <w:tab w:val="left" w:pos="707"/>
        </w:tabs>
        <w:spacing w:after="0" w:line="360" w:lineRule="auto"/>
        <w:ind w:left="567" w:hanging="567"/>
        <w:contextualSpacing/>
        <w:jc w:val="both"/>
      </w:pPr>
      <w:r>
        <w:rPr>
          <w:rFonts w:cs="Times New Roman"/>
          <w:sz w:val="28"/>
        </w:rPr>
        <w:t>максимально развить творческие способности;</w:t>
      </w:r>
    </w:p>
    <w:p w:rsidR="0076209F" w:rsidRDefault="0042603E" w:rsidP="00BD16FE">
      <w:pPr>
        <w:pStyle w:val="a1"/>
        <w:numPr>
          <w:ilvl w:val="0"/>
          <w:numId w:val="3"/>
        </w:numPr>
        <w:tabs>
          <w:tab w:val="left" w:pos="707"/>
        </w:tabs>
        <w:spacing w:after="0" w:line="360" w:lineRule="auto"/>
        <w:ind w:left="567" w:hanging="567"/>
        <w:contextualSpacing/>
        <w:jc w:val="both"/>
      </w:pPr>
      <w:r>
        <w:rPr>
          <w:rFonts w:cs="Times New Roman"/>
          <w:sz w:val="28"/>
        </w:rPr>
        <w:t>развить умение самостоятельно организовать свой досуг;</w:t>
      </w:r>
    </w:p>
    <w:p w:rsidR="0076209F" w:rsidRPr="00BD16FE" w:rsidRDefault="0042603E" w:rsidP="00BD16FE">
      <w:pPr>
        <w:pStyle w:val="a1"/>
        <w:tabs>
          <w:tab w:val="clear" w:pos="708"/>
          <w:tab w:val="left" w:pos="707"/>
        </w:tabs>
        <w:spacing w:after="0" w:line="360" w:lineRule="auto"/>
        <w:ind w:left="567" w:hanging="567"/>
        <w:contextualSpacing/>
        <w:jc w:val="both"/>
        <w:rPr>
          <w:b/>
        </w:rPr>
      </w:pPr>
      <w:r w:rsidRPr="00BD16FE">
        <w:rPr>
          <w:rFonts w:cs="Times New Roman"/>
          <w:b/>
          <w:sz w:val="28"/>
        </w:rPr>
        <w:t xml:space="preserve">в социальном плане: </w:t>
      </w:r>
    </w:p>
    <w:p w:rsidR="0076209F" w:rsidRDefault="0042603E" w:rsidP="00BD16FE">
      <w:pPr>
        <w:pStyle w:val="a1"/>
        <w:numPr>
          <w:ilvl w:val="0"/>
          <w:numId w:val="4"/>
        </w:numPr>
        <w:tabs>
          <w:tab w:val="left" w:pos="707"/>
        </w:tabs>
        <w:spacing w:after="0" w:line="360" w:lineRule="auto"/>
        <w:ind w:left="567" w:hanging="567"/>
        <w:contextualSpacing/>
        <w:jc w:val="both"/>
      </w:pPr>
      <w:r>
        <w:rPr>
          <w:rFonts w:cs="Times New Roman"/>
          <w:sz w:val="28"/>
        </w:rPr>
        <w:t>правильно сориентироваться при выборе профессии;</w:t>
      </w:r>
    </w:p>
    <w:p w:rsidR="0076209F" w:rsidRDefault="0042603E" w:rsidP="00BD16FE">
      <w:pPr>
        <w:pStyle w:val="a1"/>
        <w:numPr>
          <w:ilvl w:val="0"/>
          <w:numId w:val="4"/>
        </w:numPr>
        <w:tabs>
          <w:tab w:val="left" w:pos="707"/>
        </w:tabs>
        <w:spacing w:after="0" w:line="360" w:lineRule="auto"/>
        <w:ind w:left="567" w:hanging="567"/>
        <w:contextualSpacing/>
        <w:jc w:val="both"/>
      </w:pPr>
      <w:proofErr w:type="spellStart"/>
      <w:r>
        <w:rPr>
          <w:rFonts w:cs="Times New Roman"/>
          <w:sz w:val="28"/>
        </w:rPr>
        <w:t>самореализоваться</w:t>
      </w:r>
      <w:proofErr w:type="spellEnd"/>
      <w:r>
        <w:rPr>
          <w:rFonts w:cs="Times New Roman"/>
          <w:sz w:val="28"/>
        </w:rPr>
        <w:t>;</w:t>
      </w:r>
    </w:p>
    <w:p w:rsidR="0076209F" w:rsidRDefault="0042603E" w:rsidP="00BD16FE">
      <w:pPr>
        <w:pStyle w:val="a1"/>
        <w:numPr>
          <w:ilvl w:val="0"/>
          <w:numId w:val="4"/>
        </w:numPr>
        <w:tabs>
          <w:tab w:val="left" w:pos="707"/>
        </w:tabs>
        <w:spacing w:after="0" w:line="360" w:lineRule="auto"/>
        <w:ind w:left="567" w:hanging="567"/>
        <w:contextualSpacing/>
        <w:jc w:val="both"/>
      </w:pPr>
      <w:r>
        <w:rPr>
          <w:rFonts w:cs="Times New Roman"/>
          <w:sz w:val="28"/>
        </w:rPr>
        <w:t>почувствовать уверенность в своих силах;</w:t>
      </w:r>
    </w:p>
    <w:p w:rsidR="0076209F" w:rsidRDefault="0042603E" w:rsidP="00BD16FE">
      <w:pPr>
        <w:pStyle w:val="a1"/>
        <w:numPr>
          <w:ilvl w:val="0"/>
          <w:numId w:val="4"/>
        </w:numPr>
        <w:tabs>
          <w:tab w:val="left" w:pos="707"/>
        </w:tabs>
        <w:spacing w:after="0" w:line="360" w:lineRule="auto"/>
        <w:ind w:left="567" w:hanging="567"/>
        <w:contextualSpacing/>
        <w:jc w:val="both"/>
      </w:pPr>
      <w:r>
        <w:rPr>
          <w:rFonts w:cs="Times New Roman"/>
          <w:sz w:val="28"/>
        </w:rPr>
        <w:t>выработать навыки культурного общения.</w:t>
      </w:r>
    </w:p>
    <w:p w:rsidR="0083456A" w:rsidRPr="0083456A" w:rsidRDefault="0083456A" w:rsidP="0083456A">
      <w:pPr>
        <w:pStyle w:val="a1"/>
        <w:tabs>
          <w:tab w:val="clear" w:pos="708"/>
        </w:tabs>
        <w:spacing w:after="0" w:line="360" w:lineRule="auto"/>
        <w:ind w:firstLine="0"/>
        <w:contextualSpacing/>
        <w:jc w:val="center"/>
        <w:rPr>
          <w:rFonts w:cs="Times New Roman"/>
          <w:b/>
          <w:sz w:val="28"/>
          <w:szCs w:val="28"/>
        </w:rPr>
      </w:pPr>
      <w:r w:rsidRPr="0083456A">
        <w:rPr>
          <w:rFonts w:cs="Times New Roman"/>
          <w:b/>
          <w:sz w:val="28"/>
          <w:szCs w:val="28"/>
        </w:rPr>
        <w:t>Отличительная особенность</w:t>
      </w:r>
    </w:p>
    <w:p w:rsidR="00262189" w:rsidRDefault="00BD16FE" w:rsidP="00262189">
      <w:pPr>
        <w:pStyle w:val="a1"/>
        <w:spacing w:after="0" w:line="360" w:lineRule="auto"/>
        <w:ind w:firstLine="0"/>
        <w:contextualSpacing/>
        <w:jc w:val="both"/>
      </w:pPr>
      <w:r>
        <w:rPr>
          <w:rFonts w:cs="Times New Roman"/>
          <w:sz w:val="28"/>
        </w:rPr>
        <w:tab/>
      </w:r>
      <w:r w:rsidR="00262189">
        <w:rPr>
          <w:rFonts w:cs="Times New Roman"/>
          <w:sz w:val="28"/>
        </w:rPr>
        <w:t xml:space="preserve">Программа разработана на основе авторской программы С. </w:t>
      </w:r>
      <w:proofErr w:type="spellStart"/>
      <w:r w:rsidR="00262189">
        <w:rPr>
          <w:rFonts w:cs="Times New Roman"/>
          <w:sz w:val="28"/>
        </w:rPr>
        <w:t>Поповкина</w:t>
      </w:r>
      <w:proofErr w:type="spellEnd"/>
      <w:r w:rsidR="00262189">
        <w:rPr>
          <w:rFonts w:cs="Times New Roman"/>
          <w:sz w:val="28"/>
        </w:rPr>
        <w:t xml:space="preserve"> «Собственная песня: от замысла – к воплощению» и собственного педагогического опыта. </w:t>
      </w:r>
    </w:p>
    <w:p w:rsidR="00262189" w:rsidRDefault="00262189" w:rsidP="00262189">
      <w:pPr>
        <w:pStyle w:val="a1"/>
        <w:spacing w:after="0" w:line="360" w:lineRule="auto"/>
        <w:contextualSpacing/>
        <w:jc w:val="both"/>
        <w:rPr>
          <w:rFonts w:cs="Times New Roman"/>
          <w:sz w:val="28"/>
        </w:rPr>
      </w:pPr>
      <w:r>
        <w:rPr>
          <w:rFonts w:cs="Times New Roman"/>
          <w:sz w:val="28"/>
        </w:rPr>
        <w:tab/>
        <w:t xml:space="preserve">Программа помогает заинтересованным детям преодолеть те трудности, с которыми обычно приходится сталкиваться начинающим авторам (отсутствие аудитории, необходимых технических средств, элементарной музыкальной и литературной грамотности, творческих контактов, не владение каким-либо музыкальным инструментом и т.д.). Таким образом, на занятиях педагог создаёт условия для самореализации детей, развития их творческих способностей, повышения уровня их эстетического вкуса. Помогая подростку реализоваться, педагог в процессе работы, совместной творческой деятельности непосредственно участвует в выявлении и развитии творческих способностей участников объединения, а в конечном итоге влияет на развитие их личности: интеллекта, </w:t>
      </w:r>
      <w:r>
        <w:rPr>
          <w:rFonts w:cs="Times New Roman"/>
          <w:sz w:val="28"/>
        </w:rPr>
        <w:lastRenderedPageBreak/>
        <w:t>самостоятельности мышления, умения анализировать, давать самооценку, развития волевых качеств, формирования вкуса, культурного уровня и т.д.</w:t>
      </w:r>
    </w:p>
    <w:p w:rsidR="00262189" w:rsidRDefault="00262189" w:rsidP="00262189">
      <w:pPr>
        <w:pStyle w:val="a1"/>
        <w:spacing w:after="0" w:line="360" w:lineRule="auto"/>
        <w:contextualSpacing/>
        <w:jc w:val="both"/>
      </w:pPr>
      <w:r>
        <w:rPr>
          <w:rFonts w:cs="Times New Roman"/>
          <w:sz w:val="28"/>
        </w:rPr>
        <w:tab/>
        <w:t xml:space="preserve">В условиях дополнительного образования данная программа имеет не только обучающий, но и в большой степени воспитательный характер, создавая условия для появления культурного слушателя и зрителя. </w:t>
      </w:r>
    </w:p>
    <w:p w:rsidR="0083456A" w:rsidRPr="00BD16FE" w:rsidRDefault="0083456A" w:rsidP="0083456A">
      <w:pPr>
        <w:pStyle w:val="a1"/>
        <w:spacing w:after="0" w:line="360" w:lineRule="auto"/>
        <w:contextualSpacing/>
        <w:jc w:val="both"/>
        <w:rPr>
          <w:rFonts w:cs="Times New Roman"/>
          <w:b/>
          <w:sz w:val="28"/>
          <w:szCs w:val="28"/>
        </w:rPr>
      </w:pPr>
    </w:p>
    <w:p w:rsidR="0076209F" w:rsidRPr="00BD16FE" w:rsidRDefault="0042603E" w:rsidP="00BD16FE">
      <w:pPr>
        <w:pStyle w:val="a1"/>
        <w:spacing w:after="0" w:line="360" w:lineRule="auto"/>
        <w:ind w:firstLine="0"/>
        <w:contextualSpacing/>
        <w:jc w:val="both"/>
        <w:rPr>
          <w:sz w:val="28"/>
          <w:szCs w:val="28"/>
        </w:rPr>
      </w:pPr>
      <w:r w:rsidRPr="00BD16FE">
        <w:rPr>
          <w:rFonts w:cs="Times New Roman"/>
          <w:b/>
          <w:sz w:val="28"/>
          <w:szCs w:val="28"/>
        </w:rPr>
        <w:t>Цель:</w:t>
      </w:r>
      <w:r w:rsidRPr="00BD16FE">
        <w:rPr>
          <w:rFonts w:cs="Times New Roman"/>
          <w:sz w:val="28"/>
          <w:szCs w:val="28"/>
        </w:rPr>
        <w:t xml:space="preserve"> </w:t>
      </w:r>
      <w:r w:rsidR="00262189" w:rsidRPr="00BD16FE">
        <w:rPr>
          <w:rFonts w:cs="Times New Roman"/>
          <w:sz w:val="28"/>
          <w:szCs w:val="28"/>
        </w:rPr>
        <w:t>развити</w:t>
      </w:r>
      <w:r w:rsidR="00262189">
        <w:rPr>
          <w:rFonts w:cs="Times New Roman"/>
          <w:sz w:val="28"/>
          <w:szCs w:val="28"/>
        </w:rPr>
        <w:t>е</w:t>
      </w:r>
      <w:r w:rsidR="00262189" w:rsidRPr="00BD16FE">
        <w:rPr>
          <w:rFonts w:cs="Times New Roman"/>
          <w:sz w:val="28"/>
          <w:szCs w:val="28"/>
        </w:rPr>
        <w:t xml:space="preserve"> творческих способностей </w:t>
      </w:r>
      <w:r w:rsidRPr="00BD16FE">
        <w:rPr>
          <w:rFonts w:cs="Times New Roman"/>
          <w:sz w:val="28"/>
          <w:szCs w:val="28"/>
        </w:rPr>
        <w:t xml:space="preserve">учащихся путем </w:t>
      </w:r>
      <w:r w:rsidR="00262189">
        <w:rPr>
          <w:rFonts w:cs="Times New Roman"/>
          <w:sz w:val="28"/>
          <w:szCs w:val="28"/>
        </w:rPr>
        <w:t xml:space="preserve">мотивации к </w:t>
      </w:r>
      <w:r w:rsidRPr="00BD16FE">
        <w:rPr>
          <w:rFonts w:cs="Times New Roman"/>
          <w:sz w:val="28"/>
          <w:szCs w:val="28"/>
        </w:rPr>
        <w:t>сочинени</w:t>
      </w:r>
      <w:r w:rsidR="00262189">
        <w:rPr>
          <w:rFonts w:cs="Times New Roman"/>
          <w:sz w:val="28"/>
          <w:szCs w:val="28"/>
        </w:rPr>
        <w:t>ю</w:t>
      </w:r>
      <w:r w:rsidRPr="00BD16FE">
        <w:rPr>
          <w:rFonts w:cs="Times New Roman"/>
          <w:sz w:val="28"/>
          <w:szCs w:val="28"/>
        </w:rPr>
        <w:t xml:space="preserve"> и исполнени</w:t>
      </w:r>
      <w:r w:rsidR="00262189">
        <w:rPr>
          <w:rFonts w:cs="Times New Roman"/>
          <w:sz w:val="28"/>
          <w:szCs w:val="28"/>
        </w:rPr>
        <w:t>ю</w:t>
      </w:r>
      <w:r w:rsidRPr="00BD16FE">
        <w:rPr>
          <w:rFonts w:cs="Times New Roman"/>
          <w:sz w:val="28"/>
          <w:szCs w:val="28"/>
        </w:rPr>
        <w:t xml:space="preserve"> собственных песен.</w:t>
      </w:r>
    </w:p>
    <w:p w:rsidR="0076209F" w:rsidRPr="00BD16FE" w:rsidRDefault="0042603E" w:rsidP="0083456A">
      <w:pPr>
        <w:pStyle w:val="2"/>
        <w:numPr>
          <w:ilvl w:val="1"/>
          <w:numId w:val="2"/>
        </w:numPr>
        <w:spacing w:before="0" w:after="0" w:line="360" w:lineRule="auto"/>
        <w:ind w:left="0" w:firstLine="0"/>
        <w:contextualSpacing/>
        <w:jc w:val="both"/>
        <w:rPr>
          <w:i w:val="0"/>
          <w:szCs w:val="28"/>
        </w:rPr>
      </w:pPr>
      <w:bookmarkStart w:id="1" w:name="DDE_LINK3"/>
      <w:bookmarkEnd w:id="1"/>
      <w:r w:rsidRPr="00BD16FE">
        <w:rPr>
          <w:rFonts w:ascii="Times New Roman" w:hAnsi="Times New Roman" w:cs="Times New Roman"/>
          <w:i w:val="0"/>
          <w:szCs w:val="28"/>
        </w:rPr>
        <w:t>Задачи</w:t>
      </w:r>
    </w:p>
    <w:p w:rsidR="0076209F" w:rsidRPr="00BD16FE" w:rsidRDefault="0042603E" w:rsidP="0083456A">
      <w:pPr>
        <w:pStyle w:val="a0"/>
        <w:spacing w:after="0" w:line="360" w:lineRule="auto"/>
        <w:contextualSpacing/>
        <w:jc w:val="both"/>
        <w:rPr>
          <w:sz w:val="28"/>
          <w:szCs w:val="28"/>
        </w:rPr>
      </w:pPr>
      <w:r w:rsidRPr="00BD16FE">
        <w:rPr>
          <w:rFonts w:cs="Times New Roman"/>
          <w:b/>
          <w:sz w:val="28"/>
          <w:szCs w:val="28"/>
        </w:rPr>
        <w:t>Обучающие:</w:t>
      </w:r>
    </w:p>
    <w:p w:rsidR="0076209F" w:rsidRPr="00BD16FE" w:rsidRDefault="0042603E" w:rsidP="00262189">
      <w:pPr>
        <w:pStyle w:val="a0"/>
        <w:numPr>
          <w:ilvl w:val="0"/>
          <w:numId w:val="5"/>
        </w:numPr>
        <w:tabs>
          <w:tab w:val="left" w:pos="707"/>
          <w:tab w:val="left" w:pos="708"/>
        </w:tabs>
        <w:spacing w:after="0" w:line="360" w:lineRule="auto"/>
        <w:ind w:left="426" w:hanging="426"/>
        <w:contextualSpacing/>
        <w:jc w:val="both"/>
        <w:rPr>
          <w:sz w:val="28"/>
          <w:szCs w:val="28"/>
        </w:rPr>
      </w:pPr>
      <w:r w:rsidRPr="00BD16FE">
        <w:rPr>
          <w:rFonts w:cs="Times New Roman"/>
          <w:sz w:val="28"/>
          <w:szCs w:val="28"/>
        </w:rPr>
        <w:t>обучение основам песенного творчества;</w:t>
      </w:r>
    </w:p>
    <w:p w:rsidR="0076209F" w:rsidRDefault="00262189" w:rsidP="00262189">
      <w:pPr>
        <w:pStyle w:val="a0"/>
        <w:numPr>
          <w:ilvl w:val="0"/>
          <w:numId w:val="5"/>
        </w:numPr>
        <w:tabs>
          <w:tab w:val="left" w:pos="707"/>
          <w:tab w:val="left" w:pos="708"/>
        </w:tabs>
        <w:spacing w:after="0" w:line="360" w:lineRule="auto"/>
        <w:ind w:left="426" w:hanging="426"/>
        <w:contextualSpacing/>
        <w:jc w:val="both"/>
      </w:pPr>
      <w:r>
        <w:rPr>
          <w:rFonts w:cs="Times New Roman"/>
          <w:sz w:val="28"/>
        </w:rPr>
        <w:t>формирование</w:t>
      </w:r>
      <w:r w:rsidR="0042603E">
        <w:rPr>
          <w:rFonts w:cs="Times New Roman"/>
          <w:sz w:val="28"/>
        </w:rPr>
        <w:t xml:space="preserve"> навыка анализа и самоанализа применительно к творческой деятельности;</w:t>
      </w:r>
    </w:p>
    <w:p w:rsidR="0076209F" w:rsidRDefault="0042603E" w:rsidP="00262189">
      <w:pPr>
        <w:pStyle w:val="a0"/>
        <w:numPr>
          <w:ilvl w:val="0"/>
          <w:numId w:val="5"/>
        </w:numPr>
        <w:tabs>
          <w:tab w:val="left" w:pos="707"/>
          <w:tab w:val="left" w:pos="708"/>
        </w:tabs>
        <w:spacing w:after="0" w:line="360" w:lineRule="auto"/>
        <w:ind w:left="426" w:hanging="426"/>
        <w:contextualSpacing/>
        <w:jc w:val="both"/>
      </w:pPr>
      <w:r>
        <w:rPr>
          <w:rFonts w:cs="Times New Roman"/>
          <w:sz w:val="28"/>
        </w:rPr>
        <w:t>обучение начальным навыкам аккордового аккомпанемента на гитаре (для желающих);</w:t>
      </w:r>
    </w:p>
    <w:p w:rsidR="0076209F" w:rsidRDefault="0042603E" w:rsidP="00262189">
      <w:pPr>
        <w:pStyle w:val="a0"/>
        <w:numPr>
          <w:ilvl w:val="0"/>
          <w:numId w:val="5"/>
        </w:numPr>
        <w:tabs>
          <w:tab w:val="left" w:pos="707"/>
          <w:tab w:val="left" w:pos="708"/>
        </w:tabs>
        <w:spacing w:after="0" w:line="360" w:lineRule="auto"/>
        <w:ind w:left="426" w:hanging="426"/>
        <w:contextualSpacing/>
        <w:jc w:val="both"/>
      </w:pPr>
      <w:r>
        <w:rPr>
          <w:rFonts w:cs="Times New Roman"/>
          <w:sz w:val="28"/>
        </w:rPr>
        <w:t>обучение вокальным навыкам, культуре пения</w:t>
      </w:r>
      <w:r w:rsidR="00262189">
        <w:rPr>
          <w:rFonts w:cs="Times New Roman"/>
          <w:sz w:val="28"/>
        </w:rPr>
        <w:t>;</w:t>
      </w:r>
    </w:p>
    <w:p w:rsidR="00262189" w:rsidRPr="00262189" w:rsidRDefault="00262189" w:rsidP="00262189">
      <w:pPr>
        <w:pStyle w:val="a0"/>
        <w:spacing w:after="0" w:line="360" w:lineRule="auto"/>
        <w:ind w:left="426" w:hanging="426"/>
        <w:contextualSpacing/>
        <w:jc w:val="both"/>
      </w:pPr>
      <w:r w:rsidRPr="00262189">
        <w:rPr>
          <w:rFonts w:cs="Times New Roman"/>
          <w:b/>
          <w:sz w:val="28"/>
        </w:rPr>
        <w:t>Развивающие:</w:t>
      </w:r>
    </w:p>
    <w:p w:rsidR="00262189" w:rsidRDefault="00262189" w:rsidP="00262189">
      <w:pPr>
        <w:pStyle w:val="a0"/>
        <w:numPr>
          <w:ilvl w:val="0"/>
          <w:numId w:val="7"/>
        </w:numPr>
        <w:tabs>
          <w:tab w:val="left" w:pos="707"/>
          <w:tab w:val="left" w:pos="708"/>
        </w:tabs>
        <w:spacing w:after="0" w:line="360" w:lineRule="auto"/>
        <w:ind w:left="426" w:hanging="426"/>
        <w:contextualSpacing/>
        <w:jc w:val="both"/>
      </w:pPr>
      <w:r>
        <w:rPr>
          <w:rFonts w:cs="Times New Roman"/>
          <w:sz w:val="28"/>
        </w:rPr>
        <w:t>формирование интереса к песенному и литературному творчеству;</w:t>
      </w:r>
    </w:p>
    <w:p w:rsidR="00262189" w:rsidRDefault="00262189" w:rsidP="00262189">
      <w:pPr>
        <w:pStyle w:val="a0"/>
        <w:numPr>
          <w:ilvl w:val="0"/>
          <w:numId w:val="7"/>
        </w:numPr>
        <w:tabs>
          <w:tab w:val="left" w:pos="707"/>
          <w:tab w:val="left" w:pos="708"/>
        </w:tabs>
        <w:spacing w:after="0" w:line="360" w:lineRule="auto"/>
        <w:ind w:left="426" w:hanging="426"/>
        <w:contextualSpacing/>
        <w:jc w:val="both"/>
      </w:pPr>
      <w:r>
        <w:rPr>
          <w:rFonts w:cs="Times New Roman"/>
          <w:sz w:val="28"/>
        </w:rPr>
        <w:t>развитие исполнительских данных;</w:t>
      </w:r>
    </w:p>
    <w:p w:rsidR="00262189" w:rsidRDefault="00262189" w:rsidP="00262189">
      <w:pPr>
        <w:pStyle w:val="a0"/>
        <w:numPr>
          <w:ilvl w:val="0"/>
          <w:numId w:val="7"/>
        </w:numPr>
        <w:tabs>
          <w:tab w:val="left" w:pos="707"/>
          <w:tab w:val="left" w:pos="708"/>
        </w:tabs>
        <w:spacing w:after="0" w:line="360" w:lineRule="auto"/>
        <w:ind w:left="426" w:hanging="426"/>
        <w:contextualSpacing/>
        <w:jc w:val="both"/>
      </w:pPr>
      <w:r>
        <w:rPr>
          <w:rFonts w:cs="Times New Roman"/>
          <w:sz w:val="28"/>
        </w:rPr>
        <w:t>развитие музыкального слуха;</w:t>
      </w:r>
    </w:p>
    <w:p w:rsidR="00262189" w:rsidRDefault="00262189" w:rsidP="00262189">
      <w:pPr>
        <w:pStyle w:val="a0"/>
        <w:numPr>
          <w:ilvl w:val="0"/>
          <w:numId w:val="7"/>
        </w:numPr>
        <w:tabs>
          <w:tab w:val="left" w:pos="707"/>
          <w:tab w:val="left" w:pos="708"/>
        </w:tabs>
        <w:spacing w:after="0" w:line="360" w:lineRule="auto"/>
        <w:ind w:left="426" w:hanging="426"/>
        <w:contextualSpacing/>
        <w:jc w:val="both"/>
      </w:pPr>
      <w:r>
        <w:rPr>
          <w:rFonts w:cs="Times New Roman"/>
          <w:sz w:val="28"/>
        </w:rPr>
        <w:t>формирование волевых качеств личности;</w:t>
      </w:r>
    </w:p>
    <w:p w:rsidR="00262189" w:rsidRDefault="00262189" w:rsidP="00262189">
      <w:pPr>
        <w:pStyle w:val="a0"/>
        <w:numPr>
          <w:ilvl w:val="0"/>
          <w:numId w:val="7"/>
        </w:numPr>
        <w:tabs>
          <w:tab w:val="left" w:pos="707"/>
          <w:tab w:val="left" w:pos="708"/>
        </w:tabs>
        <w:spacing w:after="0" w:line="360" w:lineRule="auto"/>
        <w:ind w:left="426" w:hanging="426"/>
        <w:contextualSpacing/>
        <w:jc w:val="both"/>
      </w:pPr>
      <w:r>
        <w:rPr>
          <w:rFonts w:cs="Times New Roman"/>
          <w:sz w:val="28"/>
        </w:rPr>
        <w:t>создание условий для активизации собственного творчества учащихся.</w:t>
      </w:r>
    </w:p>
    <w:p w:rsidR="0076209F" w:rsidRPr="00262189" w:rsidRDefault="0042603E" w:rsidP="0083456A">
      <w:pPr>
        <w:pStyle w:val="a0"/>
        <w:spacing w:after="0" w:line="360" w:lineRule="auto"/>
        <w:contextualSpacing/>
        <w:jc w:val="both"/>
      </w:pPr>
      <w:r w:rsidRPr="00262189">
        <w:rPr>
          <w:rFonts w:cs="Times New Roman"/>
          <w:b/>
          <w:sz w:val="28"/>
        </w:rPr>
        <w:t>Воспитательные:</w:t>
      </w:r>
    </w:p>
    <w:p w:rsidR="0076209F" w:rsidRDefault="0042603E" w:rsidP="00262189">
      <w:pPr>
        <w:pStyle w:val="a0"/>
        <w:numPr>
          <w:ilvl w:val="0"/>
          <w:numId w:val="6"/>
        </w:numPr>
        <w:tabs>
          <w:tab w:val="clear" w:pos="707"/>
          <w:tab w:val="left" w:pos="426"/>
        </w:tabs>
        <w:spacing w:after="0" w:line="360" w:lineRule="auto"/>
        <w:ind w:left="426" w:hanging="426"/>
        <w:contextualSpacing/>
        <w:jc w:val="both"/>
      </w:pPr>
      <w:r>
        <w:rPr>
          <w:rFonts w:cs="Times New Roman"/>
          <w:sz w:val="28"/>
        </w:rPr>
        <w:t>создание атмосферы доверия, творческих контактов между участниками объединения в процессе общения;</w:t>
      </w:r>
    </w:p>
    <w:p w:rsidR="0076209F" w:rsidRDefault="0042603E" w:rsidP="00262189">
      <w:pPr>
        <w:pStyle w:val="a0"/>
        <w:numPr>
          <w:ilvl w:val="0"/>
          <w:numId w:val="6"/>
        </w:numPr>
        <w:tabs>
          <w:tab w:val="clear" w:pos="707"/>
          <w:tab w:val="left" w:pos="426"/>
        </w:tabs>
        <w:spacing w:after="0" w:line="360" w:lineRule="auto"/>
        <w:ind w:left="426" w:hanging="426"/>
        <w:contextualSpacing/>
        <w:jc w:val="both"/>
      </w:pPr>
      <w:r>
        <w:rPr>
          <w:rFonts w:cs="Times New Roman"/>
          <w:sz w:val="28"/>
        </w:rPr>
        <w:t>воспитание общей культуры поведения;</w:t>
      </w:r>
    </w:p>
    <w:p w:rsidR="0076209F" w:rsidRDefault="0042603E" w:rsidP="00262189">
      <w:pPr>
        <w:pStyle w:val="a0"/>
        <w:numPr>
          <w:ilvl w:val="0"/>
          <w:numId w:val="6"/>
        </w:numPr>
        <w:tabs>
          <w:tab w:val="clear" w:pos="707"/>
          <w:tab w:val="left" w:pos="426"/>
        </w:tabs>
        <w:spacing w:after="0" w:line="360" w:lineRule="auto"/>
        <w:ind w:left="426" w:hanging="426"/>
        <w:contextualSpacing/>
        <w:jc w:val="both"/>
      </w:pPr>
      <w:r>
        <w:rPr>
          <w:rFonts w:cs="Times New Roman"/>
          <w:sz w:val="28"/>
        </w:rPr>
        <w:t>воспитание культуры слушания;</w:t>
      </w:r>
    </w:p>
    <w:p w:rsidR="0076209F" w:rsidRDefault="0042603E" w:rsidP="00262189">
      <w:pPr>
        <w:pStyle w:val="a0"/>
        <w:numPr>
          <w:ilvl w:val="0"/>
          <w:numId w:val="6"/>
        </w:numPr>
        <w:tabs>
          <w:tab w:val="clear" w:pos="707"/>
          <w:tab w:val="left" w:pos="426"/>
        </w:tabs>
        <w:spacing w:after="0" w:line="360" w:lineRule="auto"/>
        <w:ind w:left="426" w:hanging="426"/>
        <w:contextualSpacing/>
        <w:jc w:val="both"/>
      </w:pPr>
      <w:r>
        <w:rPr>
          <w:rFonts w:cs="Times New Roman"/>
          <w:sz w:val="28"/>
        </w:rPr>
        <w:t>приобщение к миру искусства и духовных ценностей;</w:t>
      </w:r>
    </w:p>
    <w:p w:rsidR="0076209F" w:rsidRDefault="0042603E" w:rsidP="00262189">
      <w:pPr>
        <w:pStyle w:val="a0"/>
        <w:numPr>
          <w:ilvl w:val="0"/>
          <w:numId w:val="6"/>
        </w:numPr>
        <w:tabs>
          <w:tab w:val="clear" w:pos="707"/>
          <w:tab w:val="left" w:pos="426"/>
        </w:tabs>
        <w:spacing w:after="0" w:line="360" w:lineRule="auto"/>
        <w:ind w:left="426" w:hanging="426"/>
        <w:contextualSpacing/>
        <w:jc w:val="both"/>
      </w:pPr>
      <w:r>
        <w:rPr>
          <w:rFonts w:cs="Times New Roman"/>
          <w:sz w:val="28"/>
        </w:rPr>
        <w:t>воспитание эстетического вкуса у ребят</w:t>
      </w:r>
      <w:r w:rsidR="00262189">
        <w:rPr>
          <w:rFonts w:cs="Times New Roman"/>
          <w:sz w:val="28"/>
        </w:rPr>
        <w:t>.</w:t>
      </w:r>
    </w:p>
    <w:p w:rsidR="00262189" w:rsidRDefault="0042603E" w:rsidP="00262189">
      <w:pPr>
        <w:pStyle w:val="a0"/>
        <w:spacing w:after="0" w:line="360" w:lineRule="auto"/>
        <w:contextualSpacing/>
        <w:jc w:val="both"/>
        <w:rPr>
          <w:b/>
          <w:sz w:val="28"/>
          <w:szCs w:val="28"/>
        </w:rPr>
      </w:pPr>
      <w:r>
        <w:rPr>
          <w:b/>
          <w:sz w:val="28"/>
          <w:szCs w:val="28"/>
        </w:rPr>
        <w:lastRenderedPageBreak/>
        <w:t xml:space="preserve">Возраст </w:t>
      </w:r>
      <w:r w:rsidR="00262189">
        <w:rPr>
          <w:b/>
          <w:sz w:val="28"/>
          <w:szCs w:val="28"/>
        </w:rPr>
        <w:t>учащихся: 6-9 классы</w:t>
      </w:r>
    </w:p>
    <w:p w:rsidR="0076209F" w:rsidRPr="00262189" w:rsidRDefault="00262189" w:rsidP="00262189">
      <w:pPr>
        <w:pStyle w:val="a0"/>
        <w:spacing w:after="0" w:line="360" w:lineRule="auto"/>
        <w:contextualSpacing/>
        <w:jc w:val="both"/>
      </w:pPr>
      <w:r>
        <w:rPr>
          <w:b/>
          <w:sz w:val="28"/>
          <w:szCs w:val="28"/>
        </w:rPr>
        <w:t>С</w:t>
      </w:r>
      <w:r w:rsidR="0042603E">
        <w:rPr>
          <w:b/>
          <w:sz w:val="28"/>
          <w:szCs w:val="28"/>
        </w:rPr>
        <w:t>рок реализации</w:t>
      </w:r>
      <w:r>
        <w:rPr>
          <w:b/>
          <w:sz w:val="28"/>
          <w:szCs w:val="28"/>
        </w:rPr>
        <w:t xml:space="preserve">: </w:t>
      </w:r>
      <w:r w:rsidRPr="00262189">
        <w:rPr>
          <w:sz w:val="28"/>
          <w:szCs w:val="28"/>
        </w:rPr>
        <w:t>1 год</w:t>
      </w:r>
    </w:p>
    <w:p w:rsidR="00262189" w:rsidRPr="00262189" w:rsidRDefault="00262189" w:rsidP="00262189">
      <w:pPr>
        <w:pStyle w:val="a1"/>
        <w:spacing w:after="0" w:line="360" w:lineRule="auto"/>
        <w:ind w:firstLine="0"/>
        <w:contextualSpacing/>
        <w:jc w:val="both"/>
        <w:rPr>
          <w:rFonts w:cs="Times New Roman"/>
          <w:b/>
          <w:sz w:val="28"/>
        </w:rPr>
      </w:pPr>
      <w:r w:rsidRPr="00262189">
        <w:rPr>
          <w:rFonts w:cs="Times New Roman"/>
          <w:b/>
          <w:sz w:val="28"/>
        </w:rPr>
        <w:t>Формы и режим занятий:</w:t>
      </w:r>
    </w:p>
    <w:p w:rsidR="00262189" w:rsidRDefault="007D44AC" w:rsidP="007D44AC">
      <w:pPr>
        <w:pStyle w:val="a1"/>
        <w:spacing w:after="0" w:line="360" w:lineRule="auto"/>
        <w:contextualSpacing/>
        <w:jc w:val="both"/>
      </w:pPr>
      <w:r>
        <w:rPr>
          <w:rFonts w:cs="Times New Roman"/>
          <w:sz w:val="28"/>
        </w:rPr>
        <w:tab/>
        <w:t xml:space="preserve">занятия проходят 2 раза в неделю по 2 часа, 4 часа в неделю, 176 часов в год: 128 часов аудиторных занятий и 48 часов социальная практика (другие формы работы). Каждый час занятия разбивается на 45 минут </w:t>
      </w:r>
      <w:r w:rsidR="000F2E38">
        <w:rPr>
          <w:rFonts w:cs="Times New Roman"/>
          <w:sz w:val="28"/>
        </w:rPr>
        <w:t>занятия</w:t>
      </w:r>
      <w:r>
        <w:rPr>
          <w:rFonts w:cs="Times New Roman"/>
          <w:sz w:val="28"/>
        </w:rPr>
        <w:t xml:space="preserve"> по теме, и 15 минут на включение в процесс </w:t>
      </w:r>
      <w:proofErr w:type="spellStart"/>
      <w:r>
        <w:rPr>
          <w:rFonts w:cs="Times New Roman"/>
          <w:sz w:val="28"/>
        </w:rPr>
        <w:t>здоровьесберегающих</w:t>
      </w:r>
      <w:proofErr w:type="spellEnd"/>
      <w:r>
        <w:rPr>
          <w:rFonts w:cs="Times New Roman"/>
          <w:sz w:val="28"/>
        </w:rPr>
        <w:t xml:space="preserve"> технологий, решения воспитательных, развивающих, организационных вопросов.</w:t>
      </w:r>
      <w:r>
        <w:t xml:space="preserve"> </w:t>
      </w:r>
      <w:r w:rsidR="00262189">
        <w:rPr>
          <w:rFonts w:cs="Times New Roman"/>
          <w:sz w:val="28"/>
        </w:rPr>
        <w:t>Количество человек в группе 15.</w:t>
      </w:r>
    </w:p>
    <w:p w:rsidR="0076209F" w:rsidRDefault="007D44AC" w:rsidP="0083456A">
      <w:pPr>
        <w:pStyle w:val="a1"/>
        <w:spacing w:after="0" w:line="360" w:lineRule="auto"/>
        <w:contextualSpacing/>
        <w:jc w:val="both"/>
      </w:pPr>
      <w:r>
        <w:rPr>
          <w:rFonts w:cs="Times New Roman"/>
          <w:sz w:val="28"/>
        </w:rPr>
        <w:tab/>
      </w:r>
      <w:r w:rsidR="0042603E">
        <w:rPr>
          <w:rFonts w:cs="Times New Roman"/>
          <w:sz w:val="28"/>
        </w:rPr>
        <w:t>Программа предполагает работу с ребятами, которые:</w:t>
      </w:r>
    </w:p>
    <w:p w:rsidR="0076209F" w:rsidRDefault="0042603E" w:rsidP="007D44AC">
      <w:pPr>
        <w:pStyle w:val="a0"/>
        <w:numPr>
          <w:ilvl w:val="0"/>
          <w:numId w:val="18"/>
        </w:numPr>
        <w:spacing w:after="0" w:line="360" w:lineRule="auto"/>
        <w:ind w:left="426" w:hanging="426"/>
        <w:contextualSpacing/>
        <w:jc w:val="both"/>
      </w:pPr>
      <w:r>
        <w:rPr>
          <w:rFonts w:cs="Times New Roman"/>
          <w:sz w:val="28"/>
        </w:rPr>
        <w:t>сочиняют песни, стихи, мелодии и песенные тексты,</w:t>
      </w:r>
    </w:p>
    <w:p w:rsidR="0076209F" w:rsidRDefault="0042603E" w:rsidP="007D44AC">
      <w:pPr>
        <w:pStyle w:val="a0"/>
        <w:numPr>
          <w:ilvl w:val="0"/>
          <w:numId w:val="18"/>
        </w:numPr>
        <w:spacing w:after="0" w:line="360" w:lineRule="auto"/>
        <w:ind w:left="426" w:hanging="426"/>
        <w:contextualSpacing/>
        <w:jc w:val="both"/>
      </w:pPr>
      <w:r>
        <w:rPr>
          <w:rFonts w:cs="Times New Roman"/>
          <w:sz w:val="28"/>
        </w:rPr>
        <w:t>хотят исполнять авторские самодеятельные песни участников объединения и песни известных авторов-исполнителей,</w:t>
      </w:r>
    </w:p>
    <w:p w:rsidR="0076209F" w:rsidRDefault="0042603E" w:rsidP="007D44AC">
      <w:pPr>
        <w:pStyle w:val="a0"/>
        <w:numPr>
          <w:ilvl w:val="0"/>
          <w:numId w:val="18"/>
        </w:numPr>
        <w:spacing w:after="0" w:line="360" w:lineRule="auto"/>
        <w:ind w:left="426" w:hanging="426"/>
        <w:contextualSpacing/>
        <w:jc w:val="both"/>
      </w:pPr>
      <w:r>
        <w:rPr>
          <w:rFonts w:cs="Times New Roman"/>
          <w:sz w:val="28"/>
        </w:rPr>
        <w:t>желают научиться основам аккордового аккомпанемента на гитаре,</w:t>
      </w:r>
    </w:p>
    <w:p w:rsidR="0076209F" w:rsidRDefault="0042603E" w:rsidP="007D44AC">
      <w:pPr>
        <w:pStyle w:val="a0"/>
        <w:numPr>
          <w:ilvl w:val="0"/>
          <w:numId w:val="18"/>
        </w:numPr>
        <w:spacing w:after="0" w:line="360" w:lineRule="auto"/>
        <w:ind w:left="426" w:hanging="426"/>
        <w:contextualSpacing/>
        <w:jc w:val="both"/>
      </w:pPr>
      <w:r>
        <w:rPr>
          <w:rFonts w:cs="Times New Roman"/>
          <w:sz w:val="28"/>
        </w:rPr>
        <w:t>овладеть навыками чистого пения.</w:t>
      </w:r>
    </w:p>
    <w:p w:rsidR="0076209F" w:rsidRDefault="0042603E" w:rsidP="007D44AC">
      <w:pPr>
        <w:pStyle w:val="a0"/>
        <w:spacing w:after="0" w:line="360" w:lineRule="auto"/>
        <w:contextualSpacing/>
        <w:jc w:val="center"/>
      </w:pPr>
      <w:r>
        <w:rPr>
          <w:b/>
          <w:color w:val="000000"/>
          <w:spacing w:val="5"/>
          <w:sz w:val="28"/>
          <w:szCs w:val="32"/>
        </w:rPr>
        <w:t>Ожидаемые результаты и способы их проверки</w:t>
      </w:r>
    </w:p>
    <w:p w:rsidR="0076209F" w:rsidRDefault="007D44AC" w:rsidP="007D44AC">
      <w:pPr>
        <w:pStyle w:val="a1"/>
        <w:spacing w:after="0" w:line="360" w:lineRule="auto"/>
        <w:contextualSpacing/>
        <w:jc w:val="both"/>
      </w:pPr>
      <w:r>
        <w:rPr>
          <w:rFonts w:cs="Times New Roman"/>
          <w:sz w:val="28"/>
        </w:rPr>
        <w:tab/>
      </w:r>
      <w:r w:rsidR="0042603E">
        <w:rPr>
          <w:rFonts w:cs="Times New Roman"/>
          <w:sz w:val="28"/>
        </w:rPr>
        <w:t xml:space="preserve">В результате освоения программы </w:t>
      </w:r>
      <w:r>
        <w:rPr>
          <w:rFonts w:cs="Times New Roman"/>
          <w:sz w:val="28"/>
        </w:rPr>
        <w:t xml:space="preserve">и </w:t>
      </w:r>
      <w:r w:rsidR="0042603E">
        <w:rPr>
          <w:rFonts w:cs="Times New Roman"/>
          <w:sz w:val="28"/>
        </w:rPr>
        <w:t xml:space="preserve">в зависимости </w:t>
      </w:r>
      <w:r>
        <w:rPr>
          <w:rFonts w:cs="Times New Roman"/>
          <w:sz w:val="28"/>
        </w:rPr>
        <w:t>от начальных музыкальных данных</w:t>
      </w:r>
      <w:r w:rsidR="0042603E">
        <w:rPr>
          <w:rFonts w:cs="Times New Roman"/>
          <w:sz w:val="28"/>
        </w:rPr>
        <w:t xml:space="preserve"> </w:t>
      </w:r>
      <w:r w:rsidRPr="007D44AC">
        <w:rPr>
          <w:rFonts w:cs="Times New Roman"/>
          <w:b/>
          <w:sz w:val="28"/>
        </w:rPr>
        <w:t>учащиеся</w:t>
      </w:r>
      <w:r w:rsidR="0042603E" w:rsidRPr="007D44AC">
        <w:rPr>
          <w:rFonts w:cs="Times New Roman"/>
          <w:b/>
          <w:sz w:val="28"/>
        </w:rPr>
        <w:t xml:space="preserve"> будут знать</w:t>
      </w:r>
      <w:r w:rsidR="0042603E">
        <w:rPr>
          <w:rFonts w:cs="Times New Roman"/>
          <w:sz w:val="28"/>
        </w:rPr>
        <w:t>:</w:t>
      </w:r>
    </w:p>
    <w:p w:rsidR="0076209F" w:rsidRDefault="0042603E" w:rsidP="007D44AC">
      <w:pPr>
        <w:pStyle w:val="a0"/>
        <w:numPr>
          <w:ilvl w:val="0"/>
          <w:numId w:val="17"/>
        </w:numPr>
        <w:tabs>
          <w:tab w:val="left" w:pos="707"/>
          <w:tab w:val="left" w:pos="708"/>
        </w:tabs>
        <w:spacing w:after="0" w:line="360" w:lineRule="auto"/>
        <w:ind w:left="426" w:hanging="426"/>
        <w:contextualSpacing/>
        <w:jc w:val="both"/>
      </w:pPr>
      <w:r>
        <w:rPr>
          <w:rFonts w:cs="Times New Roman"/>
          <w:sz w:val="28"/>
        </w:rPr>
        <w:t>необходимые общие музыкальные понятия: ритм, мелодия, виды аккомпанемента</w:t>
      </w:r>
      <w:r w:rsidR="007D44AC">
        <w:rPr>
          <w:rFonts w:cs="Times New Roman"/>
          <w:sz w:val="28"/>
        </w:rPr>
        <w:t>;</w:t>
      </w:r>
    </w:p>
    <w:p w:rsidR="0076209F" w:rsidRDefault="0042603E" w:rsidP="007D44AC">
      <w:pPr>
        <w:pStyle w:val="a0"/>
        <w:numPr>
          <w:ilvl w:val="0"/>
          <w:numId w:val="17"/>
        </w:numPr>
        <w:tabs>
          <w:tab w:val="left" w:pos="707"/>
          <w:tab w:val="left" w:pos="708"/>
        </w:tabs>
        <w:spacing w:after="0" w:line="360" w:lineRule="auto"/>
        <w:ind w:left="426" w:hanging="426"/>
        <w:contextualSpacing/>
        <w:jc w:val="both"/>
      </w:pPr>
      <w:r>
        <w:rPr>
          <w:rFonts w:cs="Times New Roman"/>
          <w:sz w:val="28"/>
        </w:rPr>
        <w:t>произведения и особенности творчества лучших представителей авторской песни</w:t>
      </w:r>
      <w:r w:rsidR="007D44AC">
        <w:rPr>
          <w:rFonts w:cs="Times New Roman"/>
          <w:sz w:val="28"/>
        </w:rPr>
        <w:t>;</w:t>
      </w:r>
    </w:p>
    <w:p w:rsidR="0076209F" w:rsidRPr="007D44AC" w:rsidRDefault="007D44AC" w:rsidP="0083456A">
      <w:pPr>
        <w:pStyle w:val="a0"/>
        <w:spacing w:after="0" w:line="360" w:lineRule="auto"/>
        <w:contextualSpacing/>
        <w:jc w:val="both"/>
        <w:rPr>
          <w:b/>
        </w:rPr>
      </w:pPr>
      <w:r w:rsidRPr="007D44AC">
        <w:rPr>
          <w:rFonts w:cs="Times New Roman"/>
          <w:b/>
          <w:sz w:val="28"/>
        </w:rPr>
        <w:t xml:space="preserve">учащиеся </w:t>
      </w:r>
      <w:r w:rsidR="0042603E" w:rsidRPr="007D44AC">
        <w:rPr>
          <w:rFonts w:cs="Times New Roman"/>
          <w:b/>
          <w:sz w:val="28"/>
        </w:rPr>
        <w:t>будут уметь:</w:t>
      </w:r>
    </w:p>
    <w:p w:rsidR="0076209F" w:rsidRDefault="0042603E" w:rsidP="007D44AC">
      <w:pPr>
        <w:pStyle w:val="a0"/>
        <w:numPr>
          <w:ilvl w:val="0"/>
          <w:numId w:val="8"/>
        </w:numPr>
        <w:tabs>
          <w:tab w:val="left" w:pos="707"/>
          <w:tab w:val="left" w:pos="708"/>
        </w:tabs>
        <w:spacing w:after="0" w:line="360" w:lineRule="auto"/>
        <w:ind w:left="426" w:hanging="426"/>
        <w:contextualSpacing/>
        <w:jc w:val="both"/>
      </w:pPr>
      <w:r>
        <w:rPr>
          <w:rFonts w:cs="Times New Roman"/>
          <w:sz w:val="28"/>
        </w:rPr>
        <w:t>соблюдать ритм в исполнении</w:t>
      </w:r>
      <w:r w:rsidR="007D44AC">
        <w:rPr>
          <w:rFonts w:cs="Times New Roman"/>
          <w:sz w:val="28"/>
        </w:rPr>
        <w:t>;</w:t>
      </w:r>
    </w:p>
    <w:p w:rsidR="0076209F" w:rsidRDefault="0042603E" w:rsidP="007D44AC">
      <w:pPr>
        <w:pStyle w:val="a0"/>
        <w:numPr>
          <w:ilvl w:val="0"/>
          <w:numId w:val="8"/>
        </w:numPr>
        <w:tabs>
          <w:tab w:val="left" w:pos="707"/>
          <w:tab w:val="left" w:pos="708"/>
        </w:tabs>
        <w:spacing w:after="0" w:line="360" w:lineRule="auto"/>
        <w:ind w:left="426" w:hanging="426"/>
        <w:contextualSpacing/>
        <w:jc w:val="both"/>
      </w:pPr>
      <w:r>
        <w:rPr>
          <w:rFonts w:cs="Times New Roman"/>
          <w:sz w:val="28"/>
        </w:rPr>
        <w:t>аккомпанировать на гитаре</w:t>
      </w:r>
      <w:r w:rsidR="007D44AC">
        <w:rPr>
          <w:rFonts w:cs="Times New Roman"/>
          <w:sz w:val="28"/>
        </w:rPr>
        <w:t>;</w:t>
      </w:r>
      <w:r>
        <w:rPr>
          <w:rFonts w:cs="Times New Roman"/>
          <w:sz w:val="28"/>
        </w:rPr>
        <w:t xml:space="preserve"> </w:t>
      </w:r>
    </w:p>
    <w:p w:rsidR="0076209F" w:rsidRDefault="0042603E" w:rsidP="007D44AC">
      <w:pPr>
        <w:pStyle w:val="a0"/>
        <w:numPr>
          <w:ilvl w:val="0"/>
          <w:numId w:val="8"/>
        </w:numPr>
        <w:tabs>
          <w:tab w:val="left" w:pos="707"/>
          <w:tab w:val="left" w:pos="708"/>
        </w:tabs>
        <w:spacing w:after="0" w:line="360" w:lineRule="auto"/>
        <w:ind w:left="426" w:hanging="426"/>
        <w:contextualSpacing/>
        <w:jc w:val="both"/>
      </w:pPr>
      <w:r>
        <w:rPr>
          <w:rFonts w:cs="Times New Roman"/>
          <w:sz w:val="28"/>
        </w:rPr>
        <w:t>подбирать аккорды к песням</w:t>
      </w:r>
      <w:r w:rsidR="007D44AC">
        <w:rPr>
          <w:rFonts w:cs="Times New Roman"/>
          <w:sz w:val="28"/>
        </w:rPr>
        <w:t>;</w:t>
      </w:r>
    </w:p>
    <w:p w:rsidR="0076209F" w:rsidRDefault="0042603E" w:rsidP="007D44AC">
      <w:pPr>
        <w:pStyle w:val="a0"/>
        <w:numPr>
          <w:ilvl w:val="0"/>
          <w:numId w:val="8"/>
        </w:numPr>
        <w:tabs>
          <w:tab w:val="left" w:pos="707"/>
          <w:tab w:val="left" w:pos="708"/>
        </w:tabs>
        <w:spacing w:after="0" w:line="360" w:lineRule="auto"/>
        <w:ind w:left="426" w:hanging="426"/>
        <w:contextualSpacing/>
        <w:jc w:val="both"/>
      </w:pPr>
      <w:r>
        <w:rPr>
          <w:rFonts w:cs="Times New Roman"/>
          <w:sz w:val="28"/>
        </w:rPr>
        <w:t>чисто петь</w:t>
      </w:r>
      <w:r w:rsidR="007D44AC">
        <w:rPr>
          <w:rFonts w:cs="Times New Roman"/>
          <w:sz w:val="28"/>
        </w:rPr>
        <w:t>;</w:t>
      </w:r>
    </w:p>
    <w:p w:rsidR="0076209F" w:rsidRPr="007D44AC" w:rsidRDefault="0042603E" w:rsidP="007D44AC">
      <w:pPr>
        <w:pStyle w:val="a0"/>
        <w:spacing w:after="0" w:line="360" w:lineRule="auto"/>
        <w:ind w:left="426" w:hanging="426"/>
        <w:contextualSpacing/>
        <w:jc w:val="both"/>
        <w:rPr>
          <w:b/>
        </w:rPr>
      </w:pPr>
      <w:r w:rsidRPr="007D44AC">
        <w:rPr>
          <w:rFonts w:cs="Times New Roman"/>
          <w:b/>
          <w:sz w:val="28"/>
        </w:rPr>
        <w:t>а также</w:t>
      </w:r>
      <w:r w:rsidR="007D44AC">
        <w:rPr>
          <w:rFonts w:cs="Times New Roman"/>
          <w:b/>
          <w:sz w:val="28"/>
        </w:rPr>
        <w:t xml:space="preserve"> происходит</w:t>
      </w:r>
      <w:r w:rsidRPr="007D44AC">
        <w:rPr>
          <w:rFonts w:cs="Times New Roman"/>
          <w:b/>
          <w:sz w:val="28"/>
        </w:rPr>
        <w:t>:</w:t>
      </w:r>
    </w:p>
    <w:p w:rsidR="0076209F" w:rsidRDefault="0042603E" w:rsidP="007D44AC">
      <w:pPr>
        <w:pStyle w:val="a0"/>
        <w:numPr>
          <w:ilvl w:val="0"/>
          <w:numId w:val="9"/>
        </w:numPr>
        <w:tabs>
          <w:tab w:val="left" w:pos="707"/>
          <w:tab w:val="left" w:pos="708"/>
        </w:tabs>
        <w:spacing w:after="0" w:line="360" w:lineRule="auto"/>
        <w:ind w:left="426" w:hanging="426"/>
        <w:contextualSpacing/>
        <w:jc w:val="both"/>
      </w:pPr>
      <w:r>
        <w:rPr>
          <w:rFonts w:cs="Times New Roman"/>
          <w:sz w:val="28"/>
        </w:rPr>
        <w:t>раз</w:t>
      </w:r>
      <w:r w:rsidR="007D44AC">
        <w:rPr>
          <w:rFonts w:cs="Times New Roman"/>
          <w:sz w:val="28"/>
        </w:rPr>
        <w:t>витие</w:t>
      </w:r>
      <w:r>
        <w:rPr>
          <w:rFonts w:cs="Times New Roman"/>
          <w:sz w:val="28"/>
        </w:rPr>
        <w:t xml:space="preserve"> музыкальн</w:t>
      </w:r>
      <w:r w:rsidR="007D44AC">
        <w:rPr>
          <w:rFonts w:cs="Times New Roman"/>
          <w:sz w:val="28"/>
        </w:rPr>
        <w:t>ого</w:t>
      </w:r>
      <w:r>
        <w:rPr>
          <w:rFonts w:cs="Times New Roman"/>
          <w:sz w:val="28"/>
        </w:rPr>
        <w:t xml:space="preserve"> слух</w:t>
      </w:r>
      <w:r w:rsidR="007D44AC">
        <w:rPr>
          <w:rFonts w:cs="Times New Roman"/>
          <w:sz w:val="28"/>
        </w:rPr>
        <w:t>а</w:t>
      </w:r>
      <w:r>
        <w:rPr>
          <w:rFonts w:cs="Times New Roman"/>
          <w:sz w:val="28"/>
        </w:rPr>
        <w:t>, чувств</w:t>
      </w:r>
      <w:r w:rsidR="007D44AC">
        <w:rPr>
          <w:rFonts w:cs="Times New Roman"/>
          <w:sz w:val="28"/>
        </w:rPr>
        <w:t>а ритма</w:t>
      </w:r>
      <w:r w:rsidR="000F2E38">
        <w:rPr>
          <w:rFonts w:cs="Times New Roman"/>
          <w:sz w:val="28"/>
        </w:rPr>
        <w:t>,</w:t>
      </w:r>
      <w:r w:rsidR="007D44AC" w:rsidRPr="007D44AC">
        <w:rPr>
          <w:rFonts w:cs="Times New Roman"/>
          <w:sz w:val="28"/>
        </w:rPr>
        <w:t xml:space="preserve"> </w:t>
      </w:r>
      <w:r w:rsidR="007D44AC">
        <w:rPr>
          <w:rFonts w:cs="Times New Roman"/>
          <w:sz w:val="28"/>
        </w:rPr>
        <w:t>эстетического вкус</w:t>
      </w:r>
      <w:r w:rsidR="000F2E38">
        <w:rPr>
          <w:rFonts w:cs="Times New Roman"/>
          <w:sz w:val="28"/>
        </w:rPr>
        <w:t>а</w:t>
      </w:r>
      <w:r w:rsidR="007D44AC">
        <w:rPr>
          <w:rFonts w:cs="Times New Roman"/>
          <w:sz w:val="28"/>
        </w:rPr>
        <w:t>;</w:t>
      </w:r>
      <w:r>
        <w:rPr>
          <w:rFonts w:cs="Times New Roman"/>
          <w:sz w:val="28"/>
        </w:rPr>
        <w:t xml:space="preserve"> </w:t>
      </w:r>
    </w:p>
    <w:p w:rsidR="0076209F" w:rsidRDefault="0042603E" w:rsidP="000F2E38">
      <w:pPr>
        <w:pStyle w:val="a0"/>
        <w:numPr>
          <w:ilvl w:val="0"/>
          <w:numId w:val="9"/>
        </w:numPr>
        <w:tabs>
          <w:tab w:val="left" w:pos="707"/>
          <w:tab w:val="left" w:pos="708"/>
        </w:tabs>
        <w:spacing w:after="0" w:line="360" w:lineRule="auto"/>
        <w:ind w:left="426" w:hanging="426"/>
        <w:contextualSpacing/>
        <w:jc w:val="both"/>
      </w:pPr>
      <w:r>
        <w:rPr>
          <w:rFonts w:cs="Times New Roman"/>
          <w:sz w:val="28"/>
        </w:rPr>
        <w:lastRenderedPageBreak/>
        <w:t>расшир</w:t>
      </w:r>
      <w:r w:rsidR="007D44AC">
        <w:rPr>
          <w:rFonts w:cs="Times New Roman"/>
          <w:sz w:val="28"/>
        </w:rPr>
        <w:t>ение</w:t>
      </w:r>
      <w:r>
        <w:rPr>
          <w:rFonts w:cs="Times New Roman"/>
          <w:sz w:val="28"/>
        </w:rPr>
        <w:t xml:space="preserve"> кругозор</w:t>
      </w:r>
      <w:r w:rsidR="000F2E38">
        <w:rPr>
          <w:rFonts w:cs="Times New Roman"/>
          <w:sz w:val="28"/>
        </w:rPr>
        <w:t>а</w:t>
      </w:r>
      <w:r w:rsidR="007D44AC">
        <w:rPr>
          <w:rFonts w:cs="Times New Roman"/>
          <w:sz w:val="28"/>
        </w:rPr>
        <w:t xml:space="preserve"> учащихся</w:t>
      </w:r>
      <w:r>
        <w:rPr>
          <w:rFonts w:cs="Times New Roman"/>
          <w:sz w:val="28"/>
        </w:rPr>
        <w:t>;</w:t>
      </w:r>
    </w:p>
    <w:p w:rsidR="0076209F" w:rsidRDefault="000F2E38" w:rsidP="000F2E38">
      <w:pPr>
        <w:pStyle w:val="a0"/>
        <w:numPr>
          <w:ilvl w:val="0"/>
          <w:numId w:val="9"/>
        </w:numPr>
        <w:tabs>
          <w:tab w:val="left" w:pos="707"/>
          <w:tab w:val="left" w:pos="708"/>
        </w:tabs>
        <w:spacing w:after="0" w:line="360" w:lineRule="auto"/>
        <w:ind w:left="426" w:hanging="426"/>
        <w:contextualSpacing/>
        <w:jc w:val="both"/>
      </w:pPr>
      <w:r>
        <w:rPr>
          <w:rFonts w:cs="Times New Roman"/>
          <w:sz w:val="28"/>
        </w:rPr>
        <w:t>расширение круга</w:t>
      </w:r>
      <w:r w:rsidR="0042603E">
        <w:rPr>
          <w:rFonts w:cs="Times New Roman"/>
          <w:sz w:val="28"/>
        </w:rPr>
        <w:t xml:space="preserve"> единомышленников;</w:t>
      </w:r>
    </w:p>
    <w:p w:rsidR="0076209F" w:rsidRDefault="0042603E" w:rsidP="000F2E38">
      <w:pPr>
        <w:pStyle w:val="a0"/>
        <w:numPr>
          <w:ilvl w:val="0"/>
          <w:numId w:val="9"/>
        </w:numPr>
        <w:tabs>
          <w:tab w:val="left" w:pos="707"/>
          <w:tab w:val="left" w:pos="708"/>
        </w:tabs>
        <w:spacing w:after="0" w:line="360" w:lineRule="auto"/>
        <w:ind w:left="426" w:hanging="426"/>
        <w:contextualSpacing/>
        <w:jc w:val="both"/>
      </w:pPr>
      <w:r>
        <w:rPr>
          <w:rFonts w:cs="Times New Roman"/>
          <w:sz w:val="28"/>
        </w:rPr>
        <w:t xml:space="preserve">возможность </w:t>
      </w:r>
      <w:r w:rsidR="007D44AC">
        <w:rPr>
          <w:rFonts w:cs="Times New Roman"/>
          <w:sz w:val="28"/>
        </w:rPr>
        <w:t>само</w:t>
      </w:r>
      <w:r>
        <w:rPr>
          <w:rFonts w:cs="Times New Roman"/>
          <w:sz w:val="28"/>
        </w:rPr>
        <w:t>реализ</w:t>
      </w:r>
      <w:r w:rsidR="007D44AC">
        <w:rPr>
          <w:rFonts w:cs="Times New Roman"/>
          <w:sz w:val="28"/>
        </w:rPr>
        <w:t>ации</w:t>
      </w:r>
      <w:r>
        <w:rPr>
          <w:rFonts w:cs="Times New Roman"/>
          <w:sz w:val="28"/>
        </w:rPr>
        <w:t xml:space="preserve"> в творческой деятельности</w:t>
      </w:r>
      <w:r w:rsidR="000F2E38">
        <w:rPr>
          <w:rFonts w:cs="Times New Roman"/>
          <w:sz w:val="28"/>
        </w:rPr>
        <w:t>.</w:t>
      </w:r>
    </w:p>
    <w:p w:rsidR="0076209F" w:rsidRPr="00ED07B0" w:rsidRDefault="0042603E" w:rsidP="00ED07B0">
      <w:pPr>
        <w:pStyle w:val="4"/>
        <w:numPr>
          <w:ilvl w:val="3"/>
          <w:numId w:val="2"/>
        </w:numPr>
        <w:spacing w:before="0" w:after="0" w:line="360" w:lineRule="auto"/>
        <w:ind w:left="0" w:firstLine="0"/>
        <w:contextualSpacing/>
        <w:jc w:val="both"/>
        <w:rPr>
          <w:i w:val="0"/>
        </w:rPr>
      </w:pPr>
      <w:r w:rsidRPr="00ED07B0">
        <w:rPr>
          <w:rFonts w:cs="Times New Roman"/>
          <w:i w:val="0"/>
          <w:sz w:val="28"/>
          <w:szCs w:val="28"/>
        </w:rPr>
        <w:t>Творческий поиск</w:t>
      </w:r>
    </w:p>
    <w:p w:rsidR="0076209F" w:rsidRDefault="00ED07B0" w:rsidP="0083456A">
      <w:pPr>
        <w:pStyle w:val="a1"/>
        <w:spacing w:after="0" w:line="360" w:lineRule="auto"/>
        <w:contextualSpacing/>
        <w:jc w:val="both"/>
      </w:pPr>
      <w:r>
        <w:rPr>
          <w:rFonts w:cs="Times New Roman"/>
          <w:sz w:val="28"/>
          <w:szCs w:val="28"/>
        </w:rPr>
        <w:tab/>
      </w:r>
      <w:r w:rsidR="0042603E">
        <w:rPr>
          <w:rFonts w:cs="Times New Roman"/>
          <w:sz w:val="28"/>
          <w:szCs w:val="28"/>
        </w:rPr>
        <w:t>Создание атмосферы творческого доверия, сотрудничества, сотворчества; воспитание терпимых и благожелательны</w:t>
      </w:r>
      <w:r>
        <w:rPr>
          <w:rFonts w:cs="Times New Roman"/>
          <w:sz w:val="28"/>
          <w:szCs w:val="28"/>
        </w:rPr>
        <w:t xml:space="preserve">х отношений </w:t>
      </w:r>
      <w:r w:rsidR="0042603E">
        <w:rPr>
          <w:rFonts w:cs="Times New Roman"/>
          <w:sz w:val="28"/>
          <w:szCs w:val="28"/>
        </w:rPr>
        <w:t>друг к другу, коллег и слушателей.</w:t>
      </w:r>
    </w:p>
    <w:p w:rsidR="0076209F" w:rsidRDefault="00ED07B0" w:rsidP="0083456A">
      <w:pPr>
        <w:pStyle w:val="a0"/>
        <w:spacing w:after="0" w:line="360" w:lineRule="auto"/>
        <w:contextualSpacing/>
        <w:jc w:val="both"/>
      </w:pPr>
      <w:r>
        <w:rPr>
          <w:rFonts w:cs="Times New Roman"/>
          <w:sz w:val="28"/>
          <w:szCs w:val="28"/>
        </w:rPr>
        <w:tab/>
      </w:r>
      <w:r w:rsidR="0042603E">
        <w:rPr>
          <w:rFonts w:cs="Times New Roman"/>
          <w:sz w:val="28"/>
          <w:szCs w:val="28"/>
        </w:rPr>
        <w:t>Выявление устойчивых творческих единиц, мини-групп и групп по интересам.</w:t>
      </w:r>
    </w:p>
    <w:p w:rsidR="0076209F" w:rsidRPr="00ED07B0" w:rsidRDefault="0042603E" w:rsidP="00ED07B0">
      <w:pPr>
        <w:pStyle w:val="4"/>
        <w:numPr>
          <w:ilvl w:val="3"/>
          <w:numId w:val="2"/>
        </w:numPr>
        <w:spacing w:before="0" w:after="0" w:line="360" w:lineRule="auto"/>
        <w:ind w:left="0" w:firstLine="0"/>
        <w:contextualSpacing/>
        <w:jc w:val="both"/>
        <w:rPr>
          <w:i w:val="0"/>
        </w:rPr>
      </w:pPr>
      <w:r w:rsidRPr="00ED07B0">
        <w:rPr>
          <w:rFonts w:cs="Times New Roman"/>
          <w:i w:val="0"/>
          <w:sz w:val="28"/>
          <w:szCs w:val="28"/>
        </w:rPr>
        <w:t>Обучение навыкам аккордового аккомпанемента на гитаре</w:t>
      </w:r>
      <w:r w:rsidR="00ED07B0">
        <w:rPr>
          <w:rFonts w:cs="Times New Roman"/>
          <w:i w:val="0"/>
          <w:sz w:val="28"/>
          <w:szCs w:val="28"/>
        </w:rPr>
        <w:t>:</w:t>
      </w:r>
    </w:p>
    <w:p w:rsidR="0076209F" w:rsidRDefault="00ED07B0" w:rsidP="0083456A">
      <w:pPr>
        <w:pStyle w:val="a0"/>
        <w:spacing w:after="0" w:line="360" w:lineRule="auto"/>
        <w:contextualSpacing/>
        <w:jc w:val="both"/>
      </w:pPr>
      <w:r>
        <w:rPr>
          <w:rFonts w:cs="Times New Roman"/>
          <w:sz w:val="28"/>
          <w:szCs w:val="28"/>
        </w:rPr>
        <w:t>у</w:t>
      </w:r>
      <w:r w:rsidR="0042603E">
        <w:rPr>
          <w:rFonts w:cs="Times New Roman"/>
          <w:sz w:val="28"/>
          <w:szCs w:val="28"/>
        </w:rPr>
        <w:t>чащиеся смогут:</w:t>
      </w:r>
    </w:p>
    <w:p w:rsidR="0076209F" w:rsidRDefault="0042603E" w:rsidP="00ED07B0">
      <w:pPr>
        <w:pStyle w:val="a0"/>
        <w:numPr>
          <w:ilvl w:val="0"/>
          <w:numId w:val="14"/>
        </w:numPr>
        <w:tabs>
          <w:tab w:val="left" w:pos="707"/>
          <w:tab w:val="left" w:pos="708"/>
        </w:tabs>
        <w:spacing w:after="0" w:line="360" w:lineRule="auto"/>
        <w:ind w:left="426" w:hanging="426"/>
        <w:contextualSpacing/>
        <w:jc w:val="both"/>
      </w:pPr>
      <w:r>
        <w:rPr>
          <w:rFonts w:cs="Times New Roman"/>
          <w:sz w:val="28"/>
          <w:szCs w:val="28"/>
        </w:rPr>
        <w:t>освоить аккорды, септаккорды и аккордовые последовательности в нескольких песнях;</w:t>
      </w:r>
    </w:p>
    <w:p w:rsidR="0076209F" w:rsidRDefault="0042603E" w:rsidP="00ED07B0">
      <w:pPr>
        <w:pStyle w:val="a0"/>
        <w:numPr>
          <w:ilvl w:val="0"/>
          <w:numId w:val="14"/>
        </w:numPr>
        <w:tabs>
          <w:tab w:val="left" w:pos="707"/>
          <w:tab w:val="left" w:pos="708"/>
        </w:tabs>
        <w:spacing w:after="0" w:line="360" w:lineRule="auto"/>
        <w:ind w:left="426" w:hanging="426"/>
        <w:contextualSpacing/>
        <w:jc w:val="both"/>
      </w:pPr>
      <w:r>
        <w:rPr>
          <w:rFonts w:cs="Times New Roman"/>
          <w:sz w:val="28"/>
          <w:szCs w:val="28"/>
        </w:rPr>
        <w:t>освоить простые виды фактуры ги</w:t>
      </w:r>
      <w:r w:rsidR="00ED07B0">
        <w:rPr>
          <w:rFonts w:cs="Times New Roman"/>
          <w:sz w:val="28"/>
          <w:szCs w:val="28"/>
        </w:rPr>
        <w:t>тарного аккомпанемента на 2/4, 3/4</w:t>
      </w:r>
      <w:r>
        <w:rPr>
          <w:rFonts w:cs="Times New Roman"/>
          <w:sz w:val="28"/>
          <w:szCs w:val="28"/>
        </w:rPr>
        <w:t xml:space="preserve">; освоить малые </w:t>
      </w:r>
      <w:proofErr w:type="spellStart"/>
      <w:r>
        <w:rPr>
          <w:rFonts w:cs="Times New Roman"/>
          <w:sz w:val="28"/>
          <w:szCs w:val="28"/>
        </w:rPr>
        <w:t>баррэ</w:t>
      </w:r>
      <w:proofErr w:type="spellEnd"/>
      <w:r>
        <w:rPr>
          <w:rFonts w:cs="Times New Roman"/>
          <w:sz w:val="28"/>
          <w:szCs w:val="28"/>
        </w:rPr>
        <w:t>;</w:t>
      </w:r>
    </w:p>
    <w:p w:rsidR="0076209F" w:rsidRDefault="0042603E" w:rsidP="00ED07B0">
      <w:pPr>
        <w:pStyle w:val="a0"/>
        <w:numPr>
          <w:ilvl w:val="0"/>
          <w:numId w:val="14"/>
        </w:numPr>
        <w:tabs>
          <w:tab w:val="left" w:pos="707"/>
          <w:tab w:val="left" w:pos="708"/>
        </w:tabs>
        <w:spacing w:after="0" w:line="360" w:lineRule="auto"/>
        <w:ind w:left="426" w:hanging="426"/>
        <w:contextualSpacing/>
        <w:jc w:val="both"/>
      </w:pPr>
      <w:r>
        <w:rPr>
          <w:rFonts w:cs="Times New Roman"/>
          <w:sz w:val="28"/>
          <w:szCs w:val="28"/>
        </w:rPr>
        <w:t>уметь по буквенным обозначениям играть аккордовый аккомпанемент к знакомым песням;</w:t>
      </w:r>
    </w:p>
    <w:p w:rsidR="0076209F" w:rsidRDefault="0042603E" w:rsidP="00ED07B0">
      <w:pPr>
        <w:pStyle w:val="a0"/>
        <w:numPr>
          <w:ilvl w:val="0"/>
          <w:numId w:val="14"/>
        </w:numPr>
        <w:tabs>
          <w:tab w:val="left" w:pos="707"/>
          <w:tab w:val="left" w:pos="708"/>
        </w:tabs>
        <w:spacing w:after="0" w:line="360" w:lineRule="auto"/>
        <w:ind w:left="426" w:hanging="426"/>
        <w:contextualSpacing/>
        <w:jc w:val="both"/>
      </w:pPr>
      <w:r>
        <w:rPr>
          <w:rFonts w:cs="Times New Roman"/>
          <w:sz w:val="28"/>
          <w:szCs w:val="28"/>
        </w:rPr>
        <w:t>уметь играть несложные песни;</w:t>
      </w:r>
    </w:p>
    <w:p w:rsidR="0076209F" w:rsidRDefault="0042603E" w:rsidP="00ED07B0">
      <w:pPr>
        <w:pStyle w:val="a0"/>
        <w:numPr>
          <w:ilvl w:val="0"/>
          <w:numId w:val="15"/>
        </w:numPr>
        <w:tabs>
          <w:tab w:val="left" w:pos="707"/>
          <w:tab w:val="left" w:pos="708"/>
        </w:tabs>
        <w:spacing w:after="0" w:line="360" w:lineRule="auto"/>
        <w:ind w:left="426" w:hanging="426"/>
        <w:contextualSpacing/>
        <w:jc w:val="both"/>
      </w:pPr>
      <w:r>
        <w:rPr>
          <w:rFonts w:cs="Times New Roman"/>
          <w:sz w:val="28"/>
          <w:szCs w:val="28"/>
        </w:rPr>
        <w:t>получить навыки игры в ансамбле.</w:t>
      </w:r>
    </w:p>
    <w:p w:rsidR="0076209F" w:rsidRPr="00ED07B0" w:rsidRDefault="0042603E" w:rsidP="00ED07B0">
      <w:pPr>
        <w:pStyle w:val="4"/>
        <w:numPr>
          <w:ilvl w:val="3"/>
          <w:numId w:val="2"/>
        </w:numPr>
        <w:spacing w:before="0" w:after="0" w:line="360" w:lineRule="auto"/>
        <w:ind w:left="0" w:firstLine="0"/>
        <w:contextualSpacing/>
        <w:jc w:val="both"/>
        <w:rPr>
          <w:i w:val="0"/>
        </w:rPr>
      </w:pPr>
      <w:r w:rsidRPr="00ED07B0">
        <w:rPr>
          <w:rFonts w:cs="Times New Roman"/>
          <w:i w:val="0"/>
          <w:sz w:val="28"/>
          <w:szCs w:val="28"/>
        </w:rPr>
        <w:t>Познавательно-эстетическая деятельность</w:t>
      </w:r>
    </w:p>
    <w:p w:rsidR="0076209F" w:rsidRDefault="00ED07B0" w:rsidP="0083456A">
      <w:pPr>
        <w:pStyle w:val="a1"/>
        <w:spacing w:after="0" w:line="360" w:lineRule="auto"/>
        <w:contextualSpacing/>
        <w:jc w:val="both"/>
      </w:pPr>
      <w:r>
        <w:rPr>
          <w:rFonts w:cs="Times New Roman"/>
          <w:sz w:val="28"/>
          <w:szCs w:val="28"/>
        </w:rPr>
        <w:tab/>
      </w:r>
      <w:r w:rsidR="0042603E">
        <w:rPr>
          <w:rFonts w:cs="Times New Roman"/>
          <w:sz w:val="28"/>
          <w:szCs w:val="28"/>
        </w:rPr>
        <w:t>Ребята познакомятся с творчеством «классиков» авторской песни (Ю. Визбор, Б. Окуджава и др.); обсуждая их творчество, смогут различать эмоциональную и содержательную стороны анализа.</w:t>
      </w:r>
    </w:p>
    <w:p w:rsidR="0076209F" w:rsidRPr="00ED07B0" w:rsidRDefault="0042603E" w:rsidP="00ED07B0">
      <w:pPr>
        <w:pStyle w:val="4"/>
        <w:numPr>
          <w:ilvl w:val="3"/>
          <w:numId w:val="2"/>
        </w:numPr>
        <w:spacing w:before="0" w:after="0" w:line="360" w:lineRule="auto"/>
        <w:ind w:left="0" w:firstLine="0"/>
        <w:contextualSpacing/>
        <w:jc w:val="both"/>
        <w:rPr>
          <w:i w:val="0"/>
        </w:rPr>
      </w:pPr>
      <w:r w:rsidRPr="00ED07B0">
        <w:rPr>
          <w:rFonts w:cs="Times New Roman"/>
          <w:i w:val="0"/>
          <w:sz w:val="28"/>
          <w:szCs w:val="28"/>
        </w:rPr>
        <w:t>Приобретение основных вокальных и сценических исполнительских навыков</w:t>
      </w:r>
    </w:p>
    <w:p w:rsidR="0076209F" w:rsidRDefault="00ED07B0" w:rsidP="0083456A">
      <w:pPr>
        <w:pStyle w:val="a1"/>
        <w:spacing w:after="0" w:line="360" w:lineRule="auto"/>
        <w:contextualSpacing/>
        <w:jc w:val="both"/>
      </w:pPr>
      <w:r>
        <w:rPr>
          <w:rFonts w:cs="Times New Roman"/>
          <w:sz w:val="28"/>
          <w:szCs w:val="28"/>
        </w:rPr>
        <w:tab/>
      </w:r>
      <w:r w:rsidR="0042603E">
        <w:rPr>
          <w:rFonts w:cs="Times New Roman"/>
          <w:sz w:val="28"/>
          <w:szCs w:val="28"/>
        </w:rPr>
        <w:t xml:space="preserve">В работе над вокалом учащиеся (в зависимости от начальных музыкальных данных) смогут добиться чистоты интонирования, исполнения песен «не в нос», хорошей дикции, познакомиться с особенностями пения под гитару; научиться работать с микрофоном применительно к бытовой </w:t>
      </w:r>
      <w:r w:rsidR="0042603E">
        <w:rPr>
          <w:rFonts w:cs="Times New Roman"/>
          <w:sz w:val="28"/>
          <w:szCs w:val="28"/>
        </w:rPr>
        <w:lastRenderedPageBreak/>
        <w:t>аппаратуре.</w:t>
      </w:r>
    </w:p>
    <w:p w:rsidR="0076209F" w:rsidRDefault="00ED07B0" w:rsidP="0083456A">
      <w:pPr>
        <w:pStyle w:val="a1"/>
        <w:spacing w:after="0" w:line="360" w:lineRule="auto"/>
        <w:contextualSpacing/>
        <w:jc w:val="both"/>
      </w:pPr>
      <w:r>
        <w:rPr>
          <w:rFonts w:cs="Times New Roman"/>
          <w:sz w:val="28"/>
          <w:szCs w:val="28"/>
        </w:rPr>
        <w:tab/>
      </w:r>
      <w:r w:rsidR="0042603E">
        <w:rPr>
          <w:rFonts w:cs="Times New Roman"/>
          <w:sz w:val="28"/>
          <w:szCs w:val="28"/>
        </w:rPr>
        <w:t>Все участники объединения будут знать общие правила поведения на сцене, технику безопасности при работе на сцене, с музыкальной аппаратурой; научатся пользоваться микрофоном; подчиняться общей и, в частности, сценической дисциплине.</w:t>
      </w:r>
    </w:p>
    <w:p w:rsidR="0076209F" w:rsidRPr="00ED07B0" w:rsidRDefault="0042603E" w:rsidP="00ED07B0">
      <w:pPr>
        <w:pStyle w:val="4"/>
        <w:numPr>
          <w:ilvl w:val="3"/>
          <w:numId w:val="2"/>
        </w:numPr>
        <w:spacing w:before="0" w:after="0" w:line="360" w:lineRule="auto"/>
        <w:ind w:left="0" w:firstLine="0"/>
        <w:contextualSpacing/>
        <w:jc w:val="both"/>
        <w:rPr>
          <w:i w:val="0"/>
        </w:rPr>
      </w:pPr>
      <w:r w:rsidRPr="00ED07B0">
        <w:rPr>
          <w:rFonts w:cs="Times New Roman"/>
          <w:i w:val="0"/>
          <w:sz w:val="28"/>
          <w:szCs w:val="28"/>
        </w:rPr>
        <w:t>Концертная деятельность</w:t>
      </w:r>
    </w:p>
    <w:p w:rsidR="0076209F" w:rsidRDefault="00ED07B0" w:rsidP="0083456A">
      <w:pPr>
        <w:pStyle w:val="a1"/>
        <w:spacing w:after="0" w:line="360" w:lineRule="auto"/>
        <w:contextualSpacing/>
        <w:jc w:val="both"/>
      </w:pPr>
      <w:r>
        <w:rPr>
          <w:rFonts w:cs="Times New Roman"/>
          <w:sz w:val="28"/>
          <w:szCs w:val="28"/>
        </w:rPr>
        <w:tab/>
      </w:r>
      <w:r w:rsidR="0042603E">
        <w:rPr>
          <w:rFonts w:cs="Times New Roman"/>
          <w:sz w:val="28"/>
          <w:szCs w:val="28"/>
        </w:rPr>
        <w:t>Ребята участвуют во внутренних концертах объединения и мероприятиях учреждения; отрабатывают отдельные лучшие номера для создаваемого репертуара объединения как целостного коллектива.</w:t>
      </w:r>
    </w:p>
    <w:p w:rsidR="0076209F" w:rsidRPr="00ED07B0" w:rsidRDefault="0042603E" w:rsidP="00ED07B0">
      <w:pPr>
        <w:pStyle w:val="4"/>
        <w:numPr>
          <w:ilvl w:val="3"/>
          <w:numId w:val="2"/>
        </w:numPr>
        <w:spacing w:before="0" w:after="0" w:line="360" w:lineRule="auto"/>
        <w:ind w:left="0" w:firstLine="0"/>
        <w:contextualSpacing/>
        <w:jc w:val="both"/>
        <w:rPr>
          <w:i w:val="0"/>
        </w:rPr>
      </w:pPr>
      <w:r w:rsidRPr="00ED07B0">
        <w:rPr>
          <w:rFonts w:cs="Times New Roman"/>
          <w:i w:val="0"/>
          <w:sz w:val="28"/>
          <w:szCs w:val="28"/>
        </w:rPr>
        <w:t>Студийная работа</w:t>
      </w:r>
    </w:p>
    <w:p w:rsidR="0076209F" w:rsidRDefault="00ED07B0" w:rsidP="0083456A">
      <w:pPr>
        <w:pStyle w:val="a1"/>
        <w:spacing w:after="0" w:line="360" w:lineRule="auto"/>
        <w:contextualSpacing/>
        <w:jc w:val="both"/>
        <w:rPr>
          <w:rFonts w:cs="Times New Roman"/>
          <w:sz w:val="28"/>
          <w:szCs w:val="28"/>
        </w:rPr>
      </w:pPr>
      <w:r>
        <w:rPr>
          <w:rFonts w:cs="Times New Roman"/>
          <w:sz w:val="28"/>
          <w:szCs w:val="28"/>
        </w:rPr>
        <w:tab/>
      </w:r>
      <w:r w:rsidR="0042603E">
        <w:rPr>
          <w:rFonts w:cs="Times New Roman"/>
          <w:sz w:val="28"/>
          <w:szCs w:val="28"/>
        </w:rPr>
        <w:t>Участники объединения познакомятся со студийной аппаратурой, назначением ее отдельных компонентов (обзорно); познакомятся с основными параметрами записи (баланс голоса и аккомпанемента и др.); добьются четкой дикции и выразительности исполнения при записи.</w:t>
      </w:r>
    </w:p>
    <w:p w:rsidR="0076209F" w:rsidRPr="00997F79" w:rsidRDefault="00ED07B0" w:rsidP="00ED07B0">
      <w:pPr>
        <w:pStyle w:val="2"/>
        <w:pageBreakBefore/>
        <w:numPr>
          <w:ilvl w:val="0"/>
          <w:numId w:val="0"/>
        </w:numPr>
        <w:spacing w:before="0" w:after="0" w:line="360" w:lineRule="auto"/>
        <w:contextualSpacing/>
        <w:jc w:val="center"/>
        <w:rPr>
          <w:rFonts w:ascii="Times New Roman" w:hAnsi="Times New Roman" w:cs="Times New Roman"/>
          <w:i w:val="0"/>
          <w:sz w:val="32"/>
          <w:szCs w:val="32"/>
        </w:rPr>
      </w:pPr>
      <w:r w:rsidRPr="00997F79">
        <w:rPr>
          <w:rFonts w:ascii="Times New Roman" w:hAnsi="Times New Roman" w:cs="Times New Roman"/>
          <w:i w:val="0"/>
          <w:sz w:val="32"/>
          <w:szCs w:val="32"/>
        </w:rPr>
        <w:lastRenderedPageBreak/>
        <w:t xml:space="preserve">2. </w:t>
      </w:r>
      <w:r w:rsidR="0042603E" w:rsidRPr="00997F79">
        <w:rPr>
          <w:rFonts w:ascii="Times New Roman" w:hAnsi="Times New Roman" w:cs="Times New Roman"/>
          <w:i w:val="0"/>
          <w:sz w:val="32"/>
          <w:szCs w:val="32"/>
        </w:rPr>
        <w:t>У</w:t>
      </w:r>
      <w:r w:rsidRPr="00997F79">
        <w:rPr>
          <w:rFonts w:ascii="Times New Roman" w:hAnsi="Times New Roman" w:cs="Times New Roman"/>
          <w:i w:val="0"/>
          <w:sz w:val="32"/>
          <w:szCs w:val="32"/>
        </w:rPr>
        <w:t>чебно-тематический план</w:t>
      </w:r>
    </w:p>
    <w:p w:rsidR="00997F79" w:rsidRPr="00997F79" w:rsidRDefault="00997F79" w:rsidP="00997F79">
      <w:pPr>
        <w:pStyle w:val="a1"/>
        <w:rPr>
          <w:sz w:val="28"/>
          <w:szCs w:val="28"/>
        </w:rPr>
      </w:pP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tblPr>
      <w:tblGrid>
        <w:gridCol w:w="1135"/>
        <w:gridCol w:w="4646"/>
        <w:gridCol w:w="1189"/>
        <w:gridCol w:w="1216"/>
        <w:gridCol w:w="1492"/>
      </w:tblGrid>
      <w:tr w:rsidR="00997F79" w:rsidTr="00997F79">
        <w:tc>
          <w:tcPr>
            <w:tcW w:w="113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997F79" w:rsidRDefault="00997F79" w:rsidP="00997F79">
            <w:pPr>
              <w:pStyle w:val="a0"/>
              <w:spacing w:after="0" w:line="360" w:lineRule="auto"/>
              <w:contextualSpacing/>
              <w:jc w:val="center"/>
            </w:pPr>
            <w:r>
              <w:rPr>
                <w:rFonts w:cs="Times New Roman"/>
                <w:b/>
                <w:bCs/>
                <w:sz w:val="28"/>
                <w:szCs w:val="28"/>
              </w:rPr>
              <w:t>№</w:t>
            </w:r>
          </w:p>
        </w:tc>
        <w:tc>
          <w:tcPr>
            <w:tcW w:w="4646" w:type="dxa"/>
            <w:vMerge w:val="restart"/>
            <w:tcBorders>
              <w:top w:val="single" w:sz="2" w:space="0" w:color="000001"/>
              <w:left w:val="single" w:sz="2" w:space="0" w:color="000001"/>
            </w:tcBorders>
            <w:shd w:val="clear" w:color="auto" w:fill="FFFFFF"/>
            <w:tcMar>
              <w:top w:w="0" w:type="dxa"/>
              <w:left w:w="108" w:type="dxa"/>
              <w:bottom w:w="0" w:type="dxa"/>
              <w:right w:w="108" w:type="dxa"/>
            </w:tcMar>
            <w:vAlign w:val="center"/>
          </w:tcPr>
          <w:p w:rsidR="00997F79" w:rsidRDefault="00997F79" w:rsidP="00997F79">
            <w:pPr>
              <w:pStyle w:val="a0"/>
              <w:spacing w:after="0" w:line="360" w:lineRule="auto"/>
              <w:contextualSpacing/>
              <w:jc w:val="center"/>
            </w:pPr>
            <w:r>
              <w:rPr>
                <w:rFonts w:cs="Times New Roman"/>
                <w:b/>
                <w:bCs/>
                <w:sz w:val="28"/>
                <w:szCs w:val="28"/>
              </w:rPr>
              <w:t>Названия разделов</w:t>
            </w:r>
          </w:p>
        </w:tc>
        <w:tc>
          <w:tcPr>
            <w:tcW w:w="3897"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pPr>
            <w:r>
              <w:rPr>
                <w:rFonts w:cs="Times New Roman"/>
                <w:b/>
                <w:bCs/>
                <w:sz w:val="28"/>
                <w:szCs w:val="28"/>
              </w:rPr>
              <w:t>Количество часов</w:t>
            </w:r>
          </w:p>
        </w:tc>
      </w:tr>
      <w:tr w:rsidR="00997F79" w:rsidTr="00997F79">
        <w:tc>
          <w:tcPr>
            <w:tcW w:w="1135" w:type="dxa"/>
            <w:vMerge/>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pPr>
          </w:p>
        </w:tc>
        <w:tc>
          <w:tcPr>
            <w:tcW w:w="4646" w:type="dxa"/>
            <w:vMerge/>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pP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997F79" w:rsidRDefault="00997F79" w:rsidP="0083456A">
            <w:pPr>
              <w:pStyle w:val="a0"/>
              <w:spacing w:after="0" w:line="360" w:lineRule="auto"/>
              <w:contextualSpacing/>
              <w:jc w:val="center"/>
              <w:rPr>
                <w:b/>
                <w:sz w:val="28"/>
                <w:szCs w:val="28"/>
              </w:rPr>
            </w:pPr>
            <w:r w:rsidRPr="00997F79">
              <w:rPr>
                <w:rFonts w:cs="Times New Roman"/>
                <w:b/>
                <w:sz w:val="28"/>
                <w:szCs w:val="28"/>
              </w:rPr>
              <w:t>Всего</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997F79" w:rsidRDefault="00997F79" w:rsidP="0083456A">
            <w:pPr>
              <w:pStyle w:val="a0"/>
              <w:spacing w:after="0" w:line="360" w:lineRule="auto"/>
              <w:contextualSpacing/>
              <w:jc w:val="center"/>
              <w:rPr>
                <w:b/>
                <w:sz w:val="28"/>
                <w:szCs w:val="28"/>
              </w:rPr>
            </w:pPr>
            <w:r w:rsidRPr="00997F79">
              <w:rPr>
                <w:rFonts w:cs="Times New Roman"/>
                <w:b/>
                <w:sz w:val="28"/>
                <w:szCs w:val="28"/>
              </w:rPr>
              <w:t>Теория</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Pr="00997F79" w:rsidRDefault="00997F79" w:rsidP="0083456A">
            <w:pPr>
              <w:pStyle w:val="a0"/>
              <w:spacing w:after="0" w:line="360" w:lineRule="auto"/>
              <w:contextualSpacing/>
              <w:jc w:val="center"/>
              <w:rPr>
                <w:b/>
                <w:sz w:val="28"/>
                <w:szCs w:val="28"/>
              </w:rPr>
            </w:pPr>
            <w:r w:rsidRPr="00997F79">
              <w:rPr>
                <w:rFonts w:cs="Times New Roman"/>
                <w:b/>
                <w:sz w:val="28"/>
                <w:szCs w:val="28"/>
              </w:rPr>
              <w:t>Практика</w:t>
            </w:r>
          </w:p>
        </w:tc>
      </w:tr>
      <w:tr w:rsidR="00997F79" w:rsidTr="00997F79">
        <w:tc>
          <w:tcPr>
            <w:tcW w:w="1135"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997F79">
            <w:pPr>
              <w:pStyle w:val="a0"/>
              <w:spacing w:after="0" w:line="360" w:lineRule="auto"/>
              <w:contextualSpacing/>
              <w:jc w:val="center"/>
            </w:pPr>
            <w:r>
              <w:rPr>
                <w:rFonts w:cs="Times New Roman"/>
                <w:sz w:val="28"/>
                <w:szCs w:val="28"/>
              </w:rPr>
              <w:t>1</w:t>
            </w:r>
          </w:p>
        </w:tc>
        <w:tc>
          <w:tcPr>
            <w:tcW w:w="464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FF2135" w:rsidRDefault="00997F79" w:rsidP="0083456A">
            <w:pPr>
              <w:pStyle w:val="a0"/>
              <w:spacing w:after="0" w:line="360" w:lineRule="auto"/>
              <w:contextualSpacing/>
              <w:rPr>
                <w:b/>
              </w:rPr>
            </w:pPr>
            <w:r w:rsidRPr="00FF2135">
              <w:rPr>
                <w:rFonts w:cs="Times New Roman"/>
                <w:b/>
                <w:sz w:val="28"/>
                <w:szCs w:val="28"/>
              </w:rPr>
              <w:t>Вводное занятие. Техника безопасности:</w:t>
            </w:r>
          </w:p>
          <w:p w:rsidR="00997F79" w:rsidRDefault="00997F79" w:rsidP="0083456A">
            <w:pPr>
              <w:pStyle w:val="a0"/>
              <w:spacing w:after="0" w:line="360" w:lineRule="auto"/>
              <w:contextualSpacing/>
            </w:pPr>
            <w:r>
              <w:rPr>
                <w:rFonts w:cs="Times New Roman"/>
                <w:sz w:val="28"/>
                <w:szCs w:val="28"/>
              </w:rPr>
              <w:t>- игры-знакомства;</w:t>
            </w:r>
          </w:p>
          <w:p w:rsidR="00997F79" w:rsidRDefault="00997F79" w:rsidP="0083456A">
            <w:pPr>
              <w:pStyle w:val="a0"/>
              <w:spacing w:after="0" w:line="360" w:lineRule="auto"/>
              <w:contextualSpacing/>
            </w:pPr>
            <w:r>
              <w:rPr>
                <w:rFonts w:cs="Times New Roman"/>
                <w:sz w:val="28"/>
                <w:szCs w:val="28"/>
              </w:rPr>
              <w:t>- предмет, задачи и значение</w:t>
            </w:r>
          </w:p>
          <w:p w:rsidR="00997F79" w:rsidRDefault="00997F79" w:rsidP="00997F79">
            <w:pPr>
              <w:pStyle w:val="a0"/>
              <w:spacing w:after="0" w:line="360" w:lineRule="auto"/>
              <w:contextualSpacing/>
              <w:rPr>
                <w:rFonts w:cs="Times New Roman"/>
                <w:sz w:val="28"/>
                <w:szCs w:val="28"/>
              </w:rPr>
            </w:pPr>
            <w:r>
              <w:rPr>
                <w:rFonts w:cs="Times New Roman"/>
                <w:sz w:val="28"/>
                <w:szCs w:val="28"/>
              </w:rPr>
              <w:t>учебной дисциплины;</w:t>
            </w:r>
          </w:p>
          <w:p w:rsidR="00997F79" w:rsidRDefault="00997F79" w:rsidP="00997F79">
            <w:pPr>
              <w:pStyle w:val="a0"/>
              <w:spacing w:after="0" w:line="360" w:lineRule="auto"/>
              <w:contextualSpacing/>
            </w:pPr>
            <w:r>
              <w:rPr>
                <w:rFonts w:cs="Times New Roman"/>
                <w:sz w:val="28"/>
                <w:szCs w:val="28"/>
              </w:rPr>
              <w:t>- правила поведения на занятиях.</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vAlign w:val="center"/>
          </w:tcPr>
          <w:p w:rsidR="00997F79" w:rsidRPr="00997F79" w:rsidRDefault="00997F79" w:rsidP="00997F79">
            <w:pPr>
              <w:pStyle w:val="a0"/>
              <w:spacing w:after="0" w:line="360" w:lineRule="auto"/>
              <w:contextualSpacing/>
              <w:jc w:val="center"/>
              <w:rPr>
                <w:sz w:val="28"/>
                <w:szCs w:val="28"/>
              </w:rPr>
            </w:pPr>
            <w:r w:rsidRPr="00997F79">
              <w:rPr>
                <w:rFonts w:cs="Times New Roman"/>
                <w:sz w:val="28"/>
                <w:szCs w:val="28"/>
              </w:rPr>
              <w:t>4</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vAlign w:val="center"/>
          </w:tcPr>
          <w:p w:rsidR="00997F79" w:rsidRPr="00997F79" w:rsidRDefault="00997F79" w:rsidP="00997F79">
            <w:pPr>
              <w:pStyle w:val="a0"/>
              <w:spacing w:after="0" w:line="360" w:lineRule="auto"/>
              <w:contextualSpacing/>
              <w:jc w:val="center"/>
              <w:rPr>
                <w:sz w:val="28"/>
                <w:szCs w:val="28"/>
              </w:rPr>
            </w:pPr>
            <w:r w:rsidRPr="00997F79">
              <w:rPr>
                <w:sz w:val="28"/>
                <w:szCs w:val="28"/>
              </w:rPr>
              <w:t>2</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997F79" w:rsidRPr="00997F79" w:rsidRDefault="00997F79" w:rsidP="00997F79">
            <w:pPr>
              <w:pStyle w:val="a0"/>
              <w:spacing w:after="0" w:line="360" w:lineRule="auto"/>
              <w:contextualSpacing/>
              <w:jc w:val="center"/>
              <w:rPr>
                <w:sz w:val="28"/>
                <w:szCs w:val="28"/>
              </w:rPr>
            </w:pPr>
            <w:r w:rsidRPr="00997F79">
              <w:rPr>
                <w:rFonts w:cs="Times New Roman"/>
                <w:sz w:val="28"/>
                <w:szCs w:val="28"/>
              </w:rPr>
              <w:t>2</w:t>
            </w:r>
          </w:p>
        </w:tc>
      </w:tr>
      <w:tr w:rsidR="00997F79" w:rsidTr="0042603E">
        <w:tc>
          <w:tcPr>
            <w:tcW w:w="1135"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997F79">
            <w:pPr>
              <w:pStyle w:val="a0"/>
              <w:spacing w:after="0" w:line="360" w:lineRule="auto"/>
              <w:contextualSpacing/>
              <w:jc w:val="center"/>
            </w:pPr>
            <w:r>
              <w:rPr>
                <w:rFonts w:cs="Times New Roman"/>
                <w:sz w:val="28"/>
                <w:szCs w:val="28"/>
              </w:rPr>
              <w:t>2</w:t>
            </w:r>
          </w:p>
        </w:tc>
        <w:tc>
          <w:tcPr>
            <w:tcW w:w="464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FF2135" w:rsidRDefault="00997F79" w:rsidP="0083456A">
            <w:pPr>
              <w:pStyle w:val="a0"/>
              <w:spacing w:after="0" w:line="360" w:lineRule="auto"/>
              <w:contextualSpacing/>
              <w:rPr>
                <w:b/>
              </w:rPr>
            </w:pPr>
            <w:r w:rsidRPr="00FF2135">
              <w:rPr>
                <w:rFonts w:cs="Times New Roman"/>
                <w:b/>
                <w:sz w:val="28"/>
                <w:szCs w:val="28"/>
              </w:rPr>
              <w:t>Познавательно-эстетическая деятельность:</w:t>
            </w:r>
          </w:p>
          <w:p w:rsidR="00997F79" w:rsidRDefault="00997F79" w:rsidP="0083456A">
            <w:pPr>
              <w:pStyle w:val="a0"/>
              <w:spacing w:after="0" w:line="360" w:lineRule="auto"/>
              <w:contextualSpacing/>
            </w:pPr>
            <w:r>
              <w:rPr>
                <w:rFonts w:cs="Times New Roman"/>
                <w:sz w:val="28"/>
                <w:szCs w:val="28"/>
              </w:rPr>
              <w:t>- знакомство с творчеством ведущих авторов-исполнителей;</w:t>
            </w:r>
          </w:p>
          <w:p w:rsidR="00997F79" w:rsidRDefault="00997F79" w:rsidP="00FF2135">
            <w:pPr>
              <w:pStyle w:val="a0"/>
              <w:spacing w:after="0" w:line="360" w:lineRule="auto"/>
              <w:contextualSpacing/>
            </w:pPr>
            <w:r>
              <w:rPr>
                <w:rFonts w:cs="Times New Roman"/>
                <w:sz w:val="28"/>
                <w:szCs w:val="28"/>
              </w:rPr>
              <w:t xml:space="preserve">- </w:t>
            </w:r>
            <w:r w:rsidR="00FF2135">
              <w:rPr>
                <w:rFonts w:cs="Times New Roman"/>
                <w:sz w:val="28"/>
                <w:szCs w:val="28"/>
              </w:rPr>
              <w:t>слушание и анализ произведений</w:t>
            </w:r>
            <w:r>
              <w:rPr>
                <w:rFonts w:cs="Times New Roman"/>
                <w:sz w:val="28"/>
                <w:szCs w:val="28"/>
              </w:rPr>
              <w:t>.</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pPr>
          </w:p>
          <w:p w:rsidR="00997F79" w:rsidRDefault="00FF2135" w:rsidP="0083456A">
            <w:pPr>
              <w:pStyle w:val="a0"/>
              <w:spacing w:after="0" w:line="360" w:lineRule="auto"/>
              <w:contextualSpacing/>
              <w:jc w:val="center"/>
            </w:pPr>
            <w:r>
              <w:rPr>
                <w:rFonts w:cs="Times New Roman"/>
                <w:sz w:val="28"/>
                <w:szCs w:val="28"/>
              </w:rPr>
              <w:t>36</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pPr>
          </w:p>
          <w:p w:rsidR="00997F79" w:rsidRDefault="00FF2135" w:rsidP="0083456A">
            <w:pPr>
              <w:pStyle w:val="a0"/>
              <w:spacing w:after="0" w:line="360" w:lineRule="auto"/>
              <w:contextualSpacing/>
              <w:jc w:val="center"/>
            </w:pPr>
            <w:r>
              <w:rPr>
                <w:rFonts w:cs="Times New Roman"/>
                <w:sz w:val="28"/>
                <w:szCs w:val="28"/>
              </w:rPr>
              <w:t>20</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pPr>
          </w:p>
          <w:p w:rsidR="00997F79" w:rsidRDefault="00FF2135" w:rsidP="0083456A">
            <w:pPr>
              <w:pStyle w:val="a0"/>
              <w:spacing w:after="0" w:line="360" w:lineRule="auto"/>
              <w:contextualSpacing/>
              <w:jc w:val="center"/>
            </w:pPr>
            <w:r>
              <w:rPr>
                <w:rFonts w:cs="Times New Roman"/>
                <w:sz w:val="28"/>
                <w:szCs w:val="28"/>
              </w:rPr>
              <w:t>16</w:t>
            </w:r>
          </w:p>
        </w:tc>
      </w:tr>
      <w:tr w:rsidR="00997F79" w:rsidTr="00FF2135">
        <w:tc>
          <w:tcPr>
            <w:tcW w:w="1135"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997F79">
            <w:pPr>
              <w:pStyle w:val="a0"/>
              <w:spacing w:after="0" w:line="360" w:lineRule="auto"/>
              <w:contextualSpacing/>
              <w:jc w:val="center"/>
            </w:pPr>
            <w:r>
              <w:rPr>
                <w:rFonts w:cs="Times New Roman"/>
                <w:sz w:val="28"/>
                <w:szCs w:val="28"/>
              </w:rPr>
              <w:t>3</w:t>
            </w:r>
          </w:p>
        </w:tc>
        <w:tc>
          <w:tcPr>
            <w:tcW w:w="464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FF2135" w:rsidRDefault="00997F79" w:rsidP="0083456A">
            <w:pPr>
              <w:pStyle w:val="a0"/>
              <w:spacing w:after="0" w:line="360" w:lineRule="auto"/>
              <w:contextualSpacing/>
              <w:rPr>
                <w:b/>
              </w:rPr>
            </w:pPr>
            <w:r w:rsidRPr="00FF2135">
              <w:rPr>
                <w:rFonts w:cs="Times New Roman"/>
                <w:b/>
                <w:sz w:val="28"/>
                <w:szCs w:val="28"/>
              </w:rPr>
              <w:t>Общие вокальные, инструментальные (аккордовый аккомпанемент на гитаре) и сценические исполнительские навыки, навыки игры в ансамбле</w:t>
            </w:r>
            <w:r w:rsidR="00FF2135" w:rsidRPr="00FF2135">
              <w:rPr>
                <w:rFonts w:cs="Times New Roman"/>
                <w:b/>
                <w:sz w:val="28"/>
                <w:szCs w:val="28"/>
              </w:rPr>
              <w:t>:</w:t>
            </w:r>
          </w:p>
          <w:p w:rsidR="00997F79" w:rsidRDefault="00FF2135" w:rsidP="0083456A">
            <w:pPr>
              <w:pStyle w:val="a0"/>
              <w:spacing w:after="0" w:line="360" w:lineRule="auto"/>
              <w:contextualSpacing/>
            </w:pPr>
            <w:r>
              <w:rPr>
                <w:rFonts w:cs="Times New Roman"/>
                <w:sz w:val="28"/>
                <w:szCs w:val="28"/>
              </w:rPr>
              <w:t>- р</w:t>
            </w:r>
            <w:r w:rsidR="00997F79">
              <w:rPr>
                <w:rFonts w:cs="Times New Roman"/>
                <w:sz w:val="28"/>
                <w:szCs w:val="28"/>
              </w:rPr>
              <w:t>абота над собственными сочинениями</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н</w:t>
            </w:r>
            <w:r w:rsidR="00997F79">
              <w:rPr>
                <w:rFonts w:cs="Times New Roman"/>
                <w:sz w:val="28"/>
                <w:szCs w:val="28"/>
              </w:rPr>
              <w:t>авыки «игры с рук»</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н</w:t>
            </w:r>
            <w:r w:rsidR="00997F79">
              <w:rPr>
                <w:rFonts w:cs="Times New Roman"/>
                <w:sz w:val="28"/>
                <w:szCs w:val="28"/>
              </w:rPr>
              <w:t>авыки игры в ансамбле</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с</w:t>
            </w:r>
            <w:r w:rsidR="00997F79">
              <w:rPr>
                <w:rFonts w:cs="Times New Roman"/>
                <w:sz w:val="28"/>
                <w:szCs w:val="28"/>
              </w:rPr>
              <w:t>лушание и обсуждение записей известных гитаристов</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xml:space="preserve">- </w:t>
            </w:r>
            <w:proofErr w:type="spellStart"/>
            <w:r>
              <w:rPr>
                <w:rFonts w:cs="Times New Roman"/>
                <w:sz w:val="28"/>
                <w:szCs w:val="28"/>
              </w:rPr>
              <w:t>поды</w:t>
            </w:r>
            <w:r w:rsidR="00997F79">
              <w:rPr>
                <w:rFonts w:cs="Times New Roman"/>
                <w:sz w:val="28"/>
                <w:szCs w:val="28"/>
              </w:rPr>
              <w:t>грывание</w:t>
            </w:r>
            <w:proofErr w:type="spellEnd"/>
            <w:r w:rsidR="00997F79">
              <w:rPr>
                <w:rFonts w:cs="Times New Roman"/>
                <w:sz w:val="28"/>
                <w:szCs w:val="28"/>
              </w:rPr>
              <w:t xml:space="preserve"> под запись</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п</w:t>
            </w:r>
            <w:r w:rsidR="00997F79">
              <w:rPr>
                <w:rFonts w:cs="Times New Roman"/>
                <w:sz w:val="28"/>
                <w:szCs w:val="28"/>
              </w:rPr>
              <w:t>одбор по слуху мелодий, аккомпанемента (аккордов)</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lastRenderedPageBreak/>
              <w:t>- и</w:t>
            </w:r>
            <w:r w:rsidR="00997F79">
              <w:rPr>
                <w:rFonts w:cs="Times New Roman"/>
                <w:sz w:val="28"/>
                <w:szCs w:val="28"/>
              </w:rPr>
              <w:t>мпровизация</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с</w:t>
            </w:r>
            <w:r w:rsidR="00997F79">
              <w:rPr>
                <w:rFonts w:cs="Times New Roman"/>
                <w:sz w:val="28"/>
                <w:szCs w:val="28"/>
              </w:rPr>
              <w:t>оздание репертуара объединения (из собственных сочинений участников объединения, из сочинений известных авторов) в соответствии с их желаниями и возможностями.</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vAlign w:val="center"/>
          </w:tcPr>
          <w:p w:rsidR="00997F79" w:rsidRDefault="00997F79" w:rsidP="00FF2135">
            <w:pPr>
              <w:pStyle w:val="a0"/>
              <w:spacing w:after="0" w:line="360" w:lineRule="auto"/>
              <w:contextualSpacing/>
              <w:jc w:val="center"/>
            </w:pPr>
            <w:r>
              <w:rPr>
                <w:rFonts w:cs="Times New Roman"/>
                <w:sz w:val="28"/>
                <w:szCs w:val="28"/>
              </w:rPr>
              <w:lastRenderedPageBreak/>
              <w:t>60</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vAlign w:val="center"/>
          </w:tcPr>
          <w:p w:rsidR="00997F79" w:rsidRDefault="00997F79" w:rsidP="00FF2135">
            <w:pPr>
              <w:pStyle w:val="a0"/>
              <w:spacing w:after="0" w:line="360" w:lineRule="auto"/>
              <w:contextualSpacing/>
              <w:jc w:val="center"/>
            </w:pPr>
            <w:r>
              <w:rPr>
                <w:rFonts w:cs="Times New Roman"/>
                <w:sz w:val="28"/>
                <w:szCs w:val="28"/>
              </w:rPr>
              <w:t>20</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997F79" w:rsidRDefault="00997F79" w:rsidP="00FF2135">
            <w:pPr>
              <w:pStyle w:val="a0"/>
              <w:spacing w:after="0" w:line="360" w:lineRule="auto"/>
              <w:contextualSpacing/>
              <w:jc w:val="center"/>
            </w:pPr>
            <w:r>
              <w:rPr>
                <w:rFonts w:cs="Times New Roman"/>
                <w:sz w:val="28"/>
                <w:szCs w:val="28"/>
              </w:rPr>
              <w:t>40</w:t>
            </w:r>
          </w:p>
        </w:tc>
      </w:tr>
      <w:tr w:rsidR="00997F79" w:rsidTr="0042603E">
        <w:tc>
          <w:tcPr>
            <w:tcW w:w="1135"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FF2135" w:rsidP="00997F79">
            <w:pPr>
              <w:pStyle w:val="a0"/>
              <w:spacing w:after="0" w:line="360" w:lineRule="auto"/>
              <w:contextualSpacing/>
              <w:jc w:val="center"/>
            </w:pPr>
            <w:r>
              <w:rPr>
                <w:rFonts w:cs="Times New Roman"/>
                <w:sz w:val="28"/>
                <w:szCs w:val="28"/>
              </w:rPr>
              <w:lastRenderedPageBreak/>
              <w:t>4</w:t>
            </w:r>
          </w:p>
        </w:tc>
        <w:tc>
          <w:tcPr>
            <w:tcW w:w="464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FF2135" w:rsidRDefault="00997F79" w:rsidP="0083456A">
            <w:pPr>
              <w:pStyle w:val="a0"/>
              <w:spacing w:after="0" w:line="360" w:lineRule="auto"/>
              <w:contextualSpacing/>
              <w:rPr>
                <w:b/>
              </w:rPr>
            </w:pPr>
            <w:r w:rsidRPr="00FF2135">
              <w:rPr>
                <w:rFonts w:cs="Times New Roman"/>
                <w:b/>
                <w:sz w:val="28"/>
                <w:szCs w:val="28"/>
              </w:rPr>
              <w:t>Студийная работа (ознакомительный характер)</w:t>
            </w:r>
            <w:r w:rsidR="00FF2135" w:rsidRPr="00FF2135">
              <w:rPr>
                <w:rFonts w:cs="Times New Roman"/>
                <w:b/>
                <w:sz w:val="28"/>
                <w:szCs w:val="28"/>
              </w:rPr>
              <w:t>:</w:t>
            </w:r>
          </w:p>
          <w:p w:rsidR="00FF2135" w:rsidRDefault="00FF2135" w:rsidP="0083456A">
            <w:pPr>
              <w:pStyle w:val="a0"/>
              <w:spacing w:after="0" w:line="360" w:lineRule="auto"/>
              <w:contextualSpacing/>
              <w:rPr>
                <w:rFonts w:cs="Times New Roman"/>
                <w:sz w:val="28"/>
                <w:szCs w:val="28"/>
              </w:rPr>
            </w:pPr>
            <w:r>
              <w:rPr>
                <w:rFonts w:cs="Times New Roman"/>
                <w:sz w:val="28"/>
                <w:szCs w:val="28"/>
              </w:rPr>
              <w:t>- о</w:t>
            </w:r>
            <w:r w:rsidR="00997F79">
              <w:rPr>
                <w:rFonts w:cs="Times New Roman"/>
                <w:sz w:val="28"/>
                <w:szCs w:val="28"/>
              </w:rPr>
              <w:t>знакомление со студийной аппаратурой, назначением ее отдельных компонентов</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xml:space="preserve">- </w:t>
            </w:r>
            <w:r w:rsidR="00997F79">
              <w:rPr>
                <w:rFonts w:cs="Times New Roman"/>
                <w:sz w:val="28"/>
                <w:szCs w:val="28"/>
              </w:rPr>
              <w:t>принцип</w:t>
            </w:r>
            <w:r>
              <w:rPr>
                <w:rFonts w:cs="Times New Roman"/>
                <w:sz w:val="28"/>
                <w:szCs w:val="28"/>
              </w:rPr>
              <w:t>ы</w:t>
            </w:r>
            <w:r w:rsidR="00997F79">
              <w:rPr>
                <w:rFonts w:cs="Times New Roman"/>
                <w:sz w:val="28"/>
                <w:szCs w:val="28"/>
              </w:rPr>
              <w:t xml:space="preserve"> студийной работы</w:t>
            </w:r>
            <w:r>
              <w:rPr>
                <w:rFonts w:cs="Times New Roman"/>
                <w:sz w:val="28"/>
                <w:szCs w:val="28"/>
              </w:rPr>
              <w:t>;</w:t>
            </w:r>
          </w:p>
          <w:p w:rsidR="00997F79" w:rsidRDefault="00FF2135" w:rsidP="0083456A">
            <w:pPr>
              <w:pStyle w:val="a0"/>
              <w:spacing w:after="0" w:line="360" w:lineRule="auto"/>
              <w:contextualSpacing/>
            </w:pPr>
            <w:r>
              <w:rPr>
                <w:rFonts w:cs="Times New Roman"/>
                <w:sz w:val="28"/>
                <w:szCs w:val="28"/>
              </w:rPr>
              <w:t>- з</w:t>
            </w:r>
            <w:r w:rsidR="00997F79">
              <w:rPr>
                <w:rFonts w:cs="Times New Roman"/>
                <w:sz w:val="28"/>
                <w:szCs w:val="28"/>
              </w:rPr>
              <w:t xml:space="preserve">апись на </w:t>
            </w:r>
            <w:proofErr w:type="spellStart"/>
            <w:r w:rsidR="00997F79">
              <w:rPr>
                <w:rFonts w:cs="Times New Roman"/>
                <w:sz w:val="28"/>
                <w:szCs w:val="28"/>
              </w:rPr>
              <w:t>аудионосители</w:t>
            </w:r>
            <w:proofErr w:type="spellEnd"/>
            <w:r w:rsidR="00997F79">
              <w:rPr>
                <w:rFonts w:cs="Times New Roman"/>
                <w:sz w:val="28"/>
                <w:szCs w:val="28"/>
              </w:rPr>
              <w:t>.</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FF2135" w:rsidP="0083456A">
            <w:pPr>
              <w:pStyle w:val="a0"/>
              <w:spacing w:after="0" w:line="360" w:lineRule="auto"/>
              <w:contextualSpacing/>
              <w:jc w:val="center"/>
            </w:pPr>
            <w:r>
              <w:rPr>
                <w:rFonts w:cs="Times New Roman"/>
                <w:sz w:val="28"/>
                <w:szCs w:val="28"/>
              </w:rPr>
              <w:t>2</w:t>
            </w:r>
            <w:r w:rsidR="00997F79">
              <w:rPr>
                <w:rFonts w:cs="Times New Roman"/>
                <w:sz w:val="28"/>
                <w:szCs w:val="28"/>
              </w:rPr>
              <w:t>0</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FF2135" w:rsidP="0083456A">
            <w:pPr>
              <w:pStyle w:val="a0"/>
              <w:spacing w:after="0" w:line="360" w:lineRule="auto"/>
              <w:contextualSpacing/>
              <w:jc w:val="center"/>
            </w:pPr>
            <w:r>
              <w:rPr>
                <w:rFonts w:cs="Times New Roman"/>
                <w:sz w:val="28"/>
                <w:szCs w:val="28"/>
              </w:rPr>
              <w:t>6</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Default="00FF2135" w:rsidP="0083456A">
            <w:pPr>
              <w:pStyle w:val="a0"/>
              <w:spacing w:after="0" w:line="360" w:lineRule="auto"/>
              <w:contextualSpacing/>
              <w:jc w:val="center"/>
            </w:pPr>
            <w:r>
              <w:rPr>
                <w:rFonts w:cs="Times New Roman"/>
                <w:sz w:val="28"/>
                <w:szCs w:val="28"/>
              </w:rPr>
              <w:t>14</w:t>
            </w:r>
          </w:p>
        </w:tc>
      </w:tr>
      <w:tr w:rsidR="00997F79" w:rsidTr="0042603E">
        <w:tc>
          <w:tcPr>
            <w:tcW w:w="1135"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FF2135" w:rsidP="00997F79">
            <w:pPr>
              <w:pStyle w:val="a0"/>
              <w:spacing w:after="0" w:line="360" w:lineRule="auto"/>
              <w:contextualSpacing/>
              <w:jc w:val="center"/>
              <w:rPr>
                <w:rFonts w:cs="Times New Roman"/>
                <w:sz w:val="28"/>
                <w:szCs w:val="28"/>
              </w:rPr>
            </w:pPr>
            <w:r>
              <w:rPr>
                <w:rFonts w:cs="Times New Roman"/>
                <w:sz w:val="28"/>
                <w:szCs w:val="28"/>
              </w:rPr>
              <w:t>5</w:t>
            </w:r>
          </w:p>
        </w:tc>
        <w:tc>
          <w:tcPr>
            <w:tcW w:w="464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FF2135" w:rsidRDefault="00997F79" w:rsidP="0083456A">
            <w:pPr>
              <w:pStyle w:val="a0"/>
              <w:spacing w:after="0" w:line="360" w:lineRule="auto"/>
              <w:contextualSpacing/>
              <w:rPr>
                <w:rFonts w:cs="Times New Roman"/>
                <w:b/>
                <w:sz w:val="28"/>
                <w:szCs w:val="28"/>
              </w:rPr>
            </w:pPr>
            <w:r w:rsidRPr="00FF2135">
              <w:rPr>
                <w:rFonts w:cs="Times New Roman"/>
                <w:b/>
                <w:sz w:val="28"/>
                <w:szCs w:val="28"/>
              </w:rPr>
              <w:t>Итоговые занятия.</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rPr>
                <w:rFonts w:cs="Times New Roman"/>
                <w:sz w:val="28"/>
                <w:szCs w:val="28"/>
              </w:rPr>
            </w:pPr>
            <w:r>
              <w:rPr>
                <w:rFonts w:cs="Times New Roman"/>
                <w:sz w:val="28"/>
                <w:szCs w:val="28"/>
              </w:rPr>
              <w:t>8</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rPr>
                <w:rFonts w:cs="Times New Roman"/>
                <w:sz w:val="28"/>
                <w:szCs w:val="28"/>
              </w:rPr>
            </w:pPr>
            <w:r>
              <w:rPr>
                <w:rFonts w:cs="Times New Roman"/>
                <w:sz w:val="28"/>
                <w:szCs w:val="28"/>
              </w:rPr>
              <w:t>2</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rPr>
                <w:rFonts w:cs="Times New Roman"/>
                <w:sz w:val="28"/>
                <w:szCs w:val="28"/>
              </w:rPr>
            </w:pPr>
            <w:r>
              <w:rPr>
                <w:rFonts w:cs="Times New Roman"/>
                <w:sz w:val="28"/>
                <w:szCs w:val="28"/>
              </w:rPr>
              <w:t>6</w:t>
            </w:r>
          </w:p>
        </w:tc>
      </w:tr>
      <w:tr w:rsidR="00997F79" w:rsidTr="0042603E">
        <w:tc>
          <w:tcPr>
            <w:tcW w:w="1135"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FF2135" w:rsidP="00997F79">
            <w:pPr>
              <w:pStyle w:val="a0"/>
              <w:spacing w:after="0" w:line="360" w:lineRule="auto"/>
              <w:contextualSpacing/>
              <w:jc w:val="center"/>
              <w:rPr>
                <w:rFonts w:cs="Times New Roman"/>
                <w:sz w:val="28"/>
                <w:szCs w:val="28"/>
              </w:rPr>
            </w:pPr>
            <w:r>
              <w:rPr>
                <w:rFonts w:cs="Times New Roman"/>
                <w:sz w:val="28"/>
                <w:szCs w:val="28"/>
              </w:rPr>
              <w:t>6</w:t>
            </w:r>
          </w:p>
        </w:tc>
        <w:tc>
          <w:tcPr>
            <w:tcW w:w="464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Pr="00FF2135" w:rsidRDefault="00997F79" w:rsidP="0083456A">
            <w:pPr>
              <w:pStyle w:val="a0"/>
              <w:spacing w:after="0" w:line="360" w:lineRule="auto"/>
              <w:contextualSpacing/>
              <w:rPr>
                <w:rFonts w:cs="Times New Roman"/>
                <w:b/>
                <w:sz w:val="28"/>
                <w:szCs w:val="28"/>
              </w:rPr>
            </w:pPr>
            <w:r w:rsidRPr="00FF2135">
              <w:rPr>
                <w:rFonts w:cs="Times New Roman"/>
                <w:b/>
                <w:sz w:val="28"/>
                <w:szCs w:val="28"/>
              </w:rPr>
              <w:t>Социальная практика.</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rPr>
                <w:rFonts w:cs="Times New Roman"/>
                <w:sz w:val="28"/>
                <w:szCs w:val="28"/>
              </w:rPr>
            </w:pPr>
            <w:r>
              <w:rPr>
                <w:rFonts w:cs="Times New Roman"/>
                <w:sz w:val="28"/>
                <w:szCs w:val="28"/>
              </w:rPr>
              <w:t>48</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rPr>
                <w:rFonts w:cs="Times New Roman"/>
                <w:sz w:val="28"/>
                <w:szCs w:val="28"/>
              </w:rPr>
            </w:pPr>
            <w:r>
              <w:rPr>
                <w:rFonts w:cs="Times New Roman"/>
                <w:sz w:val="28"/>
                <w:szCs w:val="28"/>
              </w:rPr>
              <w:t>8</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Default="00997F79" w:rsidP="0083456A">
            <w:pPr>
              <w:pStyle w:val="a0"/>
              <w:spacing w:after="0" w:line="360" w:lineRule="auto"/>
              <w:contextualSpacing/>
              <w:jc w:val="center"/>
              <w:rPr>
                <w:rFonts w:cs="Times New Roman"/>
                <w:sz w:val="28"/>
                <w:szCs w:val="28"/>
              </w:rPr>
            </w:pPr>
            <w:r>
              <w:rPr>
                <w:rFonts w:cs="Times New Roman"/>
                <w:sz w:val="28"/>
                <w:szCs w:val="28"/>
              </w:rPr>
              <w:t>40</w:t>
            </w:r>
          </w:p>
        </w:tc>
      </w:tr>
      <w:tr w:rsidR="00997F79" w:rsidTr="0042603E">
        <w:tc>
          <w:tcPr>
            <w:tcW w:w="5781" w:type="dxa"/>
            <w:gridSpan w:val="2"/>
            <w:tcBorders>
              <w:left w:val="single" w:sz="2" w:space="0" w:color="000001"/>
              <w:bottom w:val="single" w:sz="2" w:space="0" w:color="000001"/>
            </w:tcBorders>
            <w:shd w:val="clear" w:color="auto" w:fill="FFFFFF"/>
            <w:tcMar>
              <w:top w:w="0" w:type="dxa"/>
              <w:left w:w="108" w:type="dxa"/>
              <w:bottom w:w="0" w:type="dxa"/>
              <w:right w:w="108" w:type="dxa"/>
            </w:tcMar>
          </w:tcPr>
          <w:p w:rsidR="00997F79" w:rsidRPr="00997F79" w:rsidRDefault="00997F79" w:rsidP="00997F79">
            <w:pPr>
              <w:pStyle w:val="a0"/>
              <w:spacing w:after="0" w:line="360" w:lineRule="auto"/>
              <w:contextualSpacing/>
              <w:jc w:val="right"/>
              <w:rPr>
                <w:b/>
              </w:rPr>
            </w:pPr>
            <w:r w:rsidRPr="00997F79">
              <w:rPr>
                <w:rFonts w:cs="Times New Roman"/>
                <w:b/>
                <w:sz w:val="28"/>
                <w:szCs w:val="28"/>
              </w:rPr>
              <w:t xml:space="preserve">Итого: </w:t>
            </w:r>
          </w:p>
        </w:tc>
        <w:tc>
          <w:tcPr>
            <w:tcW w:w="1189"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997F79">
            <w:pPr>
              <w:pStyle w:val="a0"/>
              <w:spacing w:after="0" w:line="360" w:lineRule="auto"/>
              <w:contextualSpacing/>
              <w:jc w:val="center"/>
            </w:pPr>
            <w:r>
              <w:rPr>
                <w:rFonts w:cs="Times New Roman"/>
                <w:sz w:val="28"/>
                <w:szCs w:val="28"/>
              </w:rPr>
              <w:t>176</w:t>
            </w:r>
          </w:p>
        </w:tc>
        <w:tc>
          <w:tcPr>
            <w:tcW w:w="1216" w:type="dxa"/>
            <w:tcBorders>
              <w:left w:val="single" w:sz="2" w:space="0" w:color="000001"/>
              <w:bottom w:val="single" w:sz="2" w:space="0" w:color="000001"/>
            </w:tcBorders>
            <w:shd w:val="clear" w:color="auto" w:fill="FFFFFF"/>
            <w:tcMar>
              <w:top w:w="0" w:type="dxa"/>
              <w:left w:w="108" w:type="dxa"/>
              <w:bottom w:w="0" w:type="dxa"/>
              <w:right w:w="108" w:type="dxa"/>
            </w:tcMar>
          </w:tcPr>
          <w:p w:rsidR="00997F79" w:rsidRDefault="00997F79" w:rsidP="00FF2135">
            <w:pPr>
              <w:pStyle w:val="a0"/>
              <w:spacing w:after="0" w:line="360" w:lineRule="auto"/>
              <w:contextualSpacing/>
              <w:jc w:val="center"/>
            </w:pPr>
            <w:r>
              <w:rPr>
                <w:rFonts w:cs="Times New Roman"/>
                <w:sz w:val="28"/>
                <w:szCs w:val="28"/>
              </w:rPr>
              <w:t>5</w:t>
            </w:r>
            <w:r w:rsidR="00FF2135">
              <w:rPr>
                <w:rFonts w:cs="Times New Roman"/>
                <w:sz w:val="28"/>
                <w:szCs w:val="28"/>
              </w:rPr>
              <w:t>8</w:t>
            </w:r>
          </w:p>
        </w:tc>
        <w:tc>
          <w:tcPr>
            <w:tcW w:w="149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97F79" w:rsidRDefault="00FF2135" w:rsidP="0083456A">
            <w:pPr>
              <w:pStyle w:val="a0"/>
              <w:spacing w:after="0" w:line="360" w:lineRule="auto"/>
              <w:contextualSpacing/>
              <w:jc w:val="center"/>
            </w:pPr>
            <w:r>
              <w:rPr>
                <w:rFonts w:cs="Times New Roman"/>
                <w:sz w:val="28"/>
                <w:szCs w:val="28"/>
              </w:rPr>
              <w:t>118</w:t>
            </w:r>
          </w:p>
        </w:tc>
      </w:tr>
    </w:tbl>
    <w:p w:rsidR="0076209F" w:rsidRDefault="0076209F" w:rsidP="0083456A">
      <w:pPr>
        <w:pStyle w:val="a0"/>
        <w:spacing w:after="0" w:line="360" w:lineRule="auto"/>
        <w:contextualSpacing/>
        <w:jc w:val="center"/>
      </w:pPr>
    </w:p>
    <w:p w:rsidR="0076209F" w:rsidRPr="00FF2135" w:rsidRDefault="00FF2135" w:rsidP="00FF2135">
      <w:pPr>
        <w:pStyle w:val="3"/>
        <w:pageBreakBefore/>
        <w:numPr>
          <w:ilvl w:val="0"/>
          <w:numId w:val="0"/>
        </w:numPr>
        <w:spacing w:before="0" w:after="0" w:line="360" w:lineRule="auto"/>
        <w:contextualSpacing/>
        <w:jc w:val="center"/>
        <w:rPr>
          <w:sz w:val="32"/>
          <w:szCs w:val="32"/>
        </w:rPr>
      </w:pPr>
      <w:r w:rsidRPr="00FF2135">
        <w:rPr>
          <w:rFonts w:ascii="Times New Roman" w:hAnsi="Times New Roman" w:cs="Times New Roman"/>
          <w:color w:val="000000"/>
          <w:spacing w:val="-6"/>
          <w:sz w:val="32"/>
          <w:szCs w:val="32"/>
        </w:rPr>
        <w:lastRenderedPageBreak/>
        <w:t xml:space="preserve">3. </w:t>
      </w:r>
      <w:r w:rsidR="0042603E" w:rsidRPr="00FF2135">
        <w:rPr>
          <w:rFonts w:ascii="Times New Roman" w:hAnsi="Times New Roman" w:cs="Times New Roman"/>
          <w:color w:val="000000"/>
          <w:spacing w:val="-6"/>
          <w:sz w:val="32"/>
          <w:szCs w:val="32"/>
        </w:rPr>
        <w:t xml:space="preserve">Содержание </w:t>
      </w:r>
      <w:r w:rsidRPr="00FF2135">
        <w:rPr>
          <w:rFonts w:ascii="Times New Roman" w:hAnsi="Times New Roman" w:cs="Times New Roman"/>
          <w:color w:val="000000"/>
          <w:spacing w:val="-6"/>
          <w:sz w:val="32"/>
          <w:szCs w:val="32"/>
        </w:rPr>
        <w:t>программы</w:t>
      </w:r>
    </w:p>
    <w:p w:rsidR="00FF2135" w:rsidRDefault="00FF2135" w:rsidP="00FF2135">
      <w:pPr>
        <w:pStyle w:val="a0"/>
        <w:spacing w:after="0" w:line="360" w:lineRule="auto"/>
        <w:contextualSpacing/>
        <w:jc w:val="both"/>
        <w:rPr>
          <w:rFonts w:cs="Times New Roman"/>
          <w:sz w:val="28"/>
        </w:rPr>
      </w:pPr>
    </w:p>
    <w:p w:rsidR="00FF2135" w:rsidRPr="00FF2135" w:rsidRDefault="00FF2135" w:rsidP="00FF2135">
      <w:pPr>
        <w:pStyle w:val="a0"/>
        <w:spacing w:after="0" w:line="360" w:lineRule="auto"/>
        <w:contextualSpacing/>
        <w:rPr>
          <w:b/>
        </w:rPr>
      </w:pPr>
      <w:r>
        <w:rPr>
          <w:rFonts w:cs="Times New Roman"/>
          <w:b/>
          <w:sz w:val="28"/>
          <w:szCs w:val="28"/>
        </w:rPr>
        <w:t xml:space="preserve">1. </w:t>
      </w:r>
      <w:r w:rsidRPr="00FF2135">
        <w:rPr>
          <w:rFonts w:cs="Times New Roman"/>
          <w:b/>
          <w:sz w:val="28"/>
          <w:szCs w:val="28"/>
        </w:rPr>
        <w:t>Вводное занятие. Техника безопасности</w:t>
      </w:r>
      <w:r w:rsidR="0042603E">
        <w:rPr>
          <w:rFonts w:cs="Times New Roman"/>
          <w:b/>
          <w:sz w:val="28"/>
          <w:szCs w:val="28"/>
        </w:rPr>
        <w:t>.</w:t>
      </w:r>
    </w:p>
    <w:p w:rsidR="00BC2828" w:rsidRDefault="00FF2135" w:rsidP="00BC2828">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игры-знакомства. Предмет, задачи и значение учебной дисциплины авторская песня. Правила поведения на занятиях.</w:t>
      </w:r>
      <w:r w:rsidR="00BC2828" w:rsidRPr="00BC2828">
        <w:rPr>
          <w:rFonts w:cs="Times New Roman"/>
          <w:sz w:val="28"/>
        </w:rPr>
        <w:t xml:space="preserve"> </w:t>
      </w:r>
      <w:r w:rsidR="00BC2828">
        <w:rPr>
          <w:rFonts w:cs="Times New Roman"/>
          <w:sz w:val="28"/>
        </w:rPr>
        <w:t>Техника безопасности при работе на сцене (с электромузыкальной аппаратурой).</w:t>
      </w:r>
    </w:p>
    <w:p w:rsidR="00FF2135" w:rsidRDefault="00FF2135" w:rsidP="00FF2135">
      <w:pPr>
        <w:pStyle w:val="a0"/>
        <w:spacing w:after="0" w:line="360" w:lineRule="auto"/>
        <w:contextualSpacing/>
        <w:jc w:val="both"/>
        <w:rPr>
          <w:rFonts w:cs="Times New Roman"/>
          <w:sz w:val="28"/>
        </w:rPr>
      </w:pPr>
      <w:r>
        <w:rPr>
          <w:rFonts w:cs="Times New Roman"/>
          <w:sz w:val="28"/>
        </w:rPr>
        <w:t>Практика:</w:t>
      </w:r>
      <w:r w:rsidR="00BC2828">
        <w:rPr>
          <w:rFonts w:cs="Times New Roman"/>
          <w:sz w:val="28"/>
        </w:rPr>
        <w:t xml:space="preserve"> грамотное пользование аппаратурой, применение на практике изученных правил.</w:t>
      </w:r>
    </w:p>
    <w:p w:rsidR="00FF2135" w:rsidRDefault="00FF2135" w:rsidP="00FF2135">
      <w:pPr>
        <w:pStyle w:val="a0"/>
        <w:spacing w:after="0" w:line="360" w:lineRule="auto"/>
        <w:contextualSpacing/>
        <w:jc w:val="both"/>
        <w:rPr>
          <w:rFonts w:cs="Times New Roman"/>
          <w:sz w:val="28"/>
        </w:rPr>
      </w:pPr>
    </w:p>
    <w:p w:rsidR="00FF2135" w:rsidRPr="00FF2135" w:rsidRDefault="00FF2135" w:rsidP="00FF2135">
      <w:pPr>
        <w:pStyle w:val="a0"/>
        <w:spacing w:after="0" w:line="360" w:lineRule="auto"/>
        <w:contextualSpacing/>
        <w:rPr>
          <w:b/>
        </w:rPr>
      </w:pPr>
      <w:r>
        <w:rPr>
          <w:rFonts w:cs="Times New Roman"/>
          <w:b/>
          <w:sz w:val="28"/>
          <w:szCs w:val="28"/>
        </w:rPr>
        <w:t xml:space="preserve">2. </w:t>
      </w:r>
      <w:r w:rsidRPr="00FF2135">
        <w:rPr>
          <w:rFonts w:cs="Times New Roman"/>
          <w:b/>
          <w:sz w:val="28"/>
          <w:szCs w:val="28"/>
        </w:rPr>
        <w:t>Познавательно-эстетическая деятельность</w:t>
      </w:r>
      <w:r w:rsidR="0042603E">
        <w:rPr>
          <w:rFonts w:cs="Times New Roman"/>
          <w:b/>
          <w:sz w:val="28"/>
          <w:szCs w:val="28"/>
        </w:rPr>
        <w:t>.</w:t>
      </w:r>
    </w:p>
    <w:p w:rsidR="00FF2135" w:rsidRDefault="00FF2135" w:rsidP="00FF2135">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знакомство с творчеством Б.Окуджавы</w:t>
      </w:r>
      <w:r w:rsidR="0042603E">
        <w:rPr>
          <w:rFonts w:cs="Times New Roman"/>
          <w:sz w:val="28"/>
        </w:rPr>
        <w:t xml:space="preserve">, </w:t>
      </w:r>
      <w:proofErr w:type="spellStart"/>
      <w:r w:rsidR="0042603E">
        <w:rPr>
          <w:rFonts w:cs="Times New Roman"/>
          <w:sz w:val="28"/>
        </w:rPr>
        <w:t>В.Цоя</w:t>
      </w:r>
      <w:proofErr w:type="spellEnd"/>
      <w:r w:rsidR="0042603E">
        <w:rPr>
          <w:rFonts w:cs="Times New Roman"/>
          <w:sz w:val="28"/>
        </w:rPr>
        <w:t xml:space="preserve">, Ю.Визбора, В.Высоцкого, Е.Клячкина, </w:t>
      </w:r>
      <w:proofErr w:type="spellStart"/>
      <w:r w:rsidR="0042603E">
        <w:rPr>
          <w:rFonts w:cs="Times New Roman"/>
          <w:sz w:val="28"/>
        </w:rPr>
        <w:t>В.Дркина</w:t>
      </w:r>
      <w:proofErr w:type="spellEnd"/>
      <w:r w:rsidR="0042603E">
        <w:rPr>
          <w:rFonts w:cs="Times New Roman"/>
          <w:sz w:val="28"/>
        </w:rPr>
        <w:t xml:space="preserve">, </w:t>
      </w:r>
      <w:r w:rsidR="00BC2828">
        <w:rPr>
          <w:rFonts w:cs="Times New Roman"/>
          <w:sz w:val="28"/>
        </w:rPr>
        <w:t xml:space="preserve">А.Якушевой, В.Берковского, М.Щербакова, </w:t>
      </w:r>
      <w:proofErr w:type="spellStart"/>
      <w:r w:rsidR="00BC2828">
        <w:rPr>
          <w:rFonts w:cs="Times New Roman"/>
          <w:sz w:val="28"/>
        </w:rPr>
        <w:t>В.Мищуков</w:t>
      </w:r>
      <w:proofErr w:type="spellEnd"/>
      <w:r w:rsidR="00BC2828">
        <w:rPr>
          <w:rFonts w:cs="Times New Roman"/>
          <w:sz w:val="28"/>
        </w:rPr>
        <w:t xml:space="preserve">, </w:t>
      </w:r>
      <w:proofErr w:type="spellStart"/>
      <w:r w:rsidR="00BC2828">
        <w:rPr>
          <w:rFonts w:cs="Times New Roman"/>
          <w:sz w:val="28"/>
        </w:rPr>
        <w:t>А.Колмыкова</w:t>
      </w:r>
      <w:proofErr w:type="spellEnd"/>
      <w:r w:rsidR="00BC2828">
        <w:rPr>
          <w:rFonts w:cs="Times New Roman"/>
          <w:sz w:val="28"/>
        </w:rPr>
        <w:t xml:space="preserve"> и </w:t>
      </w:r>
      <w:proofErr w:type="spellStart"/>
      <w:r w:rsidR="00BC2828">
        <w:rPr>
          <w:rFonts w:cs="Times New Roman"/>
          <w:sz w:val="28"/>
        </w:rPr>
        <w:t>И.Лунькова</w:t>
      </w:r>
      <w:proofErr w:type="spellEnd"/>
      <w:r>
        <w:rPr>
          <w:rFonts w:cs="Times New Roman"/>
          <w:sz w:val="28"/>
        </w:rPr>
        <w:t>. Культура слушания.</w:t>
      </w:r>
    </w:p>
    <w:p w:rsidR="00FF2135" w:rsidRDefault="00FF2135" w:rsidP="00FF2135">
      <w:pPr>
        <w:pStyle w:val="a0"/>
        <w:spacing w:after="0" w:line="360" w:lineRule="auto"/>
        <w:contextualSpacing/>
        <w:jc w:val="both"/>
        <w:rPr>
          <w:rFonts w:cs="Times New Roman"/>
          <w:sz w:val="28"/>
        </w:rPr>
      </w:pPr>
      <w:r w:rsidRPr="00FF2135">
        <w:rPr>
          <w:rFonts w:cs="Times New Roman"/>
          <w:b/>
          <w:sz w:val="28"/>
        </w:rPr>
        <w:t>Практика:</w:t>
      </w:r>
      <w:r w:rsidRPr="00FF2135">
        <w:rPr>
          <w:rFonts w:cs="Times New Roman"/>
          <w:sz w:val="28"/>
        </w:rPr>
        <w:t xml:space="preserve"> </w:t>
      </w:r>
      <w:r>
        <w:rPr>
          <w:rFonts w:cs="Times New Roman"/>
          <w:sz w:val="28"/>
        </w:rPr>
        <w:t>Тематические игры.</w:t>
      </w:r>
      <w:r w:rsidRPr="00FF2135">
        <w:rPr>
          <w:rFonts w:cs="Times New Roman"/>
          <w:sz w:val="28"/>
        </w:rPr>
        <w:t xml:space="preserve"> </w:t>
      </w:r>
      <w:r w:rsidR="0042603E">
        <w:rPr>
          <w:rFonts w:cs="Times New Roman"/>
          <w:sz w:val="28"/>
        </w:rPr>
        <w:t>С</w:t>
      </w:r>
      <w:r>
        <w:rPr>
          <w:rFonts w:cs="Times New Roman"/>
          <w:sz w:val="28"/>
        </w:rPr>
        <w:t>лушание и обсуждение песен, разучивание и исполнение понравившихся.</w:t>
      </w:r>
    </w:p>
    <w:p w:rsidR="00FF2135" w:rsidRDefault="00FF2135" w:rsidP="00FF2135">
      <w:pPr>
        <w:pStyle w:val="a0"/>
        <w:spacing w:after="0" w:line="360" w:lineRule="auto"/>
        <w:contextualSpacing/>
        <w:jc w:val="both"/>
        <w:rPr>
          <w:rFonts w:cs="Times New Roman"/>
          <w:sz w:val="28"/>
        </w:rPr>
      </w:pPr>
    </w:p>
    <w:p w:rsidR="0042603E" w:rsidRDefault="0042603E" w:rsidP="00FF2135">
      <w:pPr>
        <w:pStyle w:val="a0"/>
        <w:spacing w:after="0" w:line="360" w:lineRule="auto"/>
        <w:contextualSpacing/>
        <w:jc w:val="both"/>
        <w:rPr>
          <w:rFonts w:cs="Times New Roman"/>
          <w:sz w:val="28"/>
        </w:rPr>
      </w:pPr>
      <w:r>
        <w:rPr>
          <w:rFonts w:cs="Times New Roman"/>
          <w:b/>
          <w:sz w:val="28"/>
          <w:szCs w:val="28"/>
        </w:rPr>
        <w:t xml:space="preserve">3. </w:t>
      </w:r>
      <w:r w:rsidRPr="00FF2135">
        <w:rPr>
          <w:rFonts w:cs="Times New Roman"/>
          <w:b/>
          <w:sz w:val="28"/>
          <w:szCs w:val="28"/>
        </w:rPr>
        <w:t>Общие вокальные, инструментальные (аккордовый аккомпанемент на гитаре) и сценические исполнительские навыки, навыки игры в ансамбле</w:t>
      </w:r>
      <w:r>
        <w:rPr>
          <w:rFonts w:cs="Times New Roman"/>
          <w:b/>
          <w:sz w:val="28"/>
          <w:szCs w:val="28"/>
        </w:rPr>
        <w:t>.</w:t>
      </w:r>
    </w:p>
    <w:p w:rsidR="0042603E" w:rsidRDefault="0042603E" w:rsidP="00FF2135">
      <w:pPr>
        <w:pStyle w:val="a0"/>
        <w:spacing w:after="0" w:line="360" w:lineRule="auto"/>
        <w:contextualSpacing/>
        <w:jc w:val="both"/>
        <w:rPr>
          <w:rFonts w:cs="Times New Roman"/>
          <w:b/>
          <w:sz w:val="28"/>
        </w:rPr>
      </w:pPr>
      <w:r w:rsidRPr="00FF2135">
        <w:rPr>
          <w:rFonts w:cs="Times New Roman"/>
          <w:b/>
          <w:sz w:val="28"/>
        </w:rPr>
        <w:t>Теория:</w:t>
      </w:r>
      <w:r w:rsidRPr="0042603E">
        <w:rPr>
          <w:rFonts w:cs="Times New Roman"/>
          <w:sz w:val="28"/>
        </w:rPr>
        <w:t xml:space="preserve"> </w:t>
      </w:r>
      <w:r>
        <w:rPr>
          <w:rFonts w:cs="Times New Roman"/>
          <w:sz w:val="28"/>
        </w:rPr>
        <w:t>навыки «игры с рук». Аккорды</w:t>
      </w:r>
      <w:r>
        <w:rPr>
          <w:rFonts w:cs="Times New Roman"/>
          <w:sz w:val="28"/>
          <w:lang w:val="en-US"/>
        </w:rPr>
        <w:t xml:space="preserve"> </w:t>
      </w:r>
      <w:proofErr w:type="spellStart"/>
      <w:r>
        <w:rPr>
          <w:rFonts w:cs="Times New Roman"/>
          <w:sz w:val="28"/>
          <w:lang w:val="en-US"/>
        </w:rPr>
        <w:t>Em</w:t>
      </w:r>
      <w:proofErr w:type="spellEnd"/>
      <w:r>
        <w:rPr>
          <w:rFonts w:cs="Times New Roman"/>
          <w:sz w:val="28"/>
          <w:lang w:val="en-US"/>
        </w:rPr>
        <w:t>, Am, E, A, Em7, Am7, E7, A7</w:t>
      </w:r>
      <w:r w:rsidRPr="0042603E">
        <w:rPr>
          <w:rFonts w:cs="Times New Roman"/>
          <w:sz w:val="28"/>
          <w:lang w:val="en-US"/>
        </w:rPr>
        <w:t xml:space="preserve">, </w:t>
      </w:r>
      <w:r>
        <w:rPr>
          <w:rFonts w:cs="Times New Roman"/>
          <w:sz w:val="28"/>
          <w:lang w:val="en-US"/>
        </w:rPr>
        <w:t>D</w:t>
      </w:r>
      <w:r w:rsidRPr="0042603E">
        <w:rPr>
          <w:rFonts w:cs="Times New Roman"/>
          <w:sz w:val="28"/>
          <w:lang w:val="en-US"/>
        </w:rPr>
        <w:t xml:space="preserve">, </w:t>
      </w:r>
      <w:r>
        <w:rPr>
          <w:rFonts w:cs="Times New Roman"/>
          <w:sz w:val="28"/>
          <w:lang w:val="en-US"/>
        </w:rPr>
        <w:t>D</w:t>
      </w:r>
      <w:r w:rsidRPr="0042603E">
        <w:rPr>
          <w:rFonts w:cs="Times New Roman"/>
          <w:sz w:val="28"/>
          <w:lang w:val="en-US"/>
        </w:rPr>
        <w:t xml:space="preserve">7, </w:t>
      </w:r>
      <w:r>
        <w:rPr>
          <w:rFonts w:cs="Times New Roman"/>
          <w:sz w:val="28"/>
          <w:lang w:val="en-US"/>
        </w:rPr>
        <w:t>Dm</w:t>
      </w:r>
      <w:r w:rsidRPr="0042603E">
        <w:rPr>
          <w:rFonts w:cs="Times New Roman"/>
          <w:sz w:val="28"/>
          <w:lang w:val="en-US"/>
        </w:rPr>
        <w:t xml:space="preserve">, </w:t>
      </w:r>
      <w:r>
        <w:rPr>
          <w:rFonts w:cs="Times New Roman"/>
          <w:sz w:val="28"/>
          <w:lang w:val="en-US"/>
        </w:rPr>
        <w:t>Dm</w:t>
      </w:r>
      <w:r w:rsidRPr="0042603E">
        <w:rPr>
          <w:rFonts w:cs="Times New Roman"/>
          <w:sz w:val="28"/>
          <w:lang w:val="en-US"/>
        </w:rPr>
        <w:t xml:space="preserve">7, </w:t>
      </w:r>
      <w:r>
        <w:rPr>
          <w:rFonts w:cs="Times New Roman"/>
          <w:sz w:val="28"/>
          <w:lang w:val="en-US"/>
        </w:rPr>
        <w:t>C</w:t>
      </w:r>
      <w:r w:rsidRPr="0042603E">
        <w:rPr>
          <w:rFonts w:cs="Times New Roman"/>
          <w:sz w:val="28"/>
          <w:lang w:val="en-US"/>
        </w:rPr>
        <w:t xml:space="preserve">, </w:t>
      </w:r>
      <w:r>
        <w:rPr>
          <w:rFonts w:cs="Times New Roman"/>
          <w:sz w:val="28"/>
          <w:lang w:val="en-US"/>
        </w:rPr>
        <w:t>G</w:t>
      </w:r>
      <w:r w:rsidRPr="0042603E">
        <w:rPr>
          <w:rFonts w:cs="Times New Roman"/>
          <w:sz w:val="28"/>
          <w:lang w:val="en-US"/>
        </w:rPr>
        <w:t xml:space="preserve">, </w:t>
      </w:r>
      <w:r>
        <w:rPr>
          <w:rFonts w:cs="Times New Roman"/>
          <w:sz w:val="28"/>
          <w:lang w:val="en-US"/>
        </w:rPr>
        <w:t>G</w:t>
      </w:r>
      <w:r w:rsidRPr="0042603E">
        <w:rPr>
          <w:rFonts w:cs="Times New Roman"/>
          <w:sz w:val="28"/>
          <w:lang w:val="en-US"/>
        </w:rPr>
        <w:t>7</w:t>
      </w:r>
      <w:r w:rsidR="00BC2828" w:rsidRPr="00BC2828">
        <w:rPr>
          <w:rFonts w:cs="Times New Roman"/>
          <w:sz w:val="28"/>
          <w:lang w:val="en-US"/>
        </w:rPr>
        <w:t xml:space="preserve">, </w:t>
      </w:r>
      <w:r w:rsidR="00BC2828">
        <w:rPr>
          <w:rFonts w:cs="Times New Roman"/>
          <w:sz w:val="28"/>
          <w:lang w:val="en-US"/>
        </w:rPr>
        <w:t>H</w:t>
      </w:r>
      <w:r w:rsidR="00BC2828" w:rsidRPr="00BC2828">
        <w:rPr>
          <w:rFonts w:cs="Times New Roman"/>
          <w:sz w:val="28"/>
          <w:lang w:val="en-US"/>
        </w:rPr>
        <w:t xml:space="preserve">7, </w:t>
      </w:r>
      <w:r w:rsidR="00BC2828">
        <w:rPr>
          <w:rFonts w:cs="Times New Roman"/>
          <w:sz w:val="28"/>
          <w:lang w:val="en-US"/>
        </w:rPr>
        <w:t>H</w:t>
      </w:r>
      <w:r w:rsidR="00BC2828" w:rsidRPr="00BC2828">
        <w:rPr>
          <w:rFonts w:cs="Times New Roman"/>
          <w:sz w:val="28"/>
          <w:lang w:val="en-US"/>
        </w:rPr>
        <w:t xml:space="preserve">, </w:t>
      </w:r>
      <w:proofErr w:type="spellStart"/>
      <w:r w:rsidR="00BC2828">
        <w:rPr>
          <w:rFonts w:cs="Times New Roman"/>
          <w:sz w:val="28"/>
          <w:lang w:val="en-US"/>
        </w:rPr>
        <w:t>Hm</w:t>
      </w:r>
      <w:proofErr w:type="spellEnd"/>
      <w:r w:rsidR="00BC2828" w:rsidRPr="00BC2828">
        <w:rPr>
          <w:rFonts w:cs="Times New Roman"/>
          <w:sz w:val="28"/>
          <w:lang w:val="en-US"/>
        </w:rPr>
        <w:t xml:space="preserve">, </w:t>
      </w:r>
      <w:r w:rsidR="00BC2828">
        <w:rPr>
          <w:rFonts w:cs="Times New Roman"/>
          <w:sz w:val="28"/>
          <w:lang w:val="en-US"/>
        </w:rPr>
        <w:t>Hm</w:t>
      </w:r>
      <w:r w:rsidR="00BC2828" w:rsidRPr="00BC2828">
        <w:rPr>
          <w:rFonts w:cs="Times New Roman"/>
          <w:sz w:val="28"/>
          <w:lang w:val="en-US"/>
        </w:rPr>
        <w:t xml:space="preserve">7, </w:t>
      </w:r>
      <w:r w:rsidR="00BC2828">
        <w:rPr>
          <w:rFonts w:cs="Times New Roman"/>
          <w:sz w:val="28"/>
          <w:lang w:val="en-US"/>
        </w:rPr>
        <w:t>F</w:t>
      </w:r>
      <w:r w:rsidR="00BC2828" w:rsidRPr="00BC2828">
        <w:rPr>
          <w:rFonts w:cs="Times New Roman"/>
          <w:sz w:val="28"/>
          <w:lang w:val="en-US"/>
        </w:rPr>
        <w:t xml:space="preserve">, </w:t>
      </w:r>
      <w:r w:rsidR="00BC2828">
        <w:rPr>
          <w:rFonts w:cs="Times New Roman"/>
          <w:sz w:val="28"/>
          <w:lang w:val="en-US"/>
        </w:rPr>
        <w:t>F</w:t>
      </w:r>
      <w:r w:rsidR="00BC2828" w:rsidRPr="00BC2828">
        <w:rPr>
          <w:rFonts w:cs="Times New Roman"/>
          <w:sz w:val="28"/>
          <w:lang w:val="en-US"/>
        </w:rPr>
        <w:t xml:space="preserve">7, </w:t>
      </w:r>
      <w:r w:rsidR="00BC2828">
        <w:rPr>
          <w:rFonts w:cs="Times New Roman"/>
          <w:sz w:val="28"/>
          <w:lang w:val="en-US"/>
        </w:rPr>
        <w:t>Fm</w:t>
      </w:r>
      <w:r w:rsidR="00BC2828" w:rsidRPr="00BC2828">
        <w:rPr>
          <w:rFonts w:cs="Times New Roman"/>
          <w:sz w:val="28"/>
          <w:lang w:val="en-US"/>
        </w:rPr>
        <w:t xml:space="preserve">, </w:t>
      </w:r>
      <w:r w:rsidR="00BC2828">
        <w:rPr>
          <w:rFonts w:cs="Times New Roman"/>
          <w:sz w:val="28"/>
          <w:lang w:val="en-US"/>
        </w:rPr>
        <w:t>Fm</w:t>
      </w:r>
      <w:r w:rsidR="00BC2828" w:rsidRPr="00BC2828">
        <w:rPr>
          <w:rFonts w:cs="Times New Roman"/>
          <w:sz w:val="28"/>
          <w:lang w:val="en-US"/>
        </w:rPr>
        <w:t>7</w:t>
      </w:r>
      <w:r>
        <w:rPr>
          <w:rFonts w:cs="Times New Roman"/>
          <w:sz w:val="28"/>
          <w:lang w:val="en-US"/>
        </w:rPr>
        <w:t xml:space="preserve">. </w:t>
      </w:r>
      <w:r>
        <w:rPr>
          <w:rFonts w:cs="Times New Roman"/>
          <w:sz w:val="28"/>
        </w:rPr>
        <w:t>Игра последовательностей с этими аккордами.</w:t>
      </w:r>
      <w:r w:rsidRPr="0042603E">
        <w:rPr>
          <w:rFonts w:cs="Times New Roman"/>
          <w:sz w:val="28"/>
        </w:rPr>
        <w:t xml:space="preserve"> </w:t>
      </w:r>
      <w:r>
        <w:rPr>
          <w:rFonts w:cs="Times New Roman"/>
          <w:sz w:val="28"/>
        </w:rPr>
        <w:t>Аккорды. Рифма. Интонация</w:t>
      </w:r>
      <w:r w:rsidR="00BC2828">
        <w:rPr>
          <w:rFonts w:cs="Times New Roman"/>
          <w:sz w:val="28"/>
        </w:rPr>
        <w:t>,</w:t>
      </w:r>
      <w:r w:rsidR="00BC2828" w:rsidRPr="00BC2828">
        <w:rPr>
          <w:rFonts w:cs="Times New Roman"/>
          <w:sz w:val="28"/>
        </w:rPr>
        <w:t xml:space="preserve"> </w:t>
      </w:r>
      <w:r w:rsidR="00BC2828">
        <w:rPr>
          <w:rFonts w:cs="Times New Roman"/>
          <w:sz w:val="28"/>
        </w:rPr>
        <w:t>интонирование</w:t>
      </w:r>
      <w:r>
        <w:rPr>
          <w:rFonts w:cs="Times New Roman"/>
          <w:sz w:val="28"/>
        </w:rPr>
        <w:t>.</w:t>
      </w:r>
      <w:r w:rsidRPr="0042603E">
        <w:rPr>
          <w:rFonts w:cs="Times New Roman"/>
          <w:sz w:val="28"/>
        </w:rPr>
        <w:t xml:space="preserve"> </w:t>
      </w:r>
      <w:r>
        <w:rPr>
          <w:rFonts w:cs="Times New Roman"/>
          <w:sz w:val="28"/>
        </w:rPr>
        <w:t xml:space="preserve">Сочинение </w:t>
      </w:r>
      <w:proofErr w:type="gramStart"/>
      <w:r>
        <w:rPr>
          <w:rFonts w:cs="Times New Roman"/>
          <w:sz w:val="28"/>
        </w:rPr>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Виды аккомпанемента на гитаре. Навыки игры в ансамбле. Музыкальный размер: 2/4, 3/4.</w:t>
      </w:r>
      <w:r w:rsidR="00BC2828">
        <w:rPr>
          <w:rFonts w:cs="Times New Roman"/>
          <w:sz w:val="28"/>
        </w:rPr>
        <w:t xml:space="preserve"> Приёмы работы с дикцией, скороговоркой.</w:t>
      </w:r>
      <w:r w:rsidR="00BC2828" w:rsidRPr="00BC2828">
        <w:rPr>
          <w:rFonts w:cs="Times New Roman"/>
          <w:sz w:val="28"/>
        </w:rPr>
        <w:t xml:space="preserve"> </w:t>
      </w:r>
      <w:proofErr w:type="spellStart"/>
      <w:r w:rsidR="00BC2828">
        <w:rPr>
          <w:rFonts w:cs="Times New Roman"/>
          <w:sz w:val="28"/>
        </w:rPr>
        <w:t>Баррэ</w:t>
      </w:r>
      <w:proofErr w:type="spellEnd"/>
      <w:r w:rsidR="00BC2828">
        <w:rPr>
          <w:rFonts w:cs="Times New Roman"/>
          <w:sz w:val="28"/>
        </w:rPr>
        <w:t>.</w:t>
      </w:r>
      <w:r w:rsidR="00BC2828" w:rsidRPr="00BC2828">
        <w:rPr>
          <w:rFonts w:cs="Times New Roman"/>
          <w:sz w:val="28"/>
        </w:rPr>
        <w:t xml:space="preserve"> </w:t>
      </w:r>
      <w:r w:rsidR="00BC2828">
        <w:rPr>
          <w:rFonts w:cs="Times New Roman"/>
          <w:sz w:val="28"/>
        </w:rPr>
        <w:t>Переборы.</w:t>
      </w:r>
      <w:r w:rsidR="00BC2828" w:rsidRPr="00BC2828">
        <w:rPr>
          <w:rFonts w:cs="Times New Roman"/>
          <w:sz w:val="28"/>
        </w:rPr>
        <w:t xml:space="preserve"> </w:t>
      </w:r>
      <w:r w:rsidR="00BC2828">
        <w:rPr>
          <w:rFonts w:cs="Times New Roman"/>
          <w:sz w:val="28"/>
        </w:rPr>
        <w:t>Проговаривание стихов с ритмом.</w:t>
      </w:r>
      <w:r w:rsidR="00BC2828" w:rsidRPr="00BC2828">
        <w:rPr>
          <w:rFonts w:cs="Times New Roman"/>
          <w:sz w:val="28"/>
        </w:rPr>
        <w:t xml:space="preserve"> </w:t>
      </w:r>
      <w:r w:rsidR="00BC2828">
        <w:rPr>
          <w:rFonts w:cs="Times New Roman"/>
          <w:sz w:val="28"/>
        </w:rPr>
        <w:t>Подбор по слуху.</w:t>
      </w:r>
    </w:p>
    <w:p w:rsidR="00BC2828" w:rsidRDefault="0042603E" w:rsidP="00BC2828">
      <w:pPr>
        <w:pStyle w:val="a0"/>
        <w:spacing w:after="0" w:line="360" w:lineRule="auto"/>
        <w:contextualSpacing/>
        <w:jc w:val="both"/>
      </w:pPr>
      <w:r w:rsidRPr="00FF2135">
        <w:rPr>
          <w:rFonts w:cs="Times New Roman"/>
          <w:b/>
          <w:sz w:val="28"/>
        </w:rPr>
        <w:t>Практика:</w:t>
      </w:r>
      <w:r w:rsidRPr="0042603E">
        <w:rPr>
          <w:rFonts w:cs="Times New Roman"/>
          <w:sz w:val="28"/>
        </w:rPr>
        <w:t xml:space="preserve"> </w:t>
      </w:r>
      <w:r>
        <w:rPr>
          <w:rFonts w:cs="Times New Roman"/>
          <w:sz w:val="28"/>
        </w:rPr>
        <w:t>упражнения на мелкую моторику. Тематические игры.</w:t>
      </w:r>
      <w:r w:rsidRPr="0042603E">
        <w:rPr>
          <w:rFonts w:cs="Times New Roman"/>
          <w:sz w:val="28"/>
        </w:rPr>
        <w:t xml:space="preserve"> </w:t>
      </w:r>
      <w:r>
        <w:rPr>
          <w:rFonts w:cs="Times New Roman"/>
          <w:sz w:val="28"/>
        </w:rPr>
        <w:t>Ритмические упражнения.</w:t>
      </w:r>
      <w:r w:rsidRPr="0042603E">
        <w:rPr>
          <w:rFonts w:cs="Times New Roman"/>
          <w:sz w:val="28"/>
        </w:rPr>
        <w:t xml:space="preserve"> </w:t>
      </w:r>
      <w:proofErr w:type="spellStart"/>
      <w:r>
        <w:rPr>
          <w:rFonts w:cs="Times New Roman"/>
          <w:sz w:val="28"/>
        </w:rPr>
        <w:t>Подыгрывание</w:t>
      </w:r>
      <w:proofErr w:type="spellEnd"/>
      <w:r>
        <w:rPr>
          <w:rFonts w:cs="Times New Roman"/>
          <w:sz w:val="28"/>
        </w:rPr>
        <w:t xml:space="preserve"> под запись.</w:t>
      </w:r>
      <w:r w:rsidRPr="0042603E">
        <w:rPr>
          <w:rFonts w:cs="Times New Roman"/>
          <w:sz w:val="28"/>
        </w:rPr>
        <w:t xml:space="preserve"> </w:t>
      </w:r>
      <w:r>
        <w:rPr>
          <w:rFonts w:cs="Times New Roman"/>
          <w:sz w:val="28"/>
        </w:rPr>
        <w:t>Вокальные упражнения.</w:t>
      </w:r>
      <w:r w:rsidRPr="0042603E">
        <w:rPr>
          <w:rFonts w:cs="Times New Roman"/>
          <w:sz w:val="28"/>
        </w:rPr>
        <w:t xml:space="preserve"> </w:t>
      </w:r>
      <w:r>
        <w:rPr>
          <w:rFonts w:cs="Times New Roman"/>
          <w:sz w:val="28"/>
        </w:rPr>
        <w:t>Игры со словами.</w:t>
      </w:r>
      <w:r w:rsidRPr="0042603E">
        <w:rPr>
          <w:rFonts w:cs="Times New Roman"/>
          <w:sz w:val="28"/>
        </w:rPr>
        <w:t xml:space="preserve"> </w:t>
      </w:r>
      <w:r>
        <w:rPr>
          <w:rFonts w:cs="Times New Roman"/>
          <w:sz w:val="28"/>
        </w:rPr>
        <w:t>Мелодические упражнения.</w:t>
      </w:r>
      <w:r w:rsidRPr="0042603E">
        <w:rPr>
          <w:rFonts w:cs="Times New Roman"/>
          <w:sz w:val="28"/>
        </w:rPr>
        <w:t xml:space="preserve"> </w:t>
      </w:r>
      <w:r>
        <w:rPr>
          <w:rFonts w:cs="Times New Roman"/>
          <w:sz w:val="28"/>
        </w:rPr>
        <w:t xml:space="preserve">Исполнение </w:t>
      </w:r>
      <w:proofErr w:type="gramStart"/>
      <w:r>
        <w:rPr>
          <w:rFonts w:cs="Times New Roman"/>
          <w:sz w:val="28"/>
        </w:rPr>
        <w:lastRenderedPageBreak/>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Слуховые упражнения.</w:t>
      </w:r>
      <w:r w:rsidR="00BC2828" w:rsidRPr="00BC2828">
        <w:rPr>
          <w:rFonts w:cs="Times New Roman"/>
          <w:sz w:val="28"/>
        </w:rPr>
        <w:t xml:space="preserve"> </w:t>
      </w:r>
      <w:r w:rsidR="00BC2828">
        <w:rPr>
          <w:rFonts w:cs="Times New Roman"/>
          <w:sz w:val="28"/>
        </w:rPr>
        <w:t>Работа над дикцией: скороговорки.</w:t>
      </w:r>
      <w:r w:rsidR="00BC2828" w:rsidRPr="00BC2828">
        <w:rPr>
          <w:rFonts w:cs="Times New Roman"/>
          <w:sz w:val="28"/>
        </w:rPr>
        <w:t xml:space="preserve"> </w:t>
      </w:r>
      <w:r w:rsidR="00BC2828">
        <w:rPr>
          <w:rFonts w:cs="Times New Roman"/>
          <w:sz w:val="28"/>
        </w:rPr>
        <w:t>Игры на чувство партнера, взаимодействие. Разбор собственного творчества участников. Игры на внимание.</w:t>
      </w:r>
      <w:r w:rsidR="00BC2828" w:rsidRPr="00BC2828">
        <w:rPr>
          <w:rFonts w:cs="Times New Roman"/>
          <w:sz w:val="28"/>
        </w:rPr>
        <w:t xml:space="preserve"> </w:t>
      </w:r>
      <w:r w:rsidR="00BC2828">
        <w:rPr>
          <w:rFonts w:cs="Times New Roman"/>
          <w:sz w:val="28"/>
        </w:rPr>
        <w:t>Упражнения на координацию движений.</w:t>
      </w:r>
    </w:p>
    <w:p w:rsidR="00BC2828" w:rsidRDefault="00BC2828" w:rsidP="00BC2828">
      <w:pPr>
        <w:pStyle w:val="a0"/>
        <w:spacing w:after="0" w:line="360" w:lineRule="auto"/>
        <w:contextualSpacing/>
        <w:jc w:val="both"/>
      </w:pPr>
    </w:p>
    <w:p w:rsidR="0042603E" w:rsidRDefault="0042603E" w:rsidP="00FF2135">
      <w:pPr>
        <w:pStyle w:val="a0"/>
        <w:spacing w:after="0" w:line="360" w:lineRule="auto"/>
        <w:contextualSpacing/>
        <w:jc w:val="both"/>
        <w:rPr>
          <w:rFonts w:cs="Times New Roman"/>
          <w:sz w:val="28"/>
        </w:rPr>
      </w:pPr>
      <w:r>
        <w:rPr>
          <w:rFonts w:cs="Times New Roman"/>
          <w:b/>
          <w:sz w:val="28"/>
          <w:szCs w:val="28"/>
        </w:rPr>
        <w:t xml:space="preserve">4. </w:t>
      </w:r>
      <w:r w:rsidRPr="00FF2135">
        <w:rPr>
          <w:rFonts w:cs="Times New Roman"/>
          <w:b/>
          <w:sz w:val="28"/>
          <w:szCs w:val="28"/>
        </w:rPr>
        <w:t>Студийная работа (ознакомительный характер</w:t>
      </w:r>
      <w:r>
        <w:rPr>
          <w:rFonts w:cs="Times New Roman"/>
          <w:b/>
          <w:sz w:val="28"/>
          <w:szCs w:val="28"/>
        </w:rPr>
        <w:t>).</w:t>
      </w:r>
    </w:p>
    <w:p w:rsidR="00BC2828" w:rsidRDefault="0042603E" w:rsidP="00BC2828">
      <w:pPr>
        <w:pStyle w:val="a0"/>
        <w:spacing w:after="0" w:line="360" w:lineRule="auto"/>
        <w:contextualSpacing/>
        <w:jc w:val="both"/>
      </w:pPr>
      <w:r w:rsidRPr="00FF2135">
        <w:rPr>
          <w:rFonts w:cs="Times New Roman"/>
          <w:b/>
          <w:sz w:val="28"/>
        </w:rPr>
        <w:t>Теория:</w:t>
      </w:r>
      <w:r w:rsidR="00BC2828" w:rsidRPr="00BC2828">
        <w:rPr>
          <w:rFonts w:cs="Times New Roman"/>
          <w:sz w:val="28"/>
        </w:rPr>
        <w:t xml:space="preserve"> </w:t>
      </w:r>
      <w:r w:rsidR="00BC2828">
        <w:rPr>
          <w:rFonts w:cs="Times New Roman"/>
          <w:sz w:val="28"/>
        </w:rPr>
        <w:t>певческое дыхание. Сценическая дисциплина. Концертная деятельность. Культура исполнения.</w:t>
      </w:r>
      <w:r w:rsidR="00BC2828" w:rsidRPr="00BC2828">
        <w:rPr>
          <w:rFonts w:cs="Times New Roman"/>
          <w:sz w:val="28"/>
        </w:rPr>
        <w:t xml:space="preserve"> </w:t>
      </w:r>
      <w:r w:rsidR="00BC2828">
        <w:rPr>
          <w:rFonts w:cs="Times New Roman"/>
          <w:sz w:val="28"/>
        </w:rPr>
        <w:t>Ознакомление со студийной аппаратурой, назначением ее отдельных компонентов и принципами студийной работы.</w:t>
      </w:r>
    </w:p>
    <w:p w:rsidR="0042603E" w:rsidRDefault="0042603E" w:rsidP="00FF2135">
      <w:pPr>
        <w:pStyle w:val="a0"/>
        <w:spacing w:after="0" w:line="360" w:lineRule="auto"/>
        <w:contextualSpacing/>
        <w:jc w:val="both"/>
        <w:rPr>
          <w:rFonts w:cs="Times New Roman"/>
          <w:sz w:val="28"/>
        </w:rPr>
      </w:pPr>
      <w:r w:rsidRPr="00FF2135">
        <w:rPr>
          <w:rFonts w:cs="Times New Roman"/>
          <w:b/>
          <w:sz w:val="28"/>
        </w:rPr>
        <w:t>Практика:</w:t>
      </w:r>
      <w:r w:rsidR="00BC2828" w:rsidRPr="00BC2828">
        <w:rPr>
          <w:rFonts w:cs="Times New Roman"/>
          <w:sz w:val="28"/>
        </w:rPr>
        <w:t xml:space="preserve"> </w:t>
      </w:r>
      <w:r w:rsidR="00BC2828">
        <w:rPr>
          <w:rFonts w:cs="Times New Roman"/>
          <w:sz w:val="28"/>
        </w:rPr>
        <w:t xml:space="preserve">Запись на </w:t>
      </w:r>
      <w:proofErr w:type="spellStart"/>
      <w:r w:rsidR="00BC2828">
        <w:rPr>
          <w:rFonts w:cs="Times New Roman"/>
          <w:sz w:val="28"/>
        </w:rPr>
        <w:t>аудионосители</w:t>
      </w:r>
      <w:proofErr w:type="spellEnd"/>
      <w:r w:rsidR="00BC2828">
        <w:rPr>
          <w:rFonts w:cs="Times New Roman"/>
          <w:sz w:val="28"/>
        </w:rPr>
        <w:t>.</w:t>
      </w:r>
    </w:p>
    <w:p w:rsidR="0042603E" w:rsidRDefault="0042603E" w:rsidP="00FF2135">
      <w:pPr>
        <w:pStyle w:val="a0"/>
        <w:spacing w:after="0" w:line="360" w:lineRule="auto"/>
        <w:contextualSpacing/>
        <w:jc w:val="both"/>
        <w:rPr>
          <w:rFonts w:cs="Times New Roman"/>
          <w:sz w:val="28"/>
        </w:rPr>
      </w:pPr>
    </w:p>
    <w:p w:rsidR="0042603E" w:rsidRPr="0042603E" w:rsidRDefault="0042603E" w:rsidP="00FF2135">
      <w:pPr>
        <w:pStyle w:val="a0"/>
        <w:spacing w:after="0" w:line="360" w:lineRule="auto"/>
        <w:contextualSpacing/>
        <w:jc w:val="both"/>
        <w:rPr>
          <w:rFonts w:cs="Times New Roman"/>
          <w:b/>
          <w:sz w:val="28"/>
        </w:rPr>
      </w:pPr>
      <w:r w:rsidRPr="0042603E">
        <w:rPr>
          <w:rFonts w:cs="Times New Roman"/>
          <w:b/>
          <w:sz w:val="28"/>
        </w:rPr>
        <w:t>5. Итоговые занятия.</w:t>
      </w:r>
    </w:p>
    <w:p w:rsidR="0042603E" w:rsidRPr="005D68D3" w:rsidRDefault="0042603E" w:rsidP="0042603E">
      <w:pPr>
        <w:pStyle w:val="a0"/>
        <w:spacing w:after="0" w:line="360" w:lineRule="auto"/>
        <w:contextualSpacing/>
        <w:jc w:val="both"/>
        <w:rPr>
          <w:rFonts w:cs="Times New Roman"/>
          <w:sz w:val="28"/>
        </w:rPr>
      </w:pPr>
      <w:r w:rsidRPr="00FF2135">
        <w:rPr>
          <w:rFonts w:cs="Times New Roman"/>
          <w:b/>
          <w:sz w:val="28"/>
        </w:rPr>
        <w:t>Теория:</w:t>
      </w:r>
      <w:r w:rsidR="005D68D3">
        <w:rPr>
          <w:rFonts w:cs="Times New Roman"/>
          <w:b/>
          <w:sz w:val="28"/>
        </w:rPr>
        <w:t xml:space="preserve"> </w:t>
      </w:r>
      <w:r w:rsidR="005D68D3" w:rsidRPr="005D68D3">
        <w:rPr>
          <w:rFonts w:cs="Times New Roman"/>
          <w:sz w:val="28"/>
        </w:rPr>
        <w:t>особенности</w:t>
      </w:r>
      <w:r w:rsidR="005D68D3">
        <w:rPr>
          <w:rFonts w:cs="Times New Roman"/>
          <w:sz w:val="28"/>
        </w:rPr>
        <w:t xml:space="preserve"> проведения занятий, требования и критерии оценивания, форма проведения.</w:t>
      </w:r>
    </w:p>
    <w:p w:rsidR="0042603E" w:rsidRPr="005D68D3" w:rsidRDefault="0042603E" w:rsidP="0042603E">
      <w:pPr>
        <w:pStyle w:val="a0"/>
        <w:spacing w:after="0" w:line="360" w:lineRule="auto"/>
        <w:contextualSpacing/>
        <w:jc w:val="both"/>
        <w:rPr>
          <w:rFonts w:cs="Times New Roman"/>
          <w:sz w:val="28"/>
        </w:rPr>
      </w:pPr>
      <w:r w:rsidRPr="00FF2135">
        <w:rPr>
          <w:rFonts w:cs="Times New Roman"/>
          <w:b/>
          <w:sz w:val="28"/>
        </w:rPr>
        <w:t>Практика:</w:t>
      </w:r>
      <w:r w:rsidR="005D68D3">
        <w:rPr>
          <w:rFonts w:cs="Times New Roman"/>
          <w:b/>
          <w:sz w:val="28"/>
        </w:rPr>
        <w:t xml:space="preserve"> </w:t>
      </w:r>
      <w:r w:rsidR="005D68D3" w:rsidRPr="005D68D3">
        <w:rPr>
          <w:rFonts w:cs="Times New Roman"/>
          <w:sz w:val="28"/>
        </w:rPr>
        <w:t xml:space="preserve">выполнение </w:t>
      </w:r>
      <w:r w:rsidR="005D68D3">
        <w:rPr>
          <w:rFonts w:cs="Times New Roman"/>
          <w:sz w:val="28"/>
        </w:rPr>
        <w:t>заданий разного типа, викторины, упражнения, проигрывание выученных песен.</w:t>
      </w:r>
    </w:p>
    <w:p w:rsidR="0042603E" w:rsidRDefault="0042603E" w:rsidP="00FF2135">
      <w:pPr>
        <w:pStyle w:val="a0"/>
        <w:spacing w:after="0" w:line="360" w:lineRule="auto"/>
        <w:contextualSpacing/>
        <w:jc w:val="both"/>
        <w:rPr>
          <w:rFonts w:cs="Times New Roman"/>
          <w:sz w:val="28"/>
        </w:rPr>
      </w:pPr>
    </w:p>
    <w:p w:rsidR="0042603E" w:rsidRPr="0042603E" w:rsidRDefault="0042603E" w:rsidP="00FF2135">
      <w:pPr>
        <w:pStyle w:val="a0"/>
        <w:spacing w:after="0" w:line="360" w:lineRule="auto"/>
        <w:contextualSpacing/>
        <w:jc w:val="both"/>
        <w:rPr>
          <w:rFonts w:cs="Times New Roman"/>
          <w:b/>
          <w:sz w:val="28"/>
        </w:rPr>
      </w:pPr>
      <w:r w:rsidRPr="0042603E">
        <w:rPr>
          <w:rFonts w:cs="Times New Roman"/>
          <w:b/>
          <w:sz w:val="28"/>
        </w:rPr>
        <w:t>6. Социальная практика.</w:t>
      </w:r>
    </w:p>
    <w:p w:rsidR="0042603E" w:rsidRDefault="0042603E" w:rsidP="0042603E">
      <w:pPr>
        <w:pStyle w:val="a0"/>
        <w:spacing w:after="0" w:line="360" w:lineRule="auto"/>
        <w:contextualSpacing/>
        <w:jc w:val="both"/>
        <w:rPr>
          <w:rFonts w:cs="Times New Roman"/>
          <w:sz w:val="28"/>
        </w:rPr>
      </w:pPr>
      <w:r w:rsidRPr="00FF2135">
        <w:rPr>
          <w:rFonts w:cs="Times New Roman"/>
          <w:b/>
          <w:sz w:val="28"/>
        </w:rPr>
        <w:t>Теория:</w:t>
      </w:r>
      <w:r w:rsidR="00BC2828" w:rsidRPr="00BC2828">
        <w:rPr>
          <w:rFonts w:cs="Times New Roman"/>
          <w:sz w:val="28"/>
        </w:rPr>
        <w:t xml:space="preserve"> </w:t>
      </w:r>
      <w:r w:rsidR="00BC2828">
        <w:rPr>
          <w:rFonts w:cs="Times New Roman"/>
          <w:sz w:val="28"/>
        </w:rPr>
        <w:t>создание концертного репертуара. Работа над сценическим образом.</w:t>
      </w:r>
      <w:r w:rsidR="00BC2828" w:rsidRPr="00BC2828">
        <w:rPr>
          <w:rFonts w:cs="Times New Roman"/>
          <w:sz w:val="28"/>
        </w:rPr>
        <w:t xml:space="preserve"> </w:t>
      </w:r>
      <w:r w:rsidR="00BC2828">
        <w:rPr>
          <w:rFonts w:cs="Times New Roman"/>
          <w:sz w:val="28"/>
        </w:rPr>
        <w:t>Общие правила поведения на сцене. Культура слушателя, общая культура учащегося. Повторение и закрепление учебного курса.</w:t>
      </w:r>
    </w:p>
    <w:p w:rsidR="0042603E" w:rsidRDefault="0042603E" w:rsidP="0042603E">
      <w:pPr>
        <w:pStyle w:val="a0"/>
        <w:spacing w:after="0" w:line="360" w:lineRule="auto"/>
        <w:contextualSpacing/>
        <w:jc w:val="both"/>
        <w:rPr>
          <w:rFonts w:cs="Times New Roman"/>
          <w:sz w:val="28"/>
        </w:rPr>
      </w:pPr>
      <w:r w:rsidRPr="00FF2135">
        <w:rPr>
          <w:rFonts w:cs="Times New Roman"/>
          <w:b/>
          <w:sz w:val="28"/>
        </w:rPr>
        <w:t>Практика:</w:t>
      </w:r>
      <w:r w:rsidRPr="0042603E">
        <w:rPr>
          <w:rFonts w:cs="Times New Roman"/>
          <w:sz w:val="28"/>
        </w:rPr>
        <w:t xml:space="preserve"> </w:t>
      </w:r>
      <w:r>
        <w:rPr>
          <w:rFonts w:cs="Times New Roman"/>
          <w:sz w:val="28"/>
        </w:rPr>
        <w:t>посеще</w:t>
      </w:r>
      <w:r w:rsidR="00BC2828">
        <w:rPr>
          <w:rFonts w:cs="Times New Roman"/>
          <w:sz w:val="28"/>
        </w:rPr>
        <w:t xml:space="preserve">ние концерта автора-исполнителя, участие в разных мероприятиях, </w:t>
      </w:r>
    </w:p>
    <w:p w:rsidR="0042603E" w:rsidRDefault="0042603E" w:rsidP="00FF2135">
      <w:pPr>
        <w:pStyle w:val="a0"/>
        <w:spacing w:after="0" w:line="360" w:lineRule="auto"/>
        <w:contextualSpacing/>
        <w:jc w:val="both"/>
        <w:rPr>
          <w:rFonts w:cs="Times New Roman"/>
          <w:sz w:val="28"/>
        </w:rPr>
      </w:pPr>
    </w:p>
    <w:p w:rsidR="0042603E" w:rsidRDefault="0042603E" w:rsidP="00FF2135">
      <w:pPr>
        <w:pStyle w:val="a0"/>
        <w:spacing w:after="0" w:line="360" w:lineRule="auto"/>
        <w:contextualSpacing/>
        <w:jc w:val="both"/>
        <w:rPr>
          <w:rFonts w:cs="Times New Roman"/>
          <w:sz w:val="28"/>
        </w:rPr>
      </w:pPr>
    </w:p>
    <w:p w:rsidR="0042603E" w:rsidRDefault="0042603E" w:rsidP="00FF2135">
      <w:pPr>
        <w:pStyle w:val="a0"/>
        <w:spacing w:after="0" w:line="360" w:lineRule="auto"/>
        <w:contextualSpacing/>
        <w:jc w:val="both"/>
        <w:rPr>
          <w:rFonts w:cs="Times New Roman"/>
          <w:sz w:val="28"/>
        </w:rPr>
      </w:pPr>
    </w:p>
    <w:p w:rsidR="0076209F" w:rsidRPr="005D68D3" w:rsidRDefault="0042603E" w:rsidP="0083456A">
      <w:pPr>
        <w:pStyle w:val="1"/>
        <w:pageBreakBefore/>
        <w:tabs>
          <w:tab w:val="num" w:pos="432"/>
        </w:tabs>
        <w:spacing w:before="0" w:after="0" w:line="360" w:lineRule="auto"/>
        <w:contextualSpacing/>
        <w:jc w:val="center"/>
        <w:rPr>
          <w:sz w:val="32"/>
        </w:rPr>
      </w:pPr>
      <w:r w:rsidRPr="005D68D3">
        <w:rPr>
          <w:rFonts w:ascii="Times New Roman" w:hAnsi="Times New Roman" w:cs="Times New Roman"/>
          <w:sz w:val="32"/>
        </w:rPr>
        <w:lastRenderedPageBreak/>
        <w:t>4. М</w:t>
      </w:r>
      <w:r w:rsidR="005D68D3" w:rsidRPr="005D68D3">
        <w:rPr>
          <w:rFonts w:ascii="Times New Roman" w:hAnsi="Times New Roman" w:cs="Times New Roman"/>
          <w:sz w:val="32"/>
        </w:rPr>
        <w:t>етодическое обеспечение программы</w:t>
      </w:r>
    </w:p>
    <w:p w:rsidR="005D68D3" w:rsidRPr="005D68D3" w:rsidRDefault="005D68D3" w:rsidP="005D68D3">
      <w:pPr>
        <w:pStyle w:val="4"/>
        <w:numPr>
          <w:ilvl w:val="3"/>
          <w:numId w:val="2"/>
        </w:numPr>
        <w:spacing w:before="0" w:after="0" w:line="360" w:lineRule="auto"/>
        <w:ind w:left="0" w:firstLine="0"/>
        <w:contextualSpacing/>
        <w:jc w:val="both"/>
        <w:rPr>
          <w:i w:val="0"/>
        </w:rPr>
      </w:pPr>
    </w:p>
    <w:p w:rsidR="0076209F" w:rsidRPr="005D68D3" w:rsidRDefault="0042603E" w:rsidP="005D68D3">
      <w:pPr>
        <w:pStyle w:val="4"/>
        <w:numPr>
          <w:ilvl w:val="3"/>
          <w:numId w:val="2"/>
        </w:numPr>
        <w:spacing w:before="0" w:after="0" w:line="360" w:lineRule="auto"/>
        <w:ind w:left="0" w:firstLine="0"/>
        <w:contextualSpacing/>
        <w:jc w:val="both"/>
        <w:rPr>
          <w:i w:val="0"/>
        </w:rPr>
      </w:pPr>
      <w:r w:rsidRPr="005D68D3">
        <w:rPr>
          <w:rFonts w:cs="Times New Roman"/>
          <w:i w:val="0"/>
          <w:sz w:val="28"/>
          <w:szCs w:val="28"/>
        </w:rPr>
        <w:t>Творческий поиск</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Творческий поиск как направление деятельности играет особую роль и проходит красной нитью через всю работу объединения и его подгрупп (мини-групп), являясь доминантным. Это, собственно, и есть форма существования объединения и, вместе с тем, постоянный стимул для поддержания живого интереса к творчеству друг друга, совместной деятельности, авторской песне вообще.</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Содержательной основой этого направления является непосредственное общение участников объединения (на занятиях, репетициях, экскурсиях и проч.). Спонтанно или намеренно возникающие в результате этого общения творческие единицы, альянсы служат для решения определенных творческих задач (композитор + поэт, автор + аранжировщик, вокальная группа и т.п.). При этом определяется стратегия работы над новыми, еще не обработанными («сырыми») сочинениями:</w:t>
      </w:r>
    </w:p>
    <w:p w:rsidR="0076209F" w:rsidRDefault="0042603E" w:rsidP="005D68D3">
      <w:pPr>
        <w:pStyle w:val="a0"/>
        <w:numPr>
          <w:ilvl w:val="0"/>
          <w:numId w:val="12"/>
        </w:numPr>
        <w:tabs>
          <w:tab w:val="left" w:pos="707"/>
          <w:tab w:val="left" w:pos="708"/>
        </w:tabs>
        <w:spacing w:after="0" w:line="360" w:lineRule="auto"/>
        <w:ind w:left="426" w:hanging="426"/>
        <w:contextualSpacing/>
        <w:jc w:val="both"/>
      </w:pPr>
      <w:r>
        <w:rPr>
          <w:rFonts w:cs="Times New Roman"/>
          <w:sz w:val="28"/>
          <w:szCs w:val="28"/>
        </w:rPr>
        <w:t>в каком стиле;</w:t>
      </w:r>
    </w:p>
    <w:p w:rsidR="0076209F" w:rsidRDefault="0042603E" w:rsidP="005D68D3">
      <w:pPr>
        <w:pStyle w:val="a0"/>
        <w:numPr>
          <w:ilvl w:val="0"/>
          <w:numId w:val="12"/>
        </w:numPr>
        <w:tabs>
          <w:tab w:val="left" w:pos="707"/>
          <w:tab w:val="left" w:pos="708"/>
        </w:tabs>
        <w:spacing w:after="0" w:line="360" w:lineRule="auto"/>
        <w:ind w:left="426" w:hanging="426"/>
        <w:contextualSpacing/>
        <w:jc w:val="both"/>
      </w:pPr>
      <w:r>
        <w:rPr>
          <w:rFonts w:cs="Times New Roman"/>
          <w:sz w:val="28"/>
          <w:szCs w:val="28"/>
        </w:rPr>
        <w:t>в какой аранжировке (в гитарном варианте или с использованием других инструментов: флейты, пианино, синтезатора);</w:t>
      </w:r>
    </w:p>
    <w:p w:rsidR="0076209F" w:rsidRDefault="0042603E" w:rsidP="005D68D3">
      <w:pPr>
        <w:pStyle w:val="a0"/>
        <w:numPr>
          <w:ilvl w:val="0"/>
          <w:numId w:val="12"/>
        </w:numPr>
        <w:tabs>
          <w:tab w:val="left" w:pos="707"/>
          <w:tab w:val="left" w:pos="708"/>
        </w:tabs>
        <w:spacing w:after="0" w:line="360" w:lineRule="auto"/>
        <w:ind w:left="426" w:hanging="426"/>
        <w:contextualSpacing/>
        <w:jc w:val="both"/>
      </w:pPr>
      <w:r>
        <w:rPr>
          <w:rFonts w:cs="Times New Roman"/>
          <w:sz w:val="28"/>
          <w:szCs w:val="28"/>
        </w:rPr>
        <w:t>в какой форме (например, с припевом или без);</w:t>
      </w:r>
    </w:p>
    <w:p w:rsidR="0076209F" w:rsidRDefault="0042603E" w:rsidP="005D68D3">
      <w:pPr>
        <w:pStyle w:val="a0"/>
        <w:numPr>
          <w:ilvl w:val="0"/>
          <w:numId w:val="12"/>
        </w:numPr>
        <w:tabs>
          <w:tab w:val="left" w:pos="707"/>
          <w:tab w:val="left" w:pos="708"/>
        </w:tabs>
        <w:spacing w:after="0" w:line="360" w:lineRule="auto"/>
        <w:ind w:left="426" w:hanging="426"/>
        <w:contextualSpacing/>
        <w:jc w:val="both"/>
      </w:pPr>
      <w:r>
        <w:rPr>
          <w:rFonts w:cs="Times New Roman"/>
          <w:sz w:val="28"/>
          <w:szCs w:val="28"/>
        </w:rPr>
        <w:t>на какую тему (допустим, автор сочинил 10 песен о любви, а ему предлагается сочинить песню о дружбе);</w:t>
      </w:r>
    </w:p>
    <w:p w:rsidR="0076209F" w:rsidRDefault="0042603E" w:rsidP="005D68D3">
      <w:pPr>
        <w:pStyle w:val="a0"/>
        <w:numPr>
          <w:ilvl w:val="0"/>
          <w:numId w:val="12"/>
        </w:numPr>
        <w:tabs>
          <w:tab w:val="left" w:pos="707"/>
          <w:tab w:val="left" w:pos="708"/>
        </w:tabs>
        <w:spacing w:after="0" w:line="360" w:lineRule="auto"/>
        <w:ind w:left="426" w:hanging="426"/>
        <w:contextualSpacing/>
        <w:jc w:val="both"/>
      </w:pPr>
      <w:r>
        <w:rPr>
          <w:rFonts w:cs="Times New Roman"/>
          <w:sz w:val="28"/>
          <w:szCs w:val="28"/>
        </w:rPr>
        <w:t>следует ли вообще доводить то или иное произведение до «концертного» состояния, либо оставить его в недоработанном виде, или же отложить по каким-то причинам работу над ним, выставлять ли его на конкурс, записать ли его (и на каком этапе) на видео- или аудиоаппаратуру.</w:t>
      </w:r>
    </w:p>
    <w:p w:rsidR="0076209F" w:rsidRDefault="005D68D3" w:rsidP="0083456A">
      <w:pPr>
        <w:pStyle w:val="a1"/>
        <w:spacing w:after="0" w:line="360" w:lineRule="auto"/>
        <w:ind w:firstLine="0"/>
        <w:contextualSpacing/>
        <w:jc w:val="both"/>
      </w:pPr>
      <w:r>
        <w:rPr>
          <w:sz w:val="28"/>
          <w:szCs w:val="28"/>
        </w:rPr>
        <w:tab/>
      </w:r>
      <w:r w:rsidR="0042603E">
        <w:rPr>
          <w:sz w:val="28"/>
          <w:szCs w:val="28"/>
        </w:rPr>
        <w:t xml:space="preserve">Для осуществления работы в этом направлении и достижения прогнозируемых результатов предполагается использовать следующие </w:t>
      </w:r>
      <w:r w:rsidR="0042603E" w:rsidRPr="005D68D3">
        <w:rPr>
          <w:b/>
          <w:sz w:val="28"/>
          <w:szCs w:val="28"/>
        </w:rPr>
        <w:t>формы занятий</w:t>
      </w:r>
      <w:r w:rsidR="0042603E">
        <w:rPr>
          <w:sz w:val="28"/>
          <w:szCs w:val="28"/>
        </w:rPr>
        <w:t>:</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 xml:space="preserve">прослушивание (осуществляется в начале года на </w:t>
      </w:r>
      <w:r w:rsidR="005D68D3">
        <w:rPr>
          <w:sz w:val="28"/>
          <w:szCs w:val="28"/>
        </w:rPr>
        <w:t>занятии</w:t>
      </w:r>
      <w:r>
        <w:rPr>
          <w:sz w:val="28"/>
          <w:szCs w:val="28"/>
        </w:rPr>
        <w:t xml:space="preserve">-знакомстве и </w:t>
      </w:r>
      <w:r>
        <w:rPr>
          <w:sz w:val="28"/>
          <w:szCs w:val="28"/>
        </w:rPr>
        <w:lastRenderedPageBreak/>
        <w:t>далее регулярно по мере появления новых членов объединения и новых сочинений);</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семинар (один показывает свое новое сочинение, свою работу – остальные участвуют в обсуждении);</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r>
      <w:r w:rsidR="005D68D3">
        <w:rPr>
          <w:sz w:val="28"/>
          <w:szCs w:val="28"/>
        </w:rPr>
        <w:t>занятие</w:t>
      </w:r>
      <w:r>
        <w:rPr>
          <w:sz w:val="28"/>
          <w:szCs w:val="28"/>
        </w:rPr>
        <w:t xml:space="preserve"> с элементами импровизации (предположим, есть запев – предлагается сочинить к нему припев);</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занятие по корректировке сочинений (подробнее об этой форме занятий – при рассмотрении следующего направления, где эта форма является важнейшей);</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репетиция;</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концерт, фестиваль, конкурс;</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слушание записей известных авторов-исполнителей;</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установление контактов с родственными объединениями;</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аудиозапись, работа в студии;</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 xml:space="preserve">тренинг по развитию творческих способностей. </w:t>
      </w:r>
    </w:p>
    <w:p w:rsidR="0076209F" w:rsidRDefault="005D68D3" w:rsidP="0083456A">
      <w:pPr>
        <w:pStyle w:val="a1"/>
        <w:spacing w:after="0" w:line="360" w:lineRule="auto"/>
        <w:contextualSpacing/>
        <w:jc w:val="both"/>
      </w:pPr>
      <w:r>
        <w:rPr>
          <w:sz w:val="28"/>
          <w:szCs w:val="28"/>
        </w:rPr>
        <w:tab/>
      </w:r>
      <w:r w:rsidR="0042603E">
        <w:rPr>
          <w:sz w:val="28"/>
          <w:szCs w:val="28"/>
        </w:rPr>
        <w:t xml:space="preserve">Важнейшие </w:t>
      </w:r>
      <w:r w:rsidR="0042603E" w:rsidRPr="005D68D3">
        <w:rPr>
          <w:b/>
          <w:sz w:val="28"/>
          <w:szCs w:val="28"/>
        </w:rPr>
        <w:t>методы</w:t>
      </w:r>
      <w:r w:rsidR="0042603E">
        <w:rPr>
          <w:sz w:val="28"/>
          <w:szCs w:val="28"/>
        </w:rPr>
        <w:t xml:space="preserve"> на занятиях:</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беседа;</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обсуждение;</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анализ и самоанализ;</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совместный поиск решения творческой проблемы;</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элементы творческой игры;</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объяснение;</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показ;</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повторение;</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вспомогательный тренинг;</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импровизация;</w:t>
      </w:r>
    </w:p>
    <w:p w:rsidR="0076209F" w:rsidRDefault="0042603E" w:rsidP="005D68D3">
      <w:pPr>
        <w:pStyle w:val="a1"/>
        <w:spacing w:after="0" w:line="360" w:lineRule="auto"/>
        <w:ind w:left="426" w:hanging="426"/>
        <w:contextualSpacing/>
        <w:jc w:val="both"/>
      </w:pPr>
      <w:r>
        <w:rPr>
          <w:rFonts w:eastAsia="Times New Roman" w:cs="Times New Roman"/>
          <w:sz w:val="28"/>
          <w:szCs w:val="28"/>
        </w:rPr>
        <w:t>•</w:t>
      </w:r>
      <w:r>
        <w:rPr>
          <w:sz w:val="28"/>
          <w:szCs w:val="28"/>
        </w:rPr>
        <w:tab/>
        <w:t>игра под запись;</w:t>
      </w:r>
    </w:p>
    <w:p w:rsidR="0076209F" w:rsidRDefault="0042603E" w:rsidP="005D68D3">
      <w:pPr>
        <w:pStyle w:val="a1"/>
        <w:tabs>
          <w:tab w:val="clear" w:pos="708"/>
          <w:tab w:val="left" w:pos="707"/>
        </w:tabs>
        <w:spacing w:after="0" w:line="360" w:lineRule="auto"/>
        <w:ind w:left="426" w:hanging="426"/>
        <w:contextualSpacing/>
        <w:jc w:val="both"/>
      </w:pPr>
      <w:r>
        <w:rPr>
          <w:rFonts w:eastAsia="Times New Roman" w:cs="Times New Roman"/>
          <w:sz w:val="28"/>
          <w:szCs w:val="28"/>
        </w:rPr>
        <w:t>•</w:t>
      </w:r>
      <w:r>
        <w:rPr>
          <w:rFonts w:cs="Times New Roman"/>
          <w:sz w:val="28"/>
          <w:szCs w:val="28"/>
        </w:rPr>
        <w:tab/>
        <w:t>прослушивание.</w:t>
      </w:r>
    </w:p>
    <w:p w:rsidR="0076209F" w:rsidRPr="005D68D3" w:rsidRDefault="0042603E" w:rsidP="005D68D3">
      <w:pPr>
        <w:pStyle w:val="4"/>
        <w:numPr>
          <w:ilvl w:val="3"/>
          <w:numId w:val="2"/>
        </w:numPr>
        <w:spacing w:before="0" w:after="0" w:line="360" w:lineRule="auto"/>
        <w:ind w:left="0" w:firstLine="0"/>
        <w:contextualSpacing/>
        <w:jc w:val="both"/>
        <w:rPr>
          <w:i w:val="0"/>
        </w:rPr>
      </w:pPr>
      <w:r w:rsidRPr="005D68D3">
        <w:rPr>
          <w:rFonts w:cs="Times New Roman"/>
          <w:i w:val="0"/>
          <w:sz w:val="28"/>
          <w:szCs w:val="28"/>
        </w:rPr>
        <w:lastRenderedPageBreak/>
        <w:t xml:space="preserve">Обучение навыкам аккордового аккомпанемента на гитаре </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 xml:space="preserve">Особенностью этого направления является не обязательный для каждого из участников объединения характер обучения игре на гитаре (на что и указано в подзаголовке). Тем не менее, объективно это весьма важное направление, так как авторам, даже если они не хотят обучаться игре на инструменте, необходима аккомпанементная поддержка. Но чаще всего, как показывает опыт, авторы не хотят быть зависимыми и рано или поздно выражают свое желание учиться основам аккордового аккомпанемента на гитаре. </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С другой стороны, всегда много ребят, которые сами не сочиняют, а желают научиться играть на гитаре и не прочь войти в аккомпанеме</w:t>
      </w:r>
      <w:r>
        <w:rPr>
          <w:rFonts w:cs="Times New Roman"/>
          <w:sz w:val="28"/>
          <w:szCs w:val="28"/>
        </w:rPr>
        <w:t>нтную группу. Хотя каждому уча</w:t>
      </w:r>
      <w:r w:rsidR="0042603E">
        <w:rPr>
          <w:rFonts w:cs="Times New Roman"/>
          <w:sz w:val="28"/>
          <w:szCs w:val="28"/>
        </w:rPr>
        <w:t>щ</w:t>
      </w:r>
      <w:r>
        <w:rPr>
          <w:rFonts w:cs="Times New Roman"/>
          <w:sz w:val="28"/>
          <w:szCs w:val="28"/>
        </w:rPr>
        <w:t>емуся</w:t>
      </w:r>
      <w:r w:rsidR="0042603E">
        <w:rPr>
          <w:rFonts w:cs="Times New Roman"/>
          <w:sz w:val="28"/>
          <w:szCs w:val="28"/>
        </w:rPr>
        <w:t xml:space="preserve"> быть участником аккомпанементной группы не обязательно, можно рассматривать их как потенциальных «членов команды».</w:t>
      </w:r>
    </w:p>
    <w:p w:rsidR="0076209F" w:rsidRPr="005D68D3" w:rsidRDefault="0042603E" w:rsidP="005D68D3">
      <w:pPr>
        <w:pStyle w:val="4"/>
        <w:numPr>
          <w:ilvl w:val="3"/>
          <w:numId w:val="2"/>
        </w:numPr>
        <w:spacing w:before="0" w:after="0" w:line="360" w:lineRule="auto"/>
        <w:ind w:left="0" w:firstLine="0"/>
        <w:contextualSpacing/>
        <w:jc w:val="both"/>
        <w:rPr>
          <w:i w:val="0"/>
        </w:rPr>
      </w:pPr>
      <w:r w:rsidRPr="005D68D3">
        <w:rPr>
          <w:rFonts w:cs="Times New Roman"/>
          <w:i w:val="0"/>
          <w:sz w:val="28"/>
          <w:szCs w:val="28"/>
        </w:rPr>
        <w:t>Формирование общих вокальных и сценических исполнительских навыков</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Необходимым направлением деятельности объединения является приобретение вокальных и сценических исполнительских навыков в достаточно узких пределах (</w:t>
      </w:r>
      <w:proofErr w:type="gramStart"/>
      <w:r w:rsidR="0042603E">
        <w:rPr>
          <w:rFonts w:cs="Times New Roman"/>
          <w:sz w:val="28"/>
          <w:szCs w:val="28"/>
        </w:rPr>
        <w:t>см</w:t>
      </w:r>
      <w:proofErr w:type="gramEnd"/>
      <w:r w:rsidR="0042603E">
        <w:rPr>
          <w:rFonts w:cs="Times New Roman"/>
          <w:sz w:val="28"/>
          <w:szCs w:val="28"/>
        </w:rPr>
        <w:t xml:space="preserve">. ниже), особенно это касается вокала. Данная программа не ставит своей целью подготовку профессиональных певцов (равно как и профессиональных гитаристов и артистов). Но владеть вокальными и сценическими навыками, достаточными для того, чтобы донести до слушателя исполняемые песни, целесообразно и необходимо. </w:t>
      </w:r>
    </w:p>
    <w:p w:rsidR="0076209F" w:rsidRDefault="005D68D3" w:rsidP="0083456A">
      <w:pPr>
        <w:pStyle w:val="a1"/>
        <w:spacing w:after="0" w:line="360" w:lineRule="auto"/>
        <w:ind w:firstLine="284"/>
        <w:contextualSpacing/>
        <w:jc w:val="both"/>
      </w:pPr>
      <w:r>
        <w:rPr>
          <w:rFonts w:cs="Times New Roman"/>
          <w:sz w:val="28"/>
          <w:szCs w:val="28"/>
        </w:rPr>
        <w:tab/>
      </w:r>
      <w:r w:rsidR="0042603E">
        <w:rPr>
          <w:rFonts w:cs="Times New Roman"/>
          <w:sz w:val="28"/>
          <w:szCs w:val="28"/>
        </w:rPr>
        <w:t xml:space="preserve">Лицо коллектива или отдельного исполнителя сразу просматривается по его работе на сцене, что говорит о несомненной важности приобретения сценических навыков для любого, даже непрофессионального, артиста. </w:t>
      </w:r>
      <w:proofErr w:type="gramStart"/>
      <w:r w:rsidR="0042603E">
        <w:rPr>
          <w:rFonts w:cs="Times New Roman"/>
          <w:sz w:val="28"/>
          <w:szCs w:val="28"/>
        </w:rPr>
        <w:t xml:space="preserve">Только когда исполнитель научится сам уважать все то, что им самим же «делается» на сцене, будет иметь начальные практические музыкальные навыки, и у него будут на слуху лучшие образцы исполнительского </w:t>
      </w:r>
      <w:r w:rsidR="0042603E">
        <w:rPr>
          <w:rFonts w:cs="Times New Roman"/>
          <w:sz w:val="28"/>
          <w:szCs w:val="28"/>
        </w:rPr>
        <w:lastRenderedPageBreak/>
        <w:t>мастерства</w:t>
      </w:r>
      <w:r>
        <w:rPr>
          <w:rFonts w:cs="Times New Roman"/>
          <w:sz w:val="28"/>
          <w:szCs w:val="28"/>
        </w:rPr>
        <w:t xml:space="preserve">, </w:t>
      </w:r>
      <w:r w:rsidR="0042603E">
        <w:rPr>
          <w:rFonts w:cs="Times New Roman"/>
          <w:sz w:val="28"/>
          <w:szCs w:val="28"/>
        </w:rPr>
        <w:t>только в таком случае, при таком отношении к своему делу он может рассчитывать на то, что его «действо» на сцене будет интересно и замечено зрителями.</w:t>
      </w:r>
      <w:proofErr w:type="gramEnd"/>
    </w:p>
    <w:p w:rsidR="0076209F" w:rsidRPr="005D68D3" w:rsidRDefault="0042603E" w:rsidP="005D68D3">
      <w:pPr>
        <w:pStyle w:val="4"/>
        <w:numPr>
          <w:ilvl w:val="3"/>
          <w:numId w:val="2"/>
        </w:numPr>
        <w:spacing w:before="0" w:after="0" w:line="360" w:lineRule="auto"/>
        <w:ind w:left="0" w:firstLine="0"/>
        <w:contextualSpacing/>
        <w:jc w:val="both"/>
        <w:rPr>
          <w:i w:val="0"/>
        </w:rPr>
      </w:pPr>
      <w:r w:rsidRPr="005D68D3">
        <w:rPr>
          <w:rFonts w:cs="Times New Roman"/>
          <w:i w:val="0"/>
          <w:sz w:val="28"/>
          <w:szCs w:val="28"/>
        </w:rPr>
        <w:t>Познавательно-эстетическая деятельность</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 xml:space="preserve">Это направление деятельности имеет особое значение для подростков. Совместное посещение концертов, тематических экскурсий и других культурных мероприятий не только расширит кругозор участников объединения, позволит получить представление о творчестве разных авторов-исполнителей в широком стилевом и жанровом диапазоне, услышать лучшие образцы авторской песни, но и поможет вывести учебную группу на уровень плодотворного творческого коллектива. </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Для того</w:t>
      </w:r>
      <w:proofErr w:type="gramStart"/>
      <w:r w:rsidR="0042603E">
        <w:rPr>
          <w:rFonts w:cs="Times New Roman"/>
          <w:sz w:val="28"/>
          <w:szCs w:val="28"/>
        </w:rPr>
        <w:t>,</w:t>
      </w:r>
      <w:proofErr w:type="gramEnd"/>
      <w:r w:rsidR="0042603E">
        <w:rPr>
          <w:rFonts w:cs="Times New Roman"/>
          <w:sz w:val="28"/>
          <w:szCs w:val="28"/>
        </w:rPr>
        <w:t xml:space="preserve"> чтобы показать авторскую песню во всем ее многообразии, необходимо познакомить ребят с творчеством таких разноплановых авторов-исполнителей, как Ю.Визбор, Б.Окуджава, А.Дольский, В.Высоцкий, Ю.Ким, Ю.Лоза, А.Макаревич, А. </w:t>
      </w:r>
      <w:proofErr w:type="spellStart"/>
      <w:r w:rsidR="0042603E">
        <w:rPr>
          <w:rFonts w:cs="Times New Roman"/>
          <w:sz w:val="28"/>
          <w:szCs w:val="28"/>
        </w:rPr>
        <w:t>Розенбаум</w:t>
      </w:r>
      <w:proofErr w:type="spellEnd"/>
      <w:r w:rsidR="0042603E">
        <w:rPr>
          <w:rFonts w:cs="Times New Roman"/>
          <w:sz w:val="28"/>
          <w:szCs w:val="28"/>
        </w:rPr>
        <w:t xml:space="preserve">, А.Суханов, Н.Матвеева, А. </w:t>
      </w:r>
      <w:proofErr w:type="spellStart"/>
      <w:r w:rsidR="0042603E">
        <w:rPr>
          <w:rFonts w:cs="Times New Roman"/>
          <w:sz w:val="28"/>
          <w:szCs w:val="28"/>
        </w:rPr>
        <w:t>Башлачев</w:t>
      </w:r>
      <w:proofErr w:type="spellEnd"/>
      <w:r w:rsidR="0042603E">
        <w:rPr>
          <w:rFonts w:cs="Times New Roman"/>
          <w:sz w:val="28"/>
          <w:szCs w:val="28"/>
        </w:rPr>
        <w:t xml:space="preserve">, В. </w:t>
      </w:r>
      <w:proofErr w:type="spellStart"/>
      <w:r w:rsidR="0042603E">
        <w:rPr>
          <w:rFonts w:cs="Times New Roman"/>
          <w:sz w:val="28"/>
          <w:szCs w:val="28"/>
        </w:rPr>
        <w:t>Дркин</w:t>
      </w:r>
      <w:proofErr w:type="spellEnd"/>
      <w:r w:rsidR="0042603E">
        <w:rPr>
          <w:rFonts w:cs="Times New Roman"/>
          <w:sz w:val="28"/>
          <w:szCs w:val="28"/>
        </w:rPr>
        <w:t xml:space="preserve">, В.и В. </w:t>
      </w:r>
      <w:proofErr w:type="spellStart"/>
      <w:r w:rsidR="0042603E">
        <w:rPr>
          <w:rFonts w:cs="Times New Roman"/>
          <w:sz w:val="28"/>
          <w:szCs w:val="28"/>
        </w:rPr>
        <w:t>Мищуки</w:t>
      </w:r>
      <w:proofErr w:type="spellEnd"/>
      <w:r w:rsidR="0042603E">
        <w:rPr>
          <w:rFonts w:cs="Times New Roman"/>
          <w:sz w:val="28"/>
          <w:szCs w:val="28"/>
        </w:rPr>
        <w:t xml:space="preserve">, И. </w:t>
      </w:r>
      <w:proofErr w:type="spellStart"/>
      <w:r w:rsidR="0042603E">
        <w:rPr>
          <w:rFonts w:cs="Times New Roman"/>
          <w:sz w:val="28"/>
          <w:szCs w:val="28"/>
        </w:rPr>
        <w:t>Луньков</w:t>
      </w:r>
      <w:proofErr w:type="spellEnd"/>
      <w:r w:rsidR="0042603E">
        <w:rPr>
          <w:rFonts w:cs="Times New Roman"/>
          <w:sz w:val="28"/>
          <w:szCs w:val="28"/>
        </w:rPr>
        <w:t xml:space="preserve">, А. </w:t>
      </w:r>
      <w:proofErr w:type="spellStart"/>
      <w:r w:rsidR="0042603E">
        <w:rPr>
          <w:rFonts w:cs="Times New Roman"/>
          <w:sz w:val="28"/>
          <w:szCs w:val="28"/>
        </w:rPr>
        <w:t>Колмыков</w:t>
      </w:r>
      <w:proofErr w:type="spellEnd"/>
      <w:r w:rsidR="0042603E">
        <w:rPr>
          <w:rFonts w:cs="Times New Roman"/>
          <w:sz w:val="28"/>
          <w:szCs w:val="28"/>
        </w:rPr>
        <w:t xml:space="preserve">, А.Иващенко, Г.Васильев, И.Желанная, С.Калугин и др. Конечно, совсем не лишним для ребят будет знакомство с творчеством некоторых зарубежных шансонье: допустим, с песнями Ж. </w:t>
      </w:r>
      <w:proofErr w:type="spellStart"/>
      <w:r w:rsidR="0042603E">
        <w:rPr>
          <w:rFonts w:cs="Times New Roman"/>
          <w:sz w:val="28"/>
          <w:szCs w:val="28"/>
        </w:rPr>
        <w:t>Бреля</w:t>
      </w:r>
      <w:proofErr w:type="spellEnd"/>
      <w:r w:rsidR="0042603E">
        <w:rPr>
          <w:rFonts w:cs="Times New Roman"/>
          <w:sz w:val="28"/>
          <w:szCs w:val="28"/>
        </w:rPr>
        <w:t>. Знакомство с творчеством разных авторов позволит расширить кругозор детей, найти им свое собственное место в жанровой палитре, определить и развить их эстетический вкус, получить представление об уровне, на который можно равняться. Немаловажная задача при этом – опираясь на имеющиеся музыкальные пристрастия ребят и лучшие примеры авторской песни, научить их ориентироваться в стилевом разнообразии современной музыки.</w:t>
      </w:r>
    </w:p>
    <w:p w:rsidR="0076209F" w:rsidRDefault="005D68D3" w:rsidP="0083456A">
      <w:pPr>
        <w:pStyle w:val="a1"/>
        <w:spacing w:after="0" w:line="360" w:lineRule="auto"/>
        <w:ind w:firstLine="0"/>
        <w:contextualSpacing/>
        <w:jc w:val="both"/>
      </w:pPr>
      <w:r>
        <w:rPr>
          <w:rFonts w:cs="Times New Roman"/>
          <w:sz w:val="28"/>
          <w:szCs w:val="28"/>
        </w:rPr>
        <w:tab/>
      </w:r>
      <w:r w:rsidR="0042603E">
        <w:rPr>
          <w:rFonts w:cs="Times New Roman"/>
          <w:sz w:val="28"/>
          <w:szCs w:val="28"/>
        </w:rPr>
        <w:t>Не в меньшей мере этому будет способствовать вторая составляющая содержания данного направления: посещение различных культурных центров, концертных залов (в первую очередь тех, где будут выступать авторы-исполнители).</w:t>
      </w:r>
    </w:p>
    <w:p w:rsidR="0076209F" w:rsidRDefault="005D68D3" w:rsidP="0083456A">
      <w:pPr>
        <w:pStyle w:val="a1"/>
        <w:spacing w:after="0" w:line="360" w:lineRule="auto"/>
        <w:contextualSpacing/>
        <w:jc w:val="both"/>
      </w:pPr>
      <w:r>
        <w:rPr>
          <w:sz w:val="28"/>
          <w:szCs w:val="28"/>
        </w:rPr>
        <w:lastRenderedPageBreak/>
        <w:tab/>
      </w:r>
      <w:r w:rsidR="0042603E">
        <w:rPr>
          <w:sz w:val="28"/>
          <w:szCs w:val="28"/>
        </w:rPr>
        <w:t>Программа не ставит задачи охватить всех известных ныне авторов-исполнителей и проштудировать все их творчество с детьми. Углубление в творческую мастерскую того или иного автора должно быть обусловлено интересом детей и педагогической целесообразностью. Основная задача – показать лучшие примеры авторской песни.</w:t>
      </w:r>
    </w:p>
    <w:p w:rsidR="0076209F" w:rsidRDefault="005D68D3" w:rsidP="0083456A">
      <w:pPr>
        <w:pStyle w:val="a1"/>
        <w:spacing w:after="0" w:line="360" w:lineRule="auto"/>
        <w:contextualSpacing/>
        <w:jc w:val="both"/>
      </w:pPr>
      <w:r>
        <w:rPr>
          <w:sz w:val="28"/>
          <w:szCs w:val="28"/>
        </w:rPr>
        <w:tab/>
      </w:r>
      <w:r w:rsidR="0042603E">
        <w:rPr>
          <w:sz w:val="28"/>
          <w:szCs w:val="28"/>
        </w:rPr>
        <w:t xml:space="preserve">Для осуществления деятельности этого направления можно использовать следующие </w:t>
      </w:r>
      <w:r w:rsidR="0042603E" w:rsidRPr="005D68D3">
        <w:rPr>
          <w:b/>
          <w:sz w:val="28"/>
          <w:szCs w:val="28"/>
        </w:rPr>
        <w:t>формы занятий</w:t>
      </w:r>
      <w:r w:rsidR="0042603E">
        <w:rPr>
          <w:sz w:val="28"/>
          <w:szCs w:val="28"/>
        </w:rPr>
        <w:t xml:space="preserve">: </w:t>
      </w:r>
    </w:p>
    <w:p w:rsidR="0076209F" w:rsidRDefault="0042603E" w:rsidP="005D68D3">
      <w:pPr>
        <w:pStyle w:val="a1"/>
        <w:numPr>
          <w:ilvl w:val="0"/>
          <w:numId w:val="15"/>
        </w:numPr>
        <w:tabs>
          <w:tab w:val="left" w:pos="1711"/>
          <w:tab w:val="left" w:pos="2006"/>
        </w:tabs>
        <w:spacing w:after="0" w:line="360" w:lineRule="auto"/>
        <w:ind w:left="426" w:hanging="426"/>
        <w:contextualSpacing/>
        <w:jc w:val="both"/>
      </w:pPr>
      <w:r>
        <w:rPr>
          <w:sz w:val="28"/>
          <w:szCs w:val="28"/>
        </w:rPr>
        <w:t xml:space="preserve">лекция, концерт (посвященный творчеству определенного автора), </w:t>
      </w:r>
    </w:p>
    <w:p w:rsidR="0076209F" w:rsidRDefault="0042603E" w:rsidP="005D68D3">
      <w:pPr>
        <w:pStyle w:val="a1"/>
        <w:numPr>
          <w:ilvl w:val="0"/>
          <w:numId w:val="15"/>
        </w:numPr>
        <w:tabs>
          <w:tab w:val="left" w:pos="1711"/>
          <w:tab w:val="left" w:pos="2006"/>
        </w:tabs>
        <w:spacing w:after="0" w:line="360" w:lineRule="auto"/>
        <w:ind w:left="426" w:hanging="426"/>
        <w:contextualSpacing/>
        <w:jc w:val="both"/>
      </w:pPr>
      <w:r>
        <w:rPr>
          <w:sz w:val="28"/>
          <w:szCs w:val="28"/>
        </w:rPr>
        <w:t xml:space="preserve">семинар (доклад, сообщение по творчеству того или иного автора и его последующее обсуждение – материал готовят не только педагог, но и сами ребята), </w:t>
      </w:r>
    </w:p>
    <w:p w:rsidR="0076209F" w:rsidRDefault="0042603E" w:rsidP="005D68D3">
      <w:pPr>
        <w:pStyle w:val="a1"/>
        <w:numPr>
          <w:ilvl w:val="0"/>
          <w:numId w:val="15"/>
        </w:numPr>
        <w:tabs>
          <w:tab w:val="left" w:pos="1711"/>
          <w:tab w:val="left" w:pos="2006"/>
        </w:tabs>
        <w:spacing w:after="0" w:line="360" w:lineRule="auto"/>
        <w:ind w:left="426" w:hanging="426"/>
        <w:contextualSpacing/>
        <w:jc w:val="both"/>
      </w:pPr>
      <w:r>
        <w:rPr>
          <w:sz w:val="28"/>
          <w:szCs w:val="28"/>
        </w:rPr>
        <w:t xml:space="preserve">встреча с автором-исполнителем, </w:t>
      </w:r>
    </w:p>
    <w:p w:rsidR="0076209F" w:rsidRDefault="0042603E" w:rsidP="005D68D3">
      <w:pPr>
        <w:pStyle w:val="a1"/>
        <w:numPr>
          <w:ilvl w:val="0"/>
          <w:numId w:val="15"/>
        </w:numPr>
        <w:tabs>
          <w:tab w:val="left" w:pos="1711"/>
          <w:tab w:val="left" w:pos="2006"/>
        </w:tabs>
        <w:spacing w:after="0" w:line="360" w:lineRule="auto"/>
        <w:ind w:left="426" w:hanging="426"/>
        <w:contextualSpacing/>
        <w:jc w:val="both"/>
      </w:pPr>
      <w:r>
        <w:rPr>
          <w:sz w:val="28"/>
          <w:szCs w:val="28"/>
        </w:rPr>
        <w:t xml:space="preserve">«песня по кругу» (неформальное общение с исполнением песен разных авторов), </w:t>
      </w:r>
    </w:p>
    <w:p w:rsidR="0076209F" w:rsidRDefault="0042603E" w:rsidP="005D68D3">
      <w:pPr>
        <w:pStyle w:val="a1"/>
        <w:numPr>
          <w:ilvl w:val="0"/>
          <w:numId w:val="15"/>
        </w:numPr>
        <w:tabs>
          <w:tab w:val="left" w:pos="1711"/>
          <w:tab w:val="left" w:pos="2006"/>
        </w:tabs>
        <w:spacing w:after="0" w:line="360" w:lineRule="auto"/>
        <w:ind w:left="426" w:hanging="426"/>
        <w:contextualSpacing/>
        <w:jc w:val="both"/>
      </w:pPr>
      <w:r>
        <w:rPr>
          <w:rFonts w:eastAsia="Times New Roman" w:cs="Times New Roman"/>
          <w:sz w:val="28"/>
          <w:szCs w:val="28"/>
        </w:rPr>
        <w:t xml:space="preserve"> </w:t>
      </w:r>
      <w:r>
        <w:rPr>
          <w:rFonts w:cs="Times New Roman"/>
          <w:sz w:val="28"/>
          <w:szCs w:val="28"/>
        </w:rPr>
        <w:t>посещение культурных центров и концертных залов с последующим обязательным анализом-обсуждением события.</w:t>
      </w:r>
    </w:p>
    <w:p w:rsidR="0076209F" w:rsidRPr="005D68D3" w:rsidRDefault="0042603E" w:rsidP="005D68D3">
      <w:pPr>
        <w:pStyle w:val="4"/>
        <w:numPr>
          <w:ilvl w:val="3"/>
          <w:numId w:val="2"/>
        </w:numPr>
        <w:spacing w:before="0" w:after="0" w:line="360" w:lineRule="auto"/>
        <w:ind w:left="0" w:firstLine="0"/>
        <w:contextualSpacing/>
        <w:jc w:val="both"/>
        <w:rPr>
          <w:i w:val="0"/>
        </w:rPr>
      </w:pPr>
      <w:r w:rsidRPr="005D68D3">
        <w:rPr>
          <w:rFonts w:cs="Times New Roman"/>
          <w:i w:val="0"/>
          <w:sz w:val="28"/>
          <w:szCs w:val="28"/>
        </w:rPr>
        <w:t>Накопление репертуара и участие в концертной деятельности</w:t>
      </w:r>
    </w:p>
    <w:p w:rsidR="0076209F" w:rsidRDefault="005D68D3" w:rsidP="0083456A">
      <w:pPr>
        <w:pStyle w:val="a1"/>
        <w:spacing w:after="0" w:line="360" w:lineRule="auto"/>
        <w:contextualSpacing/>
        <w:jc w:val="both"/>
      </w:pPr>
      <w:r>
        <w:rPr>
          <w:rFonts w:cs="Times New Roman"/>
          <w:sz w:val="28"/>
          <w:szCs w:val="28"/>
        </w:rPr>
        <w:tab/>
      </w:r>
      <w:r w:rsidR="0042603E">
        <w:rPr>
          <w:rFonts w:cs="Times New Roman"/>
          <w:sz w:val="28"/>
          <w:szCs w:val="28"/>
        </w:rPr>
        <w:t>Концертная деятельность является закономерным итогом и проверкой работы всех выше рассмотренных направлений и одновременно вполне самостоятельным видом деятельности, развивающим творческие способности ребенка, формирующим его волевые качества, эстетический вкус, придающим нужную мотивацию для занятий, стремления к самосовершенствованию.</w:t>
      </w:r>
    </w:p>
    <w:p w:rsidR="0076209F" w:rsidRDefault="00097715" w:rsidP="0083456A">
      <w:pPr>
        <w:pStyle w:val="a1"/>
        <w:spacing w:after="0" w:line="360" w:lineRule="auto"/>
        <w:contextualSpacing/>
        <w:jc w:val="both"/>
      </w:pPr>
      <w:r>
        <w:rPr>
          <w:rFonts w:cs="Times New Roman"/>
          <w:sz w:val="28"/>
          <w:szCs w:val="28"/>
        </w:rPr>
        <w:tab/>
      </w:r>
      <w:r w:rsidR="0042603E">
        <w:rPr>
          <w:rFonts w:cs="Times New Roman"/>
          <w:sz w:val="28"/>
          <w:szCs w:val="28"/>
        </w:rPr>
        <w:t xml:space="preserve">В содержании этого направления можно выделить два главных компонента: </w:t>
      </w:r>
    </w:p>
    <w:p w:rsidR="0076209F" w:rsidRDefault="0042603E" w:rsidP="00097715">
      <w:pPr>
        <w:pStyle w:val="a0"/>
        <w:numPr>
          <w:ilvl w:val="0"/>
          <w:numId w:val="13"/>
        </w:numPr>
        <w:tabs>
          <w:tab w:val="left" w:pos="707"/>
          <w:tab w:val="left" w:pos="708"/>
        </w:tabs>
        <w:spacing w:after="0" w:line="360" w:lineRule="auto"/>
        <w:ind w:left="426" w:hanging="426"/>
        <w:contextualSpacing/>
        <w:jc w:val="both"/>
      </w:pPr>
      <w:r>
        <w:rPr>
          <w:rFonts w:cs="Times New Roman"/>
          <w:sz w:val="28"/>
          <w:szCs w:val="28"/>
        </w:rPr>
        <w:t>непосредственно выступления на концертах, фестивалях, конкурсах и</w:t>
      </w:r>
    </w:p>
    <w:p w:rsidR="0076209F" w:rsidRDefault="0042603E" w:rsidP="00097715">
      <w:pPr>
        <w:pStyle w:val="a0"/>
        <w:numPr>
          <w:ilvl w:val="0"/>
          <w:numId w:val="13"/>
        </w:numPr>
        <w:tabs>
          <w:tab w:val="left" w:pos="707"/>
          <w:tab w:val="left" w:pos="708"/>
        </w:tabs>
        <w:spacing w:after="0" w:line="360" w:lineRule="auto"/>
        <w:ind w:left="426" w:hanging="426"/>
        <w:contextualSpacing/>
        <w:jc w:val="both"/>
      </w:pPr>
      <w:r>
        <w:rPr>
          <w:rFonts w:cs="Times New Roman"/>
          <w:sz w:val="28"/>
          <w:szCs w:val="28"/>
        </w:rPr>
        <w:t>создание собственного репертуара объединения.</w:t>
      </w:r>
    </w:p>
    <w:p w:rsidR="0076209F" w:rsidRDefault="00097715" w:rsidP="0083456A">
      <w:pPr>
        <w:pStyle w:val="a0"/>
        <w:spacing w:after="0" w:line="360" w:lineRule="auto"/>
        <w:contextualSpacing/>
        <w:jc w:val="both"/>
      </w:pPr>
      <w:r>
        <w:rPr>
          <w:rFonts w:cs="Times New Roman"/>
          <w:sz w:val="28"/>
          <w:szCs w:val="28"/>
        </w:rPr>
        <w:tab/>
      </w:r>
      <w:r w:rsidR="0042603E">
        <w:rPr>
          <w:rFonts w:cs="Times New Roman"/>
          <w:sz w:val="28"/>
          <w:szCs w:val="28"/>
        </w:rPr>
        <w:t xml:space="preserve">Активное участие в концертной деятельности – не обязательное условие для каждого участника объединения (кто-то, может быть, не хочет </w:t>
      </w:r>
      <w:r w:rsidR="0042603E">
        <w:rPr>
          <w:rFonts w:cs="Times New Roman"/>
          <w:sz w:val="28"/>
          <w:szCs w:val="28"/>
        </w:rPr>
        <w:lastRenderedPageBreak/>
        <w:t>сам выходить на сцену и «доверяет» показ своего сочинения товарищам). Но такие дети – исключение: большинство приходит в объединение затем, чтобы лично проявить свои таланты на сцене.</w:t>
      </w:r>
    </w:p>
    <w:p w:rsidR="0076209F" w:rsidRDefault="00097715" w:rsidP="0083456A">
      <w:pPr>
        <w:pStyle w:val="a1"/>
        <w:spacing w:after="0" w:line="360" w:lineRule="auto"/>
        <w:contextualSpacing/>
        <w:jc w:val="both"/>
      </w:pPr>
      <w:r>
        <w:rPr>
          <w:rFonts w:cs="Times New Roman"/>
          <w:sz w:val="28"/>
          <w:szCs w:val="28"/>
        </w:rPr>
        <w:tab/>
      </w:r>
      <w:r w:rsidR="0042603E">
        <w:rPr>
          <w:rFonts w:cs="Times New Roman"/>
          <w:sz w:val="28"/>
          <w:szCs w:val="28"/>
        </w:rPr>
        <w:t xml:space="preserve">Основными формами занятий для этого направления деятельности, конечно, являются, прежде всего, сами концерты, фестивали, конкурсы и предшествующие им репетиции. Но в целом любые занятия в </w:t>
      </w:r>
      <w:proofErr w:type="gramStart"/>
      <w:r w:rsidR="0042603E">
        <w:rPr>
          <w:rFonts w:cs="Times New Roman"/>
          <w:sz w:val="28"/>
          <w:szCs w:val="28"/>
        </w:rPr>
        <w:t>объединении</w:t>
      </w:r>
      <w:proofErr w:type="gramEnd"/>
      <w:r w:rsidR="0042603E">
        <w:rPr>
          <w:rFonts w:cs="Times New Roman"/>
          <w:sz w:val="28"/>
          <w:szCs w:val="28"/>
        </w:rPr>
        <w:t xml:space="preserve"> так или иначе способствуют продвижению вперед по подготовке концертной деятельности (например, беседа по поводу предстоящего и анализ состоявшегося мероприятия, посещение концерта с последующим обсуждением и т.д.).</w:t>
      </w:r>
    </w:p>
    <w:p w:rsidR="0076209F" w:rsidRDefault="00097715" w:rsidP="0083456A">
      <w:pPr>
        <w:pStyle w:val="a1"/>
        <w:spacing w:after="0" w:line="360" w:lineRule="auto"/>
        <w:contextualSpacing/>
        <w:jc w:val="both"/>
      </w:pPr>
      <w:r>
        <w:rPr>
          <w:rFonts w:cs="Times New Roman"/>
          <w:sz w:val="28"/>
          <w:szCs w:val="28"/>
        </w:rPr>
        <w:tab/>
      </w:r>
      <w:r w:rsidR="0042603E">
        <w:rPr>
          <w:rFonts w:cs="Times New Roman"/>
          <w:sz w:val="28"/>
          <w:szCs w:val="28"/>
        </w:rPr>
        <w:t>При создании репертуара на первый план выходят такие формы занятий как</w:t>
      </w:r>
      <w:r>
        <w:rPr>
          <w:rFonts w:cs="Times New Roman"/>
          <w:sz w:val="28"/>
          <w:szCs w:val="28"/>
        </w:rPr>
        <w:t>:</w:t>
      </w:r>
      <w:r w:rsidR="0042603E">
        <w:rPr>
          <w:rFonts w:cs="Times New Roman"/>
          <w:sz w:val="28"/>
          <w:szCs w:val="28"/>
        </w:rPr>
        <w:t xml:space="preserve"> </w:t>
      </w:r>
    </w:p>
    <w:p w:rsidR="0076209F" w:rsidRDefault="00097715" w:rsidP="00097715">
      <w:pPr>
        <w:pStyle w:val="a1"/>
        <w:numPr>
          <w:ilvl w:val="0"/>
          <w:numId w:val="25"/>
        </w:numPr>
        <w:spacing w:after="0" w:line="360" w:lineRule="auto"/>
        <w:ind w:left="426" w:hanging="426"/>
        <w:contextualSpacing/>
        <w:jc w:val="both"/>
      </w:pPr>
      <w:r>
        <w:rPr>
          <w:rFonts w:cs="Times New Roman"/>
          <w:sz w:val="28"/>
          <w:szCs w:val="28"/>
        </w:rPr>
        <w:t>занятие</w:t>
      </w:r>
      <w:r w:rsidR="0042603E">
        <w:rPr>
          <w:rFonts w:cs="Times New Roman"/>
          <w:sz w:val="28"/>
          <w:szCs w:val="28"/>
        </w:rPr>
        <w:t xml:space="preserve">-корректировка, </w:t>
      </w:r>
    </w:p>
    <w:p w:rsidR="0076209F" w:rsidRDefault="00097715" w:rsidP="00097715">
      <w:pPr>
        <w:pStyle w:val="a1"/>
        <w:numPr>
          <w:ilvl w:val="0"/>
          <w:numId w:val="25"/>
        </w:numPr>
        <w:spacing w:after="0" w:line="360" w:lineRule="auto"/>
        <w:ind w:left="426" w:hanging="426"/>
        <w:contextualSpacing/>
        <w:jc w:val="both"/>
      </w:pPr>
      <w:r>
        <w:rPr>
          <w:rFonts w:cs="Times New Roman"/>
          <w:sz w:val="28"/>
          <w:szCs w:val="28"/>
        </w:rPr>
        <w:t>занятие</w:t>
      </w:r>
      <w:r w:rsidR="0042603E">
        <w:rPr>
          <w:rFonts w:cs="Times New Roman"/>
          <w:sz w:val="28"/>
          <w:szCs w:val="28"/>
        </w:rPr>
        <w:t xml:space="preserve"> с элементами импровизации, </w:t>
      </w:r>
    </w:p>
    <w:p w:rsidR="0076209F" w:rsidRDefault="0042603E" w:rsidP="00097715">
      <w:pPr>
        <w:pStyle w:val="a1"/>
        <w:numPr>
          <w:ilvl w:val="0"/>
          <w:numId w:val="25"/>
        </w:numPr>
        <w:spacing w:after="0" w:line="360" w:lineRule="auto"/>
        <w:ind w:left="426" w:hanging="426"/>
        <w:contextualSpacing/>
        <w:jc w:val="both"/>
      </w:pPr>
      <w:r>
        <w:rPr>
          <w:rFonts w:cs="Times New Roman"/>
          <w:sz w:val="28"/>
          <w:szCs w:val="28"/>
        </w:rPr>
        <w:t xml:space="preserve">репетиция, </w:t>
      </w:r>
    </w:p>
    <w:p w:rsidR="0076209F" w:rsidRDefault="0042603E" w:rsidP="00097715">
      <w:pPr>
        <w:pStyle w:val="a1"/>
        <w:numPr>
          <w:ilvl w:val="0"/>
          <w:numId w:val="25"/>
        </w:numPr>
        <w:spacing w:after="0" w:line="360" w:lineRule="auto"/>
        <w:ind w:left="426" w:hanging="426"/>
        <w:contextualSpacing/>
        <w:jc w:val="both"/>
      </w:pPr>
      <w:r>
        <w:rPr>
          <w:rFonts w:cs="Times New Roman"/>
          <w:sz w:val="28"/>
          <w:szCs w:val="28"/>
        </w:rPr>
        <w:t>собственно концерт,</w:t>
      </w:r>
    </w:p>
    <w:p w:rsidR="0076209F" w:rsidRDefault="0042603E" w:rsidP="00097715">
      <w:pPr>
        <w:pStyle w:val="a1"/>
        <w:numPr>
          <w:ilvl w:val="0"/>
          <w:numId w:val="25"/>
        </w:numPr>
        <w:spacing w:after="0" w:line="360" w:lineRule="auto"/>
        <w:ind w:left="426" w:hanging="426"/>
        <w:contextualSpacing/>
        <w:jc w:val="both"/>
      </w:pPr>
      <w:r>
        <w:rPr>
          <w:rFonts w:cs="Times New Roman"/>
          <w:sz w:val="28"/>
          <w:szCs w:val="28"/>
        </w:rPr>
        <w:t>студийная работа.</w:t>
      </w:r>
    </w:p>
    <w:p w:rsidR="0076209F" w:rsidRDefault="00097715" w:rsidP="0083456A">
      <w:pPr>
        <w:pStyle w:val="a1"/>
        <w:spacing w:after="0" w:line="360" w:lineRule="auto"/>
        <w:ind w:firstLine="0"/>
        <w:contextualSpacing/>
        <w:jc w:val="both"/>
      </w:pPr>
      <w:r>
        <w:rPr>
          <w:rFonts w:cs="Times New Roman"/>
          <w:sz w:val="28"/>
          <w:szCs w:val="28"/>
        </w:rPr>
        <w:tab/>
      </w:r>
      <w:r w:rsidR="0042603E">
        <w:rPr>
          <w:rFonts w:cs="Times New Roman"/>
          <w:sz w:val="28"/>
          <w:szCs w:val="28"/>
        </w:rPr>
        <w:t>В итоге учащиеся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p w:rsidR="0076209F" w:rsidRPr="00097715" w:rsidRDefault="0042603E" w:rsidP="00097715">
      <w:pPr>
        <w:pStyle w:val="4"/>
        <w:numPr>
          <w:ilvl w:val="3"/>
          <w:numId w:val="2"/>
        </w:numPr>
        <w:spacing w:before="0" w:after="0" w:line="360" w:lineRule="auto"/>
        <w:ind w:left="0" w:firstLine="0"/>
        <w:contextualSpacing/>
        <w:jc w:val="both"/>
        <w:rPr>
          <w:i w:val="0"/>
        </w:rPr>
      </w:pPr>
      <w:r w:rsidRPr="00097715">
        <w:rPr>
          <w:rFonts w:cs="Times New Roman"/>
          <w:i w:val="0"/>
          <w:sz w:val="28"/>
          <w:szCs w:val="28"/>
        </w:rPr>
        <w:t>Студийная работа</w:t>
      </w:r>
    </w:p>
    <w:p w:rsidR="0076209F" w:rsidRDefault="00097715" w:rsidP="0083456A">
      <w:pPr>
        <w:pStyle w:val="a1"/>
        <w:spacing w:after="0" w:line="360" w:lineRule="auto"/>
        <w:contextualSpacing/>
        <w:jc w:val="both"/>
      </w:pPr>
      <w:r>
        <w:rPr>
          <w:rFonts w:cs="Times New Roman"/>
          <w:sz w:val="28"/>
          <w:szCs w:val="28"/>
        </w:rPr>
        <w:tab/>
      </w:r>
      <w:r w:rsidR="0042603E">
        <w:rPr>
          <w:rFonts w:cs="Times New Roman"/>
          <w:sz w:val="28"/>
          <w:szCs w:val="28"/>
        </w:rPr>
        <w:t xml:space="preserve">Студийная работа тоже, как и концертная деятельность, является синтетическим видом деятельности, вбирает в себя содержание всех выше рассмотренных направлений, включая и концертную деятельность. При этом студийная работа может начинаться на самых ранних этапах: как только ребята приходят в объединение, их первые опыты можно и нужно записать на </w:t>
      </w:r>
      <w:proofErr w:type="spellStart"/>
      <w:r w:rsidR="0042603E">
        <w:rPr>
          <w:rFonts w:cs="Times New Roman"/>
          <w:sz w:val="28"/>
          <w:szCs w:val="28"/>
        </w:rPr>
        <w:t>аудионосители</w:t>
      </w:r>
      <w:proofErr w:type="spellEnd"/>
      <w:r w:rsidR="0042603E">
        <w:rPr>
          <w:rFonts w:cs="Times New Roman"/>
          <w:sz w:val="28"/>
          <w:szCs w:val="28"/>
        </w:rPr>
        <w:t xml:space="preserve">, чтобы иметь четкое представление, с чего они начинали и к чему в процессе деятельности в объединении пришли, т.е. иметь наглядную картину динамики их развития. Все записи, даже неудачные, следует </w:t>
      </w:r>
      <w:r w:rsidR="0042603E">
        <w:rPr>
          <w:rFonts w:cs="Times New Roman"/>
          <w:sz w:val="28"/>
          <w:szCs w:val="28"/>
        </w:rPr>
        <w:lastRenderedPageBreak/>
        <w:t xml:space="preserve">сохранять, постепенно собирая и формируя собственную фонотеку из произведений участников объединения и песен известных авторов в исполнении ребят. </w:t>
      </w:r>
    </w:p>
    <w:p w:rsidR="0076209F" w:rsidRDefault="00097715" w:rsidP="0083456A">
      <w:pPr>
        <w:pStyle w:val="a1"/>
        <w:spacing w:after="0" w:line="360" w:lineRule="auto"/>
        <w:contextualSpacing/>
        <w:jc w:val="both"/>
      </w:pPr>
      <w:r>
        <w:rPr>
          <w:rFonts w:cs="Times New Roman"/>
          <w:sz w:val="28"/>
          <w:szCs w:val="28"/>
        </w:rPr>
        <w:tab/>
      </w:r>
      <w:r w:rsidR="0042603E">
        <w:rPr>
          <w:rFonts w:cs="Times New Roman"/>
          <w:sz w:val="28"/>
          <w:szCs w:val="28"/>
        </w:rPr>
        <w:t>Это стимулирует их интерес, подталкивает к совершенствованию сочинений, исполнительского мастерства и продолжению творчества (к тому же, просто приятно показать свои труды близким, друзьям и знакомым и сохранить аудиозаписи на память). С точки зрения текущей работы запись позволяет педагогу и учащимся выявить все достоинства и недостатки каждого конкретного сочинения и его исполнения, а в итоге она дает возможность зафиксировать достигнутый конечный результат.</w:t>
      </w:r>
    </w:p>
    <w:p w:rsidR="0076209F" w:rsidRDefault="00097715" w:rsidP="0083456A">
      <w:pPr>
        <w:pStyle w:val="a1"/>
        <w:spacing w:after="0" w:line="360" w:lineRule="auto"/>
        <w:ind w:firstLine="0"/>
        <w:contextualSpacing/>
        <w:jc w:val="both"/>
      </w:pPr>
      <w:r>
        <w:rPr>
          <w:rFonts w:cs="Times New Roman"/>
          <w:sz w:val="28"/>
          <w:szCs w:val="28"/>
        </w:rPr>
        <w:tab/>
      </w:r>
      <w:r w:rsidR="0042603E">
        <w:rPr>
          <w:rFonts w:cs="Times New Roman"/>
          <w:sz w:val="28"/>
          <w:szCs w:val="28"/>
        </w:rPr>
        <w:t xml:space="preserve">Работая в студии, мы в техническом плане даем представление о студийной аппаратуре, предназначении отдельных агрегатов (усилителя, </w:t>
      </w:r>
      <w:proofErr w:type="spellStart"/>
      <w:r w:rsidR="0042603E">
        <w:rPr>
          <w:rFonts w:cs="Times New Roman"/>
          <w:sz w:val="28"/>
          <w:szCs w:val="28"/>
        </w:rPr>
        <w:t>звукопроцессора</w:t>
      </w:r>
      <w:proofErr w:type="spellEnd"/>
      <w:r w:rsidR="0042603E">
        <w:rPr>
          <w:rFonts w:cs="Times New Roman"/>
          <w:sz w:val="28"/>
          <w:szCs w:val="28"/>
        </w:rPr>
        <w:t>, микшерского пульта, микрофона, эквалайзера, компрессора и т.д.) и первоначальные навыки обращения с ней; развиваем слух (в частности, ученики должны уметь сбалансировать громкость звучания голоса и гитары, голоса и фонограммы, «слышать» и анализировать тембры, соотношение высоких, средних и низких частот и т.п.); участники объединения учатся в студии слышать себя, анализировать достоинства и недостатки записи, а так как студийная запись зачастую – многочасовая трудоемкая работа, то здесь мы воспитываем и мобилизуем очень многие качества личности: дисциплинированность, умение организовать свой труд, волю, упорство, умение «собраться» и показать лучший результат, терпение и многое другое.</w:t>
      </w:r>
    </w:p>
    <w:p w:rsidR="0076209F" w:rsidRDefault="00097715" w:rsidP="0083456A">
      <w:pPr>
        <w:pStyle w:val="a1"/>
        <w:spacing w:after="0" w:line="360" w:lineRule="auto"/>
        <w:contextualSpacing/>
        <w:jc w:val="both"/>
      </w:pPr>
      <w:r>
        <w:rPr>
          <w:rFonts w:cs="Times New Roman"/>
          <w:sz w:val="28"/>
          <w:szCs w:val="28"/>
        </w:rPr>
        <w:tab/>
      </w:r>
      <w:r w:rsidR="0042603E">
        <w:rPr>
          <w:rFonts w:cs="Times New Roman"/>
          <w:sz w:val="28"/>
          <w:szCs w:val="28"/>
        </w:rPr>
        <w:t>Ознакомление со студийной аппаратурой, назначением ее отдельных компонентов и принципами студийной работы происходит на общих занятиях, однако непосредственно студийная запись и связанный с ней учебный процесс осуществляется по подгруппам и индивидуально.</w:t>
      </w:r>
    </w:p>
    <w:p w:rsidR="007D44AC" w:rsidRDefault="007D44AC" w:rsidP="00097715">
      <w:pPr>
        <w:pStyle w:val="a0"/>
        <w:spacing w:after="0" w:line="360" w:lineRule="auto"/>
        <w:contextualSpacing/>
        <w:jc w:val="center"/>
      </w:pPr>
      <w:r>
        <w:rPr>
          <w:rFonts w:cs="Times New Roman"/>
          <w:b/>
          <w:sz w:val="28"/>
          <w:szCs w:val="32"/>
        </w:rPr>
        <w:t>Материально-техническое оснащение:</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t>просторное помещение;</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lastRenderedPageBreak/>
        <w:t>записывающая аппаратура;</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proofErr w:type="spellStart"/>
      <w:r>
        <w:rPr>
          <w:rFonts w:cs="Times New Roman"/>
          <w:sz w:val="28"/>
        </w:rPr>
        <w:t>звуконосители</w:t>
      </w:r>
      <w:proofErr w:type="spellEnd"/>
      <w:r w:rsidR="00097715">
        <w:rPr>
          <w:rFonts w:cs="Times New Roman"/>
          <w:sz w:val="28"/>
        </w:rPr>
        <w:t>;</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t xml:space="preserve">гитары, </w:t>
      </w:r>
      <w:proofErr w:type="spellStart"/>
      <w:proofErr w:type="gramStart"/>
      <w:r>
        <w:rPr>
          <w:rFonts w:cs="Times New Roman"/>
          <w:sz w:val="28"/>
        </w:rPr>
        <w:t>блок-флейты</w:t>
      </w:r>
      <w:proofErr w:type="spellEnd"/>
      <w:proofErr w:type="gramEnd"/>
      <w:r>
        <w:rPr>
          <w:rFonts w:cs="Times New Roman"/>
          <w:sz w:val="28"/>
        </w:rPr>
        <w:t>, ударные инструменты;</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t>подставки для гитар,</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t>пюпитры для нот;</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t>шкаф для хранения фонотеки, методической литературы, нот и инструментов,</w:t>
      </w:r>
    </w:p>
    <w:p w:rsidR="007D44AC" w:rsidRDefault="007D44AC" w:rsidP="00097715">
      <w:pPr>
        <w:pStyle w:val="a0"/>
        <w:numPr>
          <w:ilvl w:val="0"/>
          <w:numId w:val="10"/>
        </w:numPr>
        <w:tabs>
          <w:tab w:val="left" w:pos="707"/>
          <w:tab w:val="left" w:pos="708"/>
        </w:tabs>
        <w:spacing w:after="0" w:line="360" w:lineRule="auto"/>
        <w:ind w:left="426" w:hanging="426"/>
        <w:contextualSpacing/>
        <w:jc w:val="both"/>
      </w:pPr>
      <w:r>
        <w:rPr>
          <w:rFonts w:cs="Times New Roman"/>
          <w:sz w:val="28"/>
        </w:rPr>
        <w:t>письменный стол для педагога, стулья</w:t>
      </w:r>
      <w:r w:rsidR="00097715">
        <w:rPr>
          <w:rFonts w:cs="Times New Roman"/>
          <w:sz w:val="28"/>
        </w:rPr>
        <w:t>.</w:t>
      </w:r>
    </w:p>
    <w:p w:rsidR="000F2E38" w:rsidRDefault="000F2E38" w:rsidP="00097715">
      <w:pPr>
        <w:pStyle w:val="a1"/>
        <w:tabs>
          <w:tab w:val="clear" w:pos="708"/>
        </w:tabs>
        <w:spacing w:after="0" w:line="360" w:lineRule="auto"/>
        <w:ind w:firstLine="708"/>
        <w:contextualSpacing/>
        <w:jc w:val="both"/>
      </w:pPr>
      <w:r>
        <w:rPr>
          <w:rFonts w:cs="Times New Roman"/>
          <w:sz w:val="28"/>
        </w:rPr>
        <w:t>Необходимо обратить внимание на качество музыкальной аппаратуры: существует прямая зависимость между качеством воспринимаемой музыки и развитием слуха, формированием эстетического вкуса и, в итоге, общего культурного уровня.</w:t>
      </w:r>
    </w:p>
    <w:p w:rsidR="0076209F" w:rsidRDefault="0076209F" w:rsidP="00097715">
      <w:pPr>
        <w:pStyle w:val="a1"/>
        <w:spacing w:after="0" w:line="360" w:lineRule="auto"/>
        <w:ind w:left="426" w:hanging="426"/>
        <w:contextualSpacing/>
        <w:jc w:val="both"/>
      </w:pPr>
    </w:p>
    <w:p w:rsidR="0076209F" w:rsidRDefault="0042603E" w:rsidP="0083456A">
      <w:pPr>
        <w:pStyle w:val="1"/>
        <w:pageBreakBefore/>
        <w:tabs>
          <w:tab w:val="num" w:pos="432"/>
        </w:tabs>
        <w:spacing w:before="0" w:after="0" w:line="360" w:lineRule="auto"/>
        <w:contextualSpacing/>
        <w:jc w:val="center"/>
      </w:pPr>
      <w:r>
        <w:rPr>
          <w:rFonts w:ascii="Times New Roman" w:hAnsi="Times New Roman" w:cs="Times New Roman"/>
          <w:sz w:val="28"/>
          <w:szCs w:val="28"/>
        </w:rPr>
        <w:lastRenderedPageBreak/>
        <w:t>5. Список литературы</w:t>
      </w:r>
    </w:p>
    <w:p w:rsidR="00097715" w:rsidRPr="00097715" w:rsidRDefault="00097715" w:rsidP="00097715">
      <w:pPr>
        <w:pStyle w:val="a0"/>
        <w:tabs>
          <w:tab w:val="left" w:pos="432"/>
        </w:tabs>
        <w:spacing w:after="0" w:line="360" w:lineRule="auto"/>
        <w:contextualSpacing/>
        <w:jc w:val="both"/>
      </w:pPr>
    </w:p>
    <w:p w:rsidR="0076209F"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 xml:space="preserve">Андреев Ю., </w:t>
      </w:r>
      <w:proofErr w:type="spellStart"/>
      <w:r>
        <w:rPr>
          <w:rFonts w:cs="Times New Roman"/>
          <w:sz w:val="28"/>
          <w:szCs w:val="28"/>
        </w:rPr>
        <w:t>Вайонен</w:t>
      </w:r>
      <w:proofErr w:type="spellEnd"/>
      <w:r>
        <w:rPr>
          <w:rFonts w:cs="Times New Roman"/>
          <w:sz w:val="28"/>
          <w:szCs w:val="28"/>
        </w:rPr>
        <w:t xml:space="preserve"> Н. Наша самодеятельная песня. 1983</w:t>
      </w:r>
      <w:r w:rsidR="00097715">
        <w:rPr>
          <w:rFonts w:cs="Times New Roman"/>
          <w:sz w:val="28"/>
          <w:szCs w:val="28"/>
        </w:rPr>
        <w:t xml:space="preserve"> г</w:t>
      </w:r>
      <w:r>
        <w:rPr>
          <w:rFonts w:cs="Times New Roman"/>
          <w:sz w:val="28"/>
          <w:szCs w:val="28"/>
        </w:rPr>
        <w:t>.</w:t>
      </w:r>
      <w:r w:rsidR="00097715">
        <w:rPr>
          <w:rFonts w:cs="Times New Roman"/>
          <w:sz w:val="28"/>
          <w:szCs w:val="28"/>
        </w:rPr>
        <w:t>;</w:t>
      </w:r>
    </w:p>
    <w:p w:rsidR="0076209F"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Аннинский Л. Барды. 1999</w:t>
      </w:r>
      <w:r w:rsidR="00097715">
        <w:rPr>
          <w:rFonts w:cs="Times New Roman"/>
          <w:sz w:val="28"/>
          <w:szCs w:val="28"/>
        </w:rPr>
        <w:t xml:space="preserve"> г</w:t>
      </w:r>
      <w:r>
        <w:rPr>
          <w:rFonts w:cs="Times New Roman"/>
          <w:sz w:val="28"/>
          <w:szCs w:val="28"/>
        </w:rPr>
        <w:t>.</w:t>
      </w:r>
      <w:r w:rsidR="00097715">
        <w:rPr>
          <w:rFonts w:cs="Times New Roman"/>
          <w:sz w:val="28"/>
          <w:szCs w:val="28"/>
        </w:rPr>
        <w:t>;</w:t>
      </w:r>
    </w:p>
    <w:p w:rsidR="0076209F" w:rsidRDefault="00097715"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 xml:space="preserve">Визбор Ю. Сочинения  в 2-х т. Т. 1: Стихотворения и песни - </w:t>
      </w:r>
      <w:r w:rsidR="0042603E">
        <w:rPr>
          <w:rFonts w:cs="Times New Roman"/>
          <w:sz w:val="28"/>
          <w:szCs w:val="28"/>
        </w:rPr>
        <w:t>М.: Локхид, 1999</w:t>
      </w:r>
      <w:r>
        <w:rPr>
          <w:rFonts w:cs="Times New Roman"/>
          <w:sz w:val="28"/>
          <w:szCs w:val="28"/>
        </w:rPr>
        <w:t xml:space="preserve"> г</w:t>
      </w:r>
      <w:r w:rsidR="0042603E">
        <w:rPr>
          <w:rFonts w:cs="Times New Roman"/>
          <w:sz w:val="28"/>
          <w:szCs w:val="28"/>
        </w:rPr>
        <w:t>.</w:t>
      </w:r>
      <w:r>
        <w:rPr>
          <w:rFonts w:cs="Times New Roman"/>
          <w:sz w:val="28"/>
          <w:szCs w:val="28"/>
        </w:rPr>
        <w:t>;</w:t>
      </w:r>
    </w:p>
    <w:p w:rsidR="0076209F" w:rsidRPr="00097715"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Ильина В., Рабинов С. Песни встреч и дорог. 1982</w:t>
      </w:r>
      <w:r w:rsidR="00097715">
        <w:rPr>
          <w:rFonts w:cs="Times New Roman"/>
          <w:sz w:val="28"/>
          <w:szCs w:val="28"/>
        </w:rPr>
        <w:t xml:space="preserve"> г</w:t>
      </w:r>
      <w:r>
        <w:rPr>
          <w:rFonts w:cs="Times New Roman"/>
          <w:sz w:val="28"/>
          <w:szCs w:val="28"/>
        </w:rPr>
        <w:t>.</w:t>
      </w:r>
      <w:r w:rsidR="00097715">
        <w:rPr>
          <w:rFonts w:cs="Times New Roman"/>
          <w:sz w:val="28"/>
          <w:szCs w:val="28"/>
        </w:rPr>
        <w:t>;</w:t>
      </w:r>
    </w:p>
    <w:p w:rsidR="00097715" w:rsidRPr="00097715" w:rsidRDefault="00097715" w:rsidP="00097715">
      <w:pPr>
        <w:pStyle w:val="a0"/>
        <w:numPr>
          <w:ilvl w:val="0"/>
          <w:numId w:val="27"/>
        </w:numPr>
        <w:tabs>
          <w:tab w:val="clear" w:pos="708"/>
          <w:tab w:val="left" w:pos="426"/>
        </w:tabs>
        <w:spacing w:after="0" w:line="360" w:lineRule="auto"/>
        <w:ind w:hanging="437"/>
        <w:contextualSpacing/>
        <w:jc w:val="both"/>
        <w:rPr>
          <w:rFonts w:cs="Times New Roman"/>
          <w:sz w:val="28"/>
          <w:szCs w:val="28"/>
        </w:rPr>
      </w:pPr>
      <w:r w:rsidRPr="00097715">
        <w:rPr>
          <w:rFonts w:cs="Times New Roman"/>
          <w:sz w:val="28"/>
          <w:szCs w:val="28"/>
        </w:rPr>
        <w:t xml:space="preserve">Каргина З.А. </w:t>
      </w:r>
      <w:r>
        <w:rPr>
          <w:rFonts w:cs="Times New Roman"/>
          <w:sz w:val="28"/>
          <w:szCs w:val="28"/>
        </w:rPr>
        <w:t>Практическое пособие для педагогов дополнительного образования – М.: Школьная Пресса, 2008 г.;</w:t>
      </w:r>
    </w:p>
    <w:p w:rsidR="00097715" w:rsidRDefault="00097715" w:rsidP="00097715">
      <w:pPr>
        <w:pStyle w:val="a0"/>
        <w:numPr>
          <w:ilvl w:val="0"/>
          <w:numId w:val="27"/>
        </w:numPr>
        <w:tabs>
          <w:tab w:val="clear" w:pos="708"/>
          <w:tab w:val="left" w:pos="426"/>
        </w:tabs>
        <w:spacing w:after="0" w:line="360" w:lineRule="auto"/>
        <w:ind w:hanging="437"/>
        <w:contextualSpacing/>
        <w:jc w:val="both"/>
      </w:pPr>
      <w:proofErr w:type="spellStart"/>
      <w:r>
        <w:rPr>
          <w:rFonts w:cs="Times New Roman"/>
          <w:sz w:val="28"/>
          <w:szCs w:val="28"/>
        </w:rPr>
        <w:t>Коджаспирова</w:t>
      </w:r>
      <w:proofErr w:type="spellEnd"/>
      <w:r>
        <w:rPr>
          <w:rFonts w:cs="Times New Roman"/>
          <w:sz w:val="28"/>
          <w:szCs w:val="28"/>
        </w:rPr>
        <w:t xml:space="preserve"> Г.М. Педагогика – М.: </w:t>
      </w:r>
      <w:proofErr w:type="spellStart"/>
      <w:r>
        <w:rPr>
          <w:rFonts w:cs="Times New Roman"/>
          <w:sz w:val="28"/>
          <w:szCs w:val="28"/>
        </w:rPr>
        <w:t>Гардарики</w:t>
      </w:r>
      <w:proofErr w:type="spellEnd"/>
      <w:r>
        <w:rPr>
          <w:rFonts w:cs="Times New Roman"/>
          <w:sz w:val="28"/>
          <w:szCs w:val="28"/>
        </w:rPr>
        <w:t>, 2004 г.;</w:t>
      </w:r>
    </w:p>
    <w:p w:rsidR="0076209F"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Левитан А. От костра к микрофону. 1966</w:t>
      </w:r>
      <w:r w:rsidR="00097715">
        <w:rPr>
          <w:rFonts w:cs="Times New Roman"/>
          <w:sz w:val="28"/>
          <w:szCs w:val="28"/>
        </w:rPr>
        <w:t xml:space="preserve"> г.;</w:t>
      </w:r>
    </w:p>
    <w:p w:rsidR="0076209F"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Львов М.Р. Риторика. Культура речи.</w:t>
      </w:r>
    </w:p>
    <w:p w:rsidR="0076209F"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Новиков В. Авторская песня: книга для ученика и учителя. 1997</w:t>
      </w:r>
      <w:r w:rsidR="00097715">
        <w:rPr>
          <w:rFonts w:cs="Times New Roman"/>
          <w:sz w:val="28"/>
          <w:szCs w:val="28"/>
        </w:rPr>
        <w:t xml:space="preserve"> г</w:t>
      </w:r>
      <w:r>
        <w:rPr>
          <w:rFonts w:cs="Times New Roman"/>
          <w:sz w:val="28"/>
          <w:szCs w:val="28"/>
        </w:rPr>
        <w:t>.</w:t>
      </w:r>
      <w:r w:rsidR="00097715">
        <w:rPr>
          <w:rFonts w:cs="Times New Roman"/>
          <w:sz w:val="28"/>
          <w:szCs w:val="28"/>
        </w:rPr>
        <w:t>;</w:t>
      </w:r>
    </w:p>
    <w:p w:rsidR="0076209F" w:rsidRPr="00097715"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Скачков В., Сапогов А. Гитара и песня. 1984</w:t>
      </w:r>
      <w:r w:rsidR="00097715">
        <w:rPr>
          <w:rFonts w:cs="Times New Roman"/>
          <w:sz w:val="28"/>
          <w:szCs w:val="28"/>
        </w:rPr>
        <w:t xml:space="preserve"> г</w:t>
      </w:r>
      <w:r>
        <w:rPr>
          <w:rFonts w:cs="Times New Roman"/>
          <w:sz w:val="28"/>
          <w:szCs w:val="28"/>
        </w:rPr>
        <w:t>.</w:t>
      </w:r>
      <w:r w:rsidR="00097715">
        <w:rPr>
          <w:rFonts w:cs="Times New Roman"/>
          <w:sz w:val="28"/>
          <w:szCs w:val="28"/>
        </w:rPr>
        <w:t>;</w:t>
      </w:r>
    </w:p>
    <w:p w:rsidR="00097715" w:rsidRDefault="00097715"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Сорокоумова Е.А. Возрастная психология – СПб</w:t>
      </w:r>
      <w:proofErr w:type="gramStart"/>
      <w:r>
        <w:rPr>
          <w:rFonts w:cs="Times New Roman"/>
          <w:sz w:val="28"/>
          <w:szCs w:val="28"/>
        </w:rPr>
        <w:t xml:space="preserve">.: </w:t>
      </w:r>
      <w:proofErr w:type="gramEnd"/>
      <w:r>
        <w:rPr>
          <w:rFonts w:cs="Times New Roman"/>
          <w:sz w:val="28"/>
          <w:szCs w:val="28"/>
        </w:rPr>
        <w:t>Питер, 2007 г.;</w:t>
      </w:r>
    </w:p>
    <w:p w:rsidR="0076209F" w:rsidRDefault="0042603E" w:rsidP="00097715">
      <w:pPr>
        <w:pStyle w:val="a0"/>
        <w:numPr>
          <w:ilvl w:val="0"/>
          <w:numId w:val="27"/>
        </w:numPr>
        <w:tabs>
          <w:tab w:val="clear" w:pos="708"/>
          <w:tab w:val="left" w:pos="426"/>
        </w:tabs>
        <w:spacing w:after="0" w:line="360" w:lineRule="auto"/>
        <w:ind w:hanging="437"/>
        <w:contextualSpacing/>
        <w:jc w:val="both"/>
      </w:pPr>
      <w:bookmarkStart w:id="2" w:name="DDE_LINK11"/>
      <w:bookmarkEnd w:id="2"/>
      <w:proofErr w:type="spellStart"/>
      <w:r>
        <w:rPr>
          <w:rFonts w:cs="Times New Roman"/>
          <w:sz w:val="28"/>
          <w:szCs w:val="28"/>
        </w:rPr>
        <w:t>Чекмарев</w:t>
      </w:r>
      <w:proofErr w:type="spellEnd"/>
      <w:r>
        <w:rPr>
          <w:rFonts w:cs="Times New Roman"/>
          <w:sz w:val="28"/>
          <w:szCs w:val="28"/>
        </w:rPr>
        <w:t xml:space="preserve"> В. Наполним музыкой сердца. 1988</w:t>
      </w:r>
      <w:r w:rsidR="00097715">
        <w:rPr>
          <w:rFonts w:cs="Times New Roman"/>
          <w:sz w:val="28"/>
          <w:szCs w:val="28"/>
        </w:rPr>
        <w:t xml:space="preserve"> г</w:t>
      </w:r>
      <w:r>
        <w:rPr>
          <w:rFonts w:cs="Times New Roman"/>
          <w:sz w:val="28"/>
          <w:szCs w:val="28"/>
        </w:rPr>
        <w:t>.</w:t>
      </w:r>
      <w:r w:rsidR="00097715">
        <w:rPr>
          <w:rFonts w:cs="Times New Roman"/>
          <w:sz w:val="28"/>
          <w:szCs w:val="28"/>
        </w:rPr>
        <w:t>;</w:t>
      </w:r>
    </w:p>
    <w:p w:rsidR="0076209F" w:rsidRDefault="0042603E" w:rsidP="00097715">
      <w:pPr>
        <w:pStyle w:val="a0"/>
        <w:numPr>
          <w:ilvl w:val="0"/>
          <w:numId w:val="27"/>
        </w:numPr>
        <w:tabs>
          <w:tab w:val="clear" w:pos="708"/>
          <w:tab w:val="left" w:pos="426"/>
        </w:tabs>
        <w:spacing w:after="0" w:line="360" w:lineRule="auto"/>
        <w:ind w:hanging="437"/>
        <w:contextualSpacing/>
        <w:jc w:val="both"/>
      </w:pPr>
      <w:r>
        <w:rPr>
          <w:rFonts w:cs="Times New Roman"/>
          <w:sz w:val="28"/>
          <w:szCs w:val="28"/>
        </w:rPr>
        <w:t>Ястребов В. Авторская песня. 1987</w:t>
      </w:r>
      <w:r w:rsidR="00097715">
        <w:rPr>
          <w:rFonts w:cs="Times New Roman"/>
          <w:sz w:val="28"/>
          <w:szCs w:val="28"/>
        </w:rPr>
        <w:t xml:space="preserve"> г</w:t>
      </w:r>
      <w:r>
        <w:rPr>
          <w:rFonts w:cs="Times New Roman"/>
          <w:sz w:val="28"/>
          <w:szCs w:val="28"/>
        </w:rPr>
        <w:t>.</w:t>
      </w:r>
    </w:p>
    <w:p w:rsidR="0076209F" w:rsidRDefault="0076209F" w:rsidP="0083456A">
      <w:pPr>
        <w:pStyle w:val="a0"/>
        <w:widowControl/>
        <w:suppressAutoHyphens w:val="0"/>
        <w:spacing w:after="0" w:line="360" w:lineRule="auto"/>
        <w:ind w:hanging="357"/>
        <w:contextualSpacing/>
        <w:jc w:val="both"/>
      </w:pPr>
    </w:p>
    <w:p w:rsidR="0076209F" w:rsidRDefault="0042603E" w:rsidP="0083456A">
      <w:pPr>
        <w:pStyle w:val="1"/>
        <w:pageBreakBefore/>
        <w:tabs>
          <w:tab w:val="num" w:pos="432"/>
        </w:tabs>
        <w:spacing w:before="0" w:after="0" w:line="360" w:lineRule="auto"/>
        <w:contextualSpacing/>
        <w:jc w:val="right"/>
      </w:pPr>
      <w:r>
        <w:rPr>
          <w:rFonts w:ascii="Times New Roman" w:hAnsi="Times New Roman" w:cs="Times New Roman"/>
          <w:sz w:val="28"/>
          <w:szCs w:val="28"/>
        </w:rPr>
        <w:lastRenderedPageBreak/>
        <w:t>Приложение</w:t>
      </w:r>
      <w:r w:rsidR="00097715">
        <w:rPr>
          <w:rFonts w:ascii="Times New Roman" w:hAnsi="Times New Roman" w:cs="Times New Roman"/>
          <w:sz w:val="28"/>
          <w:szCs w:val="28"/>
        </w:rPr>
        <w:t xml:space="preserve"> </w:t>
      </w:r>
      <w:r>
        <w:rPr>
          <w:rFonts w:ascii="Times New Roman" w:hAnsi="Times New Roman" w:cs="Times New Roman"/>
          <w:sz w:val="28"/>
          <w:szCs w:val="28"/>
        </w:rPr>
        <w:t>№</w:t>
      </w:r>
      <w:r w:rsidR="00097715">
        <w:rPr>
          <w:rFonts w:ascii="Times New Roman" w:hAnsi="Times New Roman" w:cs="Times New Roman"/>
          <w:sz w:val="28"/>
          <w:szCs w:val="28"/>
        </w:rPr>
        <w:t xml:space="preserve"> </w:t>
      </w:r>
      <w:r>
        <w:rPr>
          <w:rFonts w:ascii="Times New Roman" w:hAnsi="Times New Roman" w:cs="Times New Roman"/>
          <w:sz w:val="28"/>
          <w:szCs w:val="28"/>
        </w:rPr>
        <w:t>1</w:t>
      </w:r>
    </w:p>
    <w:p w:rsidR="00097715" w:rsidRDefault="00097715" w:rsidP="0083456A">
      <w:pPr>
        <w:pStyle w:val="1"/>
        <w:tabs>
          <w:tab w:val="num" w:pos="432"/>
        </w:tabs>
        <w:spacing w:before="0" w:after="0" w:line="360" w:lineRule="auto"/>
        <w:contextualSpacing/>
        <w:jc w:val="center"/>
        <w:rPr>
          <w:rFonts w:ascii="Times New Roman" w:hAnsi="Times New Roman" w:cs="Times New Roman"/>
        </w:rPr>
      </w:pPr>
    </w:p>
    <w:p w:rsidR="00097715" w:rsidRDefault="00097715" w:rsidP="00097715">
      <w:pPr>
        <w:pStyle w:val="a1"/>
        <w:jc w:val="center"/>
        <w:rPr>
          <w:b/>
          <w:sz w:val="32"/>
          <w:szCs w:val="32"/>
        </w:rPr>
      </w:pPr>
      <w:r w:rsidRPr="00097715">
        <w:rPr>
          <w:b/>
          <w:sz w:val="32"/>
          <w:szCs w:val="32"/>
        </w:rPr>
        <w:t>Техника безопасности</w:t>
      </w:r>
    </w:p>
    <w:p w:rsidR="00097715" w:rsidRPr="00097715" w:rsidRDefault="00097715" w:rsidP="00097715">
      <w:pPr>
        <w:pStyle w:val="a1"/>
        <w:jc w:val="both"/>
        <w:rPr>
          <w:b/>
          <w:sz w:val="28"/>
          <w:szCs w:val="28"/>
        </w:rPr>
      </w:pPr>
    </w:p>
    <w:p w:rsidR="00097715" w:rsidRPr="00D10315" w:rsidRDefault="00097715" w:rsidP="00097715">
      <w:pPr>
        <w:widowControl w:val="0"/>
        <w:tabs>
          <w:tab w:val="left" w:pos="709"/>
        </w:tabs>
        <w:autoSpaceDE w:val="0"/>
        <w:autoSpaceDN w:val="0"/>
        <w:adjustRightInd w:val="0"/>
        <w:spacing w:line="360" w:lineRule="auto"/>
        <w:contextualSpacing/>
        <w:jc w:val="both"/>
        <w:rPr>
          <w:rFonts w:ascii="Times New Roman" w:hAnsi="Times New Roman"/>
          <w:sz w:val="28"/>
          <w:szCs w:val="28"/>
        </w:rPr>
      </w:pPr>
      <w:r>
        <w:rPr>
          <w:rFonts w:ascii="Times New Roman" w:hAnsi="Times New Roman"/>
          <w:sz w:val="28"/>
          <w:szCs w:val="28"/>
        </w:rPr>
        <w:tab/>
      </w:r>
      <w:r w:rsidR="00E15195">
        <w:rPr>
          <w:rFonts w:ascii="Times New Roman" w:hAnsi="Times New Roman"/>
          <w:sz w:val="28"/>
          <w:szCs w:val="28"/>
        </w:rPr>
        <w:t>Учащийся</w:t>
      </w:r>
      <w:r w:rsidRPr="00D10315">
        <w:rPr>
          <w:rFonts w:ascii="Times New Roman" w:hAnsi="Times New Roman"/>
          <w:sz w:val="28"/>
          <w:szCs w:val="28"/>
        </w:rPr>
        <w:t xml:space="preserve"> должен знать следующие правила:</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б</w:t>
      </w:r>
      <w:r w:rsidRPr="00D10315">
        <w:rPr>
          <w:rFonts w:ascii="Times New Roman" w:hAnsi="Times New Roman"/>
          <w:sz w:val="28"/>
          <w:szCs w:val="28"/>
        </w:rPr>
        <w:t>ыть опрятно одетым, приходить на занятия в сменной обуви, если сменная обувь отсутствует, педагог имеет право не допускать воспитанника к занятиям</w:t>
      </w:r>
      <w:r>
        <w:rPr>
          <w:rFonts w:ascii="Times New Roman" w:hAnsi="Times New Roman"/>
          <w:sz w:val="28"/>
          <w:szCs w:val="28"/>
        </w:rPr>
        <w:t>;</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п</w:t>
      </w:r>
      <w:r w:rsidRPr="00D10315">
        <w:rPr>
          <w:rFonts w:ascii="Times New Roman" w:hAnsi="Times New Roman"/>
          <w:sz w:val="28"/>
          <w:szCs w:val="28"/>
        </w:rPr>
        <w:t xml:space="preserve">риходя на занятия, здороваться с </w:t>
      </w:r>
      <w:r>
        <w:rPr>
          <w:rFonts w:ascii="Times New Roman" w:hAnsi="Times New Roman"/>
          <w:sz w:val="28"/>
          <w:szCs w:val="28"/>
        </w:rPr>
        <w:t>педагогом;</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у</w:t>
      </w:r>
      <w:r w:rsidRPr="00D10315">
        <w:rPr>
          <w:rFonts w:ascii="Times New Roman" w:hAnsi="Times New Roman"/>
          <w:sz w:val="28"/>
          <w:szCs w:val="28"/>
        </w:rPr>
        <w:t>меть организовать свое рабочее место (собрать инструмент, приготовить ноты)</w:t>
      </w:r>
      <w:r>
        <w:rPr>
          <w:rFonts w:ascii="Times New Roman" w:hAnsi="Times New Roman"/>
          <w:sz w:val="28"/>
          <w:szCs w:val="28"/>
        </w:rPr>
        <w:t>;</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в</w:t>
      </w:r>
      <w:r w:rsidRPr="00D10315">
        <w:rPr>
          <w:rFonts w:ascii="Times New Roman" w:hAnsi="Times New Roman"/>
          <w:sz w:val="28"/>
          <w:szCs w:val="28"/>
        </w:rPr>
        <w:t>нимательно слушать педагога, особенно во время занятий, играть только по педагогической просьбе</w:t>
      </w:r>
      <w:r>
        <w:rPr>
          <w:rFonts w:ascii="Times New Roman" w:hAnsi="Times New Roman"/>
          <w:sz w:val="28"/>
          <w:szCs w:val="28"/>
        </w:rPr>
        <w:t>;</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у</w:t>
      </w:r>
      <w:r w:rsidRPr="00D10315">
        <w:rPr>
          <w:rFonts w:ascii="Times New Roman" w:hAnsi="Times New Roman"/>
          <w:sz w:val="28"/>
          <w:szCs w:val="28"/>
        </w:rPr>
        <w:t>спешно осваивать материал</w:t>
      </w:r>
      <w:r>
        <w:rPr>
          <w:rFonts w:ascii="Times New Roman" w:hAnsi="Times New Roman"/>
          <w:sz w:val="28"/>
          <w:szCs w:val="28"/>
        </w:rPr>
        <w:t>;</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с</w:t>
      </w:r>
      <w:r w:rsidRPr="00D10315">
        <w:rPr>
          <w:rFonts w:ascii="Times New Roman" w:hAnsi="Times New Roman"/>
          <w:sz w:val="28"/>
          <w:szCs w:val="28"/>
        </w:rPr>
        <w:t>облюдать дисциплину: не опаздывать на занятия, не пропускать занятия без уважительных причин (подтвердить отсутствие на занятиях справкой), не высовываться из окон, не выкрикивать во время урока, не играть во время объяснения или показа педагога, не применять нецензурную лексику, не позволять выяснять отношения воспитанников друг с другом</w:t>
      </w:r>
      <w:r>
        <w:rPr>
          <w:rFonts w:ascii="Times New Roman" w:hAnsi="Times New Roman"/>
          <w:sz w:val="28"/>
          <w:szCs w:val="28"/>
        </w:rPr>
        <w:t>;</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б</w:t>
      </w:r>
      <w:r w:rsidRPr="00D10315">
        <w:rPr>
          <w:rFonts w:ascii="Times New Roman" w:hAnsi="Times New Roman"/>
          <w:sz w:val="28"/>
          <w:szCs w:val="28"/>
        </w:rPr>
        <w:t>ережно относиться к имуществу Дворца Творчества, не допускать порчу материально-технической составляющей</w:t>
      </w:r>
      <w:r>
        <w:rPr>
          <w:rFonts w:ascii="Times New Roman" w:hAnsi="Times New Roman"/>
          <w:sz w:val="28"/>
          <w:szCs w:val="28"/>
        </w:rPr>
        <w:t>;</w:t>
      </w:r>
    </w:p>
    <w:p w:rsidR="00097715" w:rsidRPr="00D10315" w:rsidRDefault="00097715" w:rsidP="00E15195">
      <w:pPr>
        <w:widowControl w:val="0"/>
        <w:numPr>
          <w:ilvl w:val="0"/>
          <w:numId w:val="28"/>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з</w:t>
      </w:r>
      <w:r w:rsidRPr="00D10315">
        <w:rPr>
          <w:rFonts w:ascii="Times New Roman" w:hAnsi="Times New Roman"/>
          <w:sz w:val="28"/>
          <w:szCs w:val="28"/>
        </w:rPr>
        <w:t xml:space="preserve">нать общие правила дорожного движения, правила поведения на льду, на водоемах, на транспорте, общественных местах, основные правила пожарной и </w:t>
      </w:r>
      <w:proofErr w:type="spellStart"/>
      <w:r w:rsidRPr="00D10315">
        <w:rPr>
          <w:rFonts w:ascii="Times New Roman" w:hAnsi="Times New Roman"/>
          <w:sz w:val="28"/>
          <w:szCs w:val="28"/>
        </w:rPr>
        <w:t>электробезопасности</w:t>
      </w:r>
      <w:proofErr w:type="spellEnd"/>
      <w:r w:rsidR="00E15195">
        <w:rPr>
          <w:rFonts w:ascii="Times New Roman" w:hAnsi="Times New Roman"/>
          <w:sz w:val="28"/>
          <w:szCs w:val="28"/>
        </w:rPr>
        <w:t>.</w:t>
      </w:r>
    </w:p>
    <w:p w:rsidR="00097715" w:rsidRPr="00097715" w:rsidRDefault="00097715" w:rsidP="00097715">
      <w:pPr>
        <w:pStyle w:val="a1"/>
        <w:ind w:firstLine="0"/>
        <w:jc w:val="both"/>
        <w:rPr>
          <w:b/>
          <w:sz w:val="28"/>
          <w:szCs w:val="28"/>
        </w:rPr>
      </w:pPr>
    </w:p>
    <w:p w:rsidR="00097715" w:rsidRPr="00097715" w:rsidRDefault="00097715" w:rsidP="00097715">
      <w:pPr>
        <w:pStyle w:val="a1"/>
        <w:ind w:firstLine="0"/>
        <w:jc w:val="both"/>
        <w:rPr>
          <w:b/>
          <w:sz w:val="28"/>
          <w:szCs w:val="28"/>
        </w:rPr>
      </w:pPr>
    </w:p>
    <w:p w:rsidR="00097715" w:rsidRDefault="00097715" w:rsidP="00097715">
      <w:pPr>
        <w:pStyle w:val="1"/>
        <w:pageBreakBefore/>
        <w:tabs>
          <w:tab w:val="num" w:pos="432"/>
        </w:tabs>
        <w:spacing w:before="0" w:after="0" w:line="360" w:lineRule="auto"/>
        <w:contextualSpacing/>
        <w:jc w:val="right"/>
      </w:pPr>
      <w:r>
        <w:rPr>
          <w:rFonts w:ascii="Times New Roman" w:hAnsi="Times New Roman" w:cs="Times New Roman"/>
          <w:sz w:val="28"/>
          <w:szCs w:val="28"/>
        </w:rPr>
        <w:lastRenderedPageBreak/>
        <w:t>Приложение № 2</w:t>
      </w:r>
    </w:p>
    <w:p w:rsidR="00097715" w:rsidRDefault="00097715" w:rsidP="0083456A">
      <w:pPr>
        <w:pStyle w:val="1"/>
        <w:tabs>
          <w:tab w:val="num" w:pos="432"/>
        </w:tabs>
        <w:spacing w:before="0" w:after="0" w:line="360" w:lineRule="auto"/>
        <w:contextualSpacing/>
        <w:jc w:val="center"/>
        <w:rPr>
          <w:rFonts w:ascii="Times New Roman" w:hAnsi="Times New Roman" w:cs="Times New Roman"/>
        </w:rPr>
      </w:pPr>
    </w:p>
    <w:p w:rsidR="00097715" w:rsidRDefault="00097715" w:rsidP="00097715">
      <w:pPr>
        <w:pStyle w:val="a1"/>
        <w:ind w:firstLine="0"/>
        <w:jc w:val="center"/>
        <w:rPr>
          <w:b/>
          <w:sz w:val="32"/>
          <w:szCs w:val="32"/>
        </w:rPr>
      </w:pPr>
      <w:r w:rsidRPr="00097715">
        <w:rPr>
          <w:b/>
          <w:sz w:val="32"/>
          <w:szCs w:val="32"/>
        </w:rPr>
        <w:t>Аттестация учащихся</w:t>
      </w:r>
    </w:p>
    <w:p w:rsidR="00097715" w:rsidRPr="00097715" w:rsidRDefault="00097715" w:rsidP="00097715">
      <w:pPr>
        <w:pStyle w:val="a1"/>
        <w:ind w:firstLine="0"/>
        <w:jc w:val="both"/>
        <w:rPr>
          <w:sz w:val="28"/>
          <w:szCs w:val="28"/>
        </w:rPr>
      </w:pPr>
    </w:p>
    <w:p w:rsidR="00E15195" w:rsidRDefault="00E15195" w:rsidP="00E15195">
      <w:pPr>
        <w:pStyle w:val="a1"/>
        <w:spacing w:after="0" w:line="360" w:lineRule="auto"/>
        <w:contextualSpacing/>
        <w:jc w:val="both"/>
      </w:pPr>
      <w:r>
        <w:rPr>
          <w:rFonts w:cs="Times New Roman"/>
          <w:sz w:val="28"/>
        </w:rPr>
        <w:tab/>
        <w:t>Механизм отслеживания результатов складывается из следующих форм подведения итогов реализации программы:</w:t>
      </w:r>
    </w:p>
    <w:p w:rsidR="00E15195" w:rsidRDefault="00E15195" w:rsidP="00E15195">
      <w:pPr>
        <w:pStyle w:val="a0"/>
        <w:numPr>
          <w:ilvl w:val="0"/>
          <w:numId w:val="11"/>
        </w:numPr>
        <w:tabs>
          <w:tab w:val="left" w:pos="707"/>
          <w:tab w:val="left" w:pos="708"/>
        </w:tabs>
        <w:spacing w:after="0" w:line="360" w:lineRule="auto"/>
        <w:ind w:left="426" w:hanging="426"/>
        <w:contextualSpacing/>
        <w:jc w:val="both"/>
      </w:pPr>
      <w:r>
        <w:rPr>
          <w:rFonts w:cs="Times New Roman"/>
          <w:sz w:val="28"/>
        </w:rPr>
        <w:t>оценка педагога;</w:t>
      </w:r>
    </w:p>
    <w:p w:rsidR="00E15195" w:rsidRDefault="00E15195" w:rsidP="00E15195">
      <w:pPr>
        <w:pStyle w:val="a0"/>
        <w:numPr>
          <w:ilvl w:val="0"/>
          <w:numId w:val="11"/>
        </w:numPr>
        <w:tabs>
          <w:tab w:val="left" w:pos="707"/>
          <w:tab w:val="left" w:pos="708"/>
        </w:tabs>
        <w:spacing w:after="0" w:line="360" w:lineRule="auto"/>
        <w:ind w:left="426" w:hanging="426"/>
        <w:contextualSpacing/>
        <w:jc w:val="both"/>
      </w:pPr>
      <w:r>
        <w:rPr>
          <w:rFonts w:cs="Times New Roman"/>
          <w:sz w:val="28"/>
        </w:rPr>
        <w:t>оценка творчества друг друга (например, на семинаре);</w:t>
      </w:r>
    </w:p>
    <w:p w:rsidR="00E15195" w:rsidRDefault="00E15195" w:rsidP="00E15195">
      <w:pPr>
        <w:pStyle w:val="a0"/>
        <w:numPr>
          <w:ilvl w:val="0"/>
          <w:numId w:val="11"/>
        </w:numPr>
        <w:tabs>
          <w:tab w:val="left" w:pos="707"/>
          <w:tab w:val="left" w:pos="708"/>
        </w:tabs>
        <w:spacing w:after="0" w:line="360" w:lineRule="auto"/>
        <w:ind w:left="426" w:hanging="426"/>
        <w:contextualSpacing/>
        <w:jc w:val="both"/>
      </w:pPr>
      <w:r>
        <w:rPr>
          <w:rFonts w:cs="Times New Roman"/>
          <w:sz w:val="28"/>
        </w:rPr>
        <w:t>мнение приглашенных педагогов (открытые занятия);</w:t>
      </w:r>
    </w:p>
    <w:p w:rsidR="00E15195" w:rsidRDefault="00E15195" w:rsidP="00E15195">
      <w:pPr>
        <w:pStyle w:val="a0"/>
        <w:numPr>
          <w:ilvl w:val="0"/>
          <w:numId w:val="11"/>
        </w:numPr>
        <w:tabs>
          <w:tab w:val="left" w:pos="707"/>
          <w:tab w:val="left" w:pos="708"/>
        </w:tabs>
        <w:spacing w:after="0" w:line="360" w:lineRule="auto"/>
        <w:ind w:left="426" w:hanging="426"/>
        <w:contextualSpacing/>
        <w:jc w:val="both"/>
      </w:pPr>
      <w:r>
        <w:rPr>
          <w:rFonts w:cs="Times New Roman"/>
          <w:sz w:val="28"/>
        </w:rPr>
        <w:t>родительское мнение (на концертах и дома).</w:t>
      </w:r>
    </w:p>
    <w:p w:rsidR="00E15195" w:rsidRDefault="00E15195" w:rsidP="00E15195">
      <w:pPr>
        <w:pStyle w:val="a1"/>
        <w:spacing w:after="0" w:line="360" w:lineRule="auto"/>
        <w:contextualSpacing/>
        <w:jc w:val="both"/>
      </w:pPr>
      <w:r>
        <w:rPr>
          <w:rFonts w:cs="Times New Roman"/>
          <w:sz w:val="28"/>
        </w:rPr>
        <w:tab/>
        <w:t xml:space="preserve">Динамику развития творческих способностей ребенка, его вокальных и </w:t>
      </w:r>
      <w:proofErr w:type="spellStart"/>
      <w:r>
        <w:rPr>
          <w:rFonts w:cs="Times New Roman"/>
          <w:sz w:val="28"/>
        </w:rPr>
        <w:t>аккомпаниаторских</w:t>
      </w:r>
      <w:proofErr w:type="spellEnd"/>
      <w:r>
        <w:rPr>
          <w:rFonts w:cs="Times New Roman"/>
          <w:sz w:val="28"/>
        </w:rPr>
        <w:t xml:space="preserve"> навыков, навыков студийной работы позволяет проследить планомерная и регулярная запись участников объединения на аудио- и видео-носители. Она осуществляется с самого начала, с момента прихода и первого показа участниками своих сочинений либо чужих песен в своем исполнении и до конца их пребывания в объединении.</w:t>
      </w:r>
    </w:p>
    <w:p w:rsidR="00E15195" w:rsidRDefault="00E15195" w:rsidP="00E15195">
      <w:pPr>
        <w:pStyle w:val="a1"/>
        <w:spacing w:after="0" w:line="360" w:lineRule="auto"/>
        <w:contextualSpacing/>
        <w:jc w:val="both"/>
      </w:pPr>
      <w:r>
        <w:rPr>
          <w:rFonts w:cs="Times New Roman"/>
          <w:sz w:val="28"/>
        </w:rPr>
        <w:tab/>
      </w:r>
      <w:proofErr w:type="gramStart"/>
      <w:r>
        <w:rPr>
          <w:rFonts w:cs="Times New Roman"/>
          <w:sz w:val="28"/>
        </w:rPr>
        <w:t xml:space="preserve">Среди других критериев, касающихся оценки работы того или иного направления деятельности объединения, можно выделить следующие: сплоченность, дисциплинированность коллектива, отсутствие в его рядах текучки, наличие устойчивых творческих альянсов, культура исполнителя и культура слушателя в каждом участнике объединения; конкретные исполнительские, вокальные и </w:t>
      </w:r>
      <w:proofErr w:type="spellStart"/>
      <w:r>
        <w:rPr>
          <w:rFonts w:cs="Times New Roman"/>
          <w:sz w:val="28"/>
        </w:rPr>
        <w:t>аккомпаниаторские</w:t>
      </w:r>
      <w:proofErr w:type="spellEnd"/>
      <w:r>
        <w:rPr>
          <w:rFonts w:cs="Times New Roman"/>
          <w:sz w:val="28"/>
        </w:rPr>
        <w:t xml:space="preserve"> навыки, уровень владения голосом и инструментом (гитарой); познания в музыкальной и поэтической областях;</w:t>
      </w:r>
      <w:proofErr w:type="gramEnd"/>
      <w:r>
        <w:rPr>
          <w:rFonts w:cs="Times New Roman"/>
          <w:sz w:val="28"/>
        </w:rPr>
        <w:t xml:space="preserve"> широта кругозора, особенно в области авторской песни; общая воспитанность и культура каждого участника объединения.</w:t>
      </w:r>
    </w:p>
    <w:p w:rsidR="00E15195" w:rsidRDefault="00E15195" w:rsidP="00E15195">
      <w:pPr>
        <w:pStyle w:val="a1"/>
        <w:spacing w:after="0" w:line="360" w:lineRule="auto"/>
        <w:contextualSpacing/>
        <w:jc w:val="both"/>
        <w:rPr>
          <w:rFonts w:cs="Times New Roman"/>
          <w:sz w:val="28"/>
          <w:szCs w:val="28"/>
        </w:rPr>
      </w:pPr>
    </w:p>
    <w:p w:rsidR="00E15195" w:rsidRDefault="00E15195" w:rsidP="00E15195">
      <w:pPr>
        <w:pStyle w:val="a1"/>
        <w:spacing w:after="0" w:line="360" w:lineRule="auto"/>
        <w:contextualSpacing/>
        <w:jc w:val="both"/>
      </w:pPr>
    </w:p>
    <w:p w:rsidR="00097715" w:rsidRPr="00097715" w:rsidRDefault="00097715" w:rsidP="00097715">
      <w:pPr>
        <w:pStyle w:val="a1"/>
        <w:ind w:firstLine="0"/>
        <w:jc w:val="both"/>
        <w:rPr>
          <w:sz w:val="28"/>
          <w:szCs w:val="28"/>
        </w:rPr>
      </w:pPr>
    </w:p>
    <w:p w:rsidR="00097715" w:rsidRDefault="00097715" w:rsidP="00097715">
      <w:pPr>
        <w:pStyle w:val="1"/>
        <w:pageBreakBefore/>
        <w:tabs>
          <w:tab w:val="num" w:pos="432"/>
        </w:tabs>
        <w:spacing w:before="0" w:after="0" w:line="360" w:lineRule="auto"/>
        <w:contextualSpacing/>
        <w:jc w:val="right"/>
      </w:pPr>
      <w:r>
        <w:rPr>
          <w:rFonts w:ascii="Times New Roman" w:hAnsi="Times New Roman" w:cs="Times New Roman"/>
          <w:sz w:val="28"/>
          <w:szCs w:val="28"/>
        </w:rPr>
        <w:lastRenderedPageBreak/>
        <w:t>Приложение № 3</w:t>
      </w:r>
    </w:p>
    <w:p w:rsidR="00097715" w:rsidRPr="00097715" w:rsidRDefault="00097715" w:rsidP="0083456A">
      <w:pPr>
        <w:pStyle w:val="1"/>
        <w:tabs>
          <w:tab w:val="num" w:pos="432"/>
        </w:tabs>
        <w:spacing w:before="0" w:after="0" w:line="360" w:lineRule="auto"/>
        <w:contextualSpacing/>
        <w:jc w:val="center"/>
        <w:rPr>
          <w:rFonts w:ascii="Times New Roman" w:hAnsi="Times New Roman" w:cs="Times New Roman"/>
        </w:rPr>
      </w:pPr>
    </w:p>
    <w:p w:rsidR="0076209F" w:rsidRPr="00097715" w:rsidRDefault="0042603E" w:rsidP="0083456A">
      <w:pPr>
        <w:pStyle w:val="1"/>
        <w:tabs>
          <w:tab w:val="num" w:pos="432"/>
        </w:tabs>
        <w:spacing w:before="0" w:after="0" w:line="360" w:lineRule="auto"/>
        <w:contextualSpacing/>
        <w:jc w:val="center"/>
        <w:rPr>
          <w:rFonts w:ascii="Times New Roman" w:hAnsi="Times New Roman" w:cs="Times New Roman"/>
          <w:sz w:val="32"/>
        </w:rPr>
      </w:pPr>
      <w:r w:rsidRPr="00097715">
        <w:rPr>
          <w:rFonts w:ascii="Times New Roman" w:hAnsi="Times New Roman" w:cs="Times New Roman"/>
          <w:sz w:val="32"/>
        </w:rPr>
        <w:t xml:space="preserve">Примерный </w:t>
      </w:r>
      <w:r w:rsidR="00097715">
        <w:rPr>
          <w:rFonts w:ascii="Times New Roman" w:hAnsi="Times New Roman" w:cs="Times New Roman"/>
          <w:sz w:val="32"/>
        </w:rPr>
        <w:t xml:space="preserve">музыкальный </w:t>
      </w:r>
      <w:r w:rsidRPr="00097715">
        <w:rPr>
          <w:rFonts w:ascii="Times New Roman" w:hAnsi="Times New Roman" w:cs="Times New Roman"/>
          <w:sz w:val="32"/>
        </w:rPr>
        <w:t>репертуар</w:t>
      </w:r>
    </w:p>
    <w:p w:rsidR="00097715" w:rsidRPr="00097715" w:rsidRDefault="00097715" w:rsidP="00097715">
      <w:pPr>
        <w:pStyle w:val="4"/>
        <w:numPr>
          <w:ilvl w:val="3"/>
          <w:numId w:val="2"/>
        </w:numPr>
        <w:spacing w:before="0" w:after="0" w:line="360" w:lineRule="auto"/>
        <w:ind w:left="0" w:firstLine="0"/>
        <w:contextualSpacing/>
        <w:jc w:val="both"/>
        <w:rPr>
          <w:i w:val="0"/>
        </w:rPr>
      </w:pPr>
    </w:p>
    <w:p w:rsidR="0076209F" w:rsidRPr="00097715" w:rsidRDefault="0042603E" w:rsidP="00097715">
      <w:pPr>
        <w:pStyle w:val="4"/>
        <w:numPr>
          <w:ilvl w:val="3"/>
          <w:numId w:val="2"/>
        </w:numPr>
        <w:spacing w:before="0" w:after="0" w:line="360" w:lineRule="auto"/>
        <w:ind w:left="0" w:firstLine="0"/>
        <w:contextualSpacing/>
        <w:jc w:val="both"/>
        <w:rPr>
          <w:i w:val="0"/>
        </w:rPr>
      </w:pPr>
      <w:r w:rsidRPr="00097715">
        <w:rPr>
          <w:rFonts w:cs="Times New Roman"/>
          <w:i w:val="0"/>
          <w:sz w:val="28"/>
          <w:szCs w:val="28"/>
        </w:rPr>
        <w:t>Военная тематика</w:t>
      </w:r>
    </w:p>
    <w:p w:rsidR="0076209F" w:rsidRDefault="0042603E" w:rsidP="0083456A">
      <w:pPr>
        <w:pStyle w:val="a0"/>
        <w:numPr>
          <w:ilvl w:val="0"/>
          <w:numId w:val="19"/>
        </w:numPr>
        <w:spacing w:after="0" w:line="360" w:lineRule="auto"/>
        <w:ind w:left="0"/>
        <w:contextualSpacing/>
        <w:jc w:val="both"/>
      </w:pPr>
      <w:r>
        <w:rPr>
          <w:rFonts w:cs="Times New Roman"/>
          <w:sz w:val="28"/>
          <w:szCs w:val="28"/>
        </w:rPr>
        <w:t>Ю.Визбор «Серёга Санин»</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В.Егоров «Облака»</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Лирическая тематика</w:t>
      </w:r>
    </w:p>
    <w:p w:rsidR="0076209F" w:rsidRDefault="0042603E" w:rsidP="0083456A">
      <w:pPr>
        <w:pStyle w:val="a0"/>
        <w:numPr>
          <w:ilvl w:val="0"/>
          <w:numId w:val="19"/>
        </w:numPr>
        <w:spacing w:after="0" w:line="360" w:lineRule="auto"/>
        <w:ind w:left="0"/>
        <w:contextualSpacing/>
        <w:jc w:val="both"/>
      </w:pPr>
      <w:r>
        <w:rPr>
          <w:rFonts w:cs="Times New Roman"/>
          <w:sz w:val="28"/>
          <w:szCs w:val="28"/>
        </w:rPr>
        <w:t xml:space="preserve">Б. Окуджава «Пожелание», «К чему нам быть </w:t>
      </w:r>
      <w:proofErr w:type="gramStart"/>
      <w:r>
        <w:rPr>
          <w:rFonts w:cs="Times New Roman"/>
          <w:sz w:val="28"/>
          <w:szCs w:val="28"/>
        </w:rPr>
        <w:t>на</w:t>
      </w:r>
      <w:proofErr w:type="gramEnd"/>
      <w:r>
        <w:rPr>
          <w:rFonts w:cs="Times New Roman"/>
          <w:sz w:val="28"/>
          <w:szCs w:val="28"/>
        </w:rPr>
        <w:t xml:space="preserve"> ты», «Пиратская лирическая», «Грузинская песня»</w:t>
      </w:r>
    </w:p>
    <w:p w:rsidR="0076209F" w:rsidRDefault="0042603E" w:rsidP="0083456A">
      <w:pPr>
        <w:pStyle w:val="a0"/>
        <w:numPr>
          <w:ilvl w:val="0"/>
          <w:numId w:val="19"/>
        </w:numPr>
        <w:spacing w:after="0" w:line="360" w:lineRule="auto"/>
        <w:ind w:left="0"/>
        <w:contextualSpacing/>
        <w:jc w:val="both"/>
      </w:pPr>
      <w:r>
        <w:rPr>
          <w:rFonts w:cs="Times New Roman"/>
          <w:sz w:val="28"/>
          <w:szCs w:val="28"/>
        </w:rPr>
        <w:t>Ю.Визбор «Ты у меня одна», «Милая моя»</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А.Суханов Вальс «Да ну»</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М.Щербаков «Вишневое варенье», «Балаган»</w:t>
      </w:r>
    </w:p>
    <w:p w:rsidR="0076209F" w:rsidRDefault="0042603E" w:rsidP="0083456A">
      <w:pPr>
        <w:pStyle w:val="a0"/>
        <w:numPr>
          <w:ilvl w:val="0"/>
          <w:numId w:val="19"/>
        </w:numPr>
        <w:spacing w:after="0" w:line="360" w:lineRule="auto"/>
        <w:ind w:left="0"/>
        <w:contextualSpacing/>
        <w:jc w:val="both"/>
      </w:pPr>
      <w:proofErr w:type="spellStart"/>
      <w:r>
        <w:rPr>
          <w:rFonts w:cs="Times New Roman"/>
          <w:sz w:val="28"/>
          <w:szCs w:val="28"/>
        </w:rPr>
        <w:t>В.Вихорев</w:t>
      </w:r>
      <w:proofErr w:type="spellEnd"/>
      <w:r>
        <w:rPr>
          <w:rFonts w:cs="Times New Roman"/>
          <w:sz w:val="28"/>
          <w:szCs w:val="28"/>
        </w:rPr>
        <w:t xml:space="preserve"> «Я бы сказал тебе много хорошего»</w:t>
      </w:r>
    </w:p>
    <w:p w:rsidR="0076209F" w:rsidRDefault="0042603E" w:rsidP="0083456A">
      <w:pPr>
        <w:pStyle w:val="a0"/>
        <w:numPr>
          <w:ilvl w:val="0"/>
          <w:numId w:val="19"/>
        </w:numPr>
        <w:spacing w:after="0" w:line="360" w:lineRule="auto"/>
        <w:ind w:left="0"/>
        <w:contextualSpacing/>
        <w:jc w:val="both"/>
      </w:pPr>
      <w:r>
        <w:rPr>
          <w:rFonts w:cs="Times New Roman"/>
          <w:sz w:val="28"/>
          <w:szCs w:val="28"/>
        </w:rPr>
        <w:t xml:space="preserve">Б. </w:t>
      </w:r>
      <w:proofErr w:type="spellStart"/>
      <w:r>
        <w:rPr>
          <w:rFonts w:cs="Times New Roman"/>
          <w:sz w:val="28"/>
          <w:szCs w:val="28"/>
        </w:rPr>
        <w:t>Вахнюк</w:t>
      </w:r>
      <w:proofErr w:type="spellEnd"/>
      <w:r>
        <w:rPr>
          <w:rFonts w:cs="Times New Roman"/>
          <w:sz w:val="28"/>
          <w:szCs w:val="28"/>
        </w:rPr>
        <w:t xml:space="preserve"> «Зеленоватые слегка»</w:t>
      </w:r>
    </w:p>
    <w:p w:rsidR="0076209F" w:rsidRDefault="0042603E" w:rsidP="0083456A">
      <w:pPr>
        <w:pStyle w:val="a0"/>
        <w:numPr>
          <w:ilvl w:val="0"/>
          <w:numId w:val="19"/>
        </w:numPr>
        <w:spacing w:after="0" w:line="360" w:lineRule="auto"/>
        <w:ind w:left="0"/>
        <w:contextualSpacing/>
        <w:jc w:val="both"/>
      </w:pPr>
      <w:proofErr w:type="spellStart"/>
      <w:r>
        <w:rPr>
          <w:rFonts w:cs="Times New Roman"/>
          <w:sz w:val="28"/>
          <w:szCs w:val="28"/>
        </w:rPr>
        <w:t>Г.Шангин-Березовский</w:t>
      </w:r>
      <w:proofErr w:type="spellEnd"/>
      <w:r>
        <w:rPr>
          <w:rFonts w:cs="Times New Roman"/>
          <w:sz w:val="28"/>
          <w:szCs w:val="28"/>
        </w:rPr>
        <w:t xml:space="preserve"> «Царевна </w:t>
      </w:r>
      <w:proofErr w:type="spellStart"/>
      <w:r>
        <w:rPr>
          <w:rFonts w:cs="Times New Roman"/>
          <w:sz w:val="28"/>
          <w:szCs w:val="28"/>
        </w:rPr>
        <w:t>Несмеяна</w:t>
      </w:r>
      <w:proofErr w:type="spellEnd"/>
      <w:r>
        <w:rPr>
          <w:rFonts w:cs="Times New Roman"/>
          <w:sz w:val="28"/>
          <w:szCs w:val="28"/>
        </w:rPr>
        <w:t>»</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А. Якушева «Вечер бродит», «Ты — мое дыхание»</w:t>
      </w:r>
    </w:p>
    <w:p w:rsidR="0076209F" w:rsidRDefault="0042603E" w:rsidP="0083456A">
      <w:pPr>
        <w:pStyle w:val="a0"/>
        <w:numPr>
          <w:ilvl w:val="0"/>
          <w:numId w:val="19"/>
        </w:numPr>
        <w:spacing w:after="0" w:line="360" w:lineRule="auto"/>
        <w:ind w:left="0"/>
        <w:contextualSpacing/>
        <w:jc w:val="both"/>
      </w:pPr>
      <w:r>
        <w:rPr>
          <w:rFonts w:cs="Times New Roman"/>
          <w:sz w:val="28"/>
          <w:szCs w:val="28"/>
        </w:rPr>
        <w:t>С.Крылов «Зимняя сказка»</w:t>
      </w:r>
    </w:p>
    <w:p w:rsidR="0076209F" w:rsidRDefault="0042603E" w:rsidP="0083456A">
      <w:pPr>
        <w:pStyle w:val="a0"/>
        <w:numPr>
          <w:ilvl w:val="0"/>
          <w:numId w:val="19"/>
        </w:numPr>
        <w:spacing w:after="0" w:line="360" w:lineRule="auto"/>
        <w:ind w:left="0"/>
        <w:contextualSpacing/>
        <w:jc w:val="both"/>
      </w:pPr>
      <w:proofErr w:type="spellStart"/>
      <w:r>
        <w:rPr>
          <w:rFonts w:cs="Times New Roman"/>
          <w:sz w:val="28"/>
          <w:szCs w:val="28"/>
        </w:rPr>
        <w:t>А.Дулов</w:t>
      </w:r>
      <w:proofErr w:type="spellEnd"/>
      <w:r>
        <w:rPr>
          <w:rFonts w:cs="Times New Roman"/>
          <w:sz w:val="28"/>
          <w:szCs w:val="28"/>
        </w:rPr>
        <w:t xml:space="preserve">, В. </w:t>
      </w:r>
      <w:proofErr w:type="spellStart"/>
      <w:r>
        <w:rPr>
          <w:rFonts w:cs="Times New Roman"/>
          <w:sz w:val="28"/>
          <w:szCs w:val="28"/>
        </w:rPr>
        <w:t>Тушнова</w:t>
      </w:r>
      <w:proofErr w:type="spellEnd"/>
      <w:r>
        <w:rPr>
          <w:rFonts w:cs="Times New Roman"/>
          <w:sz w:val="28"/>
          <w:szCs w:val="28"/>
        </w:rPr>
        <w:t xml:space="preserve"> «Ну пожалуйста»</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Е.Клячкин «Мелодия в ритме лодки»</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М.Балашов «Догорает старый вальс»</w:t>
      </w:r>
    </w:p>
    <w:p w:rsidR="0076209F" w:rsidRDefault="0042603E" w:rsidP="0083456A">
      <w:pPr>
        <w:pStyle w:val="a0"/>
        <w:numPr>
          <w:ilvl w:val="0"/>
          <w:numId w:val="19"/>
        </w:numPr>
        <w:spacing w:after="0" w:line="360" w:lineRule="auto"/>
        <w:ind w:left="0"/>
        <w:contextualSpacing/>
        <w:jc w:val="both"/>
      </w:pPr>
      <w:r>
        <w:rPr>
          <w:rFonts w:cs="Times New Roman"/>
          <w:sz w:val="28"/>
          <w:szCs w:val="28"/>
        </w:rPr>
        <w:t xml:space="preserve">В. и В. </w:t>
      </w:r>
      <w:proofErr w:type="spellStart"/>
      <w:r>
        <w:rPr>
          <w:rFonts w:cs="Times New Roman"/>
          <w:sz w:val="28"/>
          <w:szCs w:val="28"/>
        </w:rPr>
        <w:t>Мищуки</w:t>
      </w:r>
      <w:proofErr w:type="spellEnd"/>
      <w:r>
        <w:rPr>
          <w:rFonts w:cs="Times New Roman"/>
          <w:sz w:val="28"/>
          <w:szCs w:val="28"/>
        </w:rPr>
        <w:t xml:space="preserve"> «Тихая мелодия», «Уплывает пароход», «Пароходик», «Прощальная», «Скоро»</w:t>
      </w:r>
    </w:p>
    <w:p w:rsidR="0076209F" w:rsidRDefault="0042603E" w:rsidP="0083456A">
      <w:pPr>
        <w:pStyle w:val="a0"/>
        <w:numPr>
          <w:ilvl w:val="0"/>
          <w:numId w:val="19"/>
        </w:numPr>
        <w:spacing w:after="0" w:line="360" w:lineRule="auto"/>
        <w:ind w:left="0"/>
        <w:contextualSpacing/>
        <w:jc w:val="both"/>
      </w:pPr>
      <w:proofErr w:type="spellStart"/>
      <w:r>
        <w:rPr>
          <w:rFonts w:cs="Times New Roman"/>
          <w:sz w:val="28"/>
          <w:szCs w:val="28"/>
        </w:rPr>
        <w:t>А.Колмыков</w:t>
      </w:r>
      <w:proofErr w:type="spellEnd"/>
      <w:r>
        <w:rPr>
          <w:rFonts w:cs="Times New Roman"/>
          <w:sz w:val="28"/>
          <w:szCs w:val="28"/>
        </w:rPr>
        <w:t xml:space="preserve">, И. </w:t>
      </w:r>
      <w:proofErr w:type="spellStart"/>
      <w:r>
        <w:rPr>
          <w:rFonts w:cs="Times New Roman"/>
          <w:sz w:val="28"/>
          <w:szCs w:val="28"/>
        </w:rPr>
        <w:t>Луньков</w:t>
      </w:r>
      <w:proofErr w:type="spellEnd"/>
      <w:r>
        <w:rPr>
          <w:rFonts w:cs="Times New Roman"/>
          <w:sz w:val="28"/>
          <w:szCs w:val="28"/>
        </w:rPr>
        <w:t xml:space="preserve"> «Катится колечко», «Доктор», «До свидания», «Не поговорили»</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М.Щербаков «Душа»</w:t>
      </w:r>
    </w:p>
    <w:p w:rsidR="0076209F" w:rsidRDefault="0042603E" w:rsidP="0083456A">
      <w:pPr>
        <w:pStyle w:val="a0"/>
        <w:numPr>
          <w:ilvl w:val="0"/>
          <w:numId w:val="19"/>
        </w:numPr>
        <w:spacing w:after="0" w:line="360" w:lineRule="auto"/>
        <w:ind w:left="0"/>
        <w:contextualSpacing/>
        <w:jc w:val="both"/>
      </w:pPr>
      <w:r>
        <w:rPr>
          <w:rFonts w:cs="Times New Roman"/>
          <w:sz w:val="28"/>
          <w:szCs w:val="28"/>
        </w:rPr>
        <w:t>В.Высоцкий «Лирическая»</w:t>
      </w:r>
    </w:p>
    <w:p w:rsidR="0076209F" w:rsidRPr="00097715" w:rsidRDefault="0042603E" w:rsidP="00097715">
      <w:pPr>
        <w:pStyle w:val="4"/>
        <w:numPr>
          <w:ilvl w:val="3"/>
          <w:numId w:val="2"/>
        </w:numPr>
        <w:spacing w:before="0" w:after="0" w:line="360" w:lineRule="auto"/>
        <w:ind w:left="0" w:firstLine="0"/>
        <w:contextualSpacing/>
        <w:jc w:val="both"/>
        <w:rPr>
          <w:i w:val="0"/>
        </w:rPr>
      </w:pPr>
      <w:r w:rsidRPr="00097715">
        <w:rPr>
          <w:rFonts w:cs="Times New Roman"/>
          <w:i w:val="0"/>
          <w:sz w:val="28"/>
          <w:szCs w:val="28"/>
        </w:rPr>
        <w:t>Туристская тематика</w:t>
      </w:r>
    </w:p>
    <w:p w:rsidR="0076209F" w:rsidRDefault="0042603E" w:rsidP="0083456A">
      <w:pPr>
        <w:pStyle w:val="a0"/>
        <w:numPr>
          <w:ilvl w:val="0"/>
          <w:numId w:val="20"/>
        </w:numPr>
        <w:spacing w:after="0" w:line="360" w:lineRule="auto"/>
        <w:ind w:left="0"/>
        <w:contextualSpacing/>
        <w:jc w:val="both"/>
      </w:pPr>
      <w:r>
        <w:rPr>
          <w:rFonts w:cs="Times New Roman"/>
          <w:sz w:val="28"/>
          <w:szCs w:val="28"/>
        </w:rPr>
        <w:t>О. Митяев «Как здорово»</w:t>
      </w:r>
    </w:p>
    <w:p w:rsidR="0076209F" w:rsidRDefault="0042603E" w:rsidP="0083456A">
      <w:pPr>
        <w:pStyle w:val="a0"/>
        <w:numPr>
          <w:ilvl w:val="0"/>
          <w:numId w:val="20"/>
        </w:numPr>
        <w:spacing w:after="0" w:line="360" w:lineRule="auto"/>
        <w:ind w:left="0"/>
        <w:contextualSpacing/>
        <w:jc w:val="both"/>
      </w:pPr>
      <w:r>
        <w:rPr>
          <w:rFonts w:cs="Times New Roman"/>
          <w:sz w:val="28"/>
          <w:szCs w:val="28"/>
        </w:rPr>
        <w:lastRenderedPageBreak/>
        <w:t xml:space="preserve">В. </w:t>
      </w:r>
      <w:proofErr w:type="spellStart"/>
      <w:r>
        <w:rPr>
          <w:rFonts w:cs="Times New Roman"/>
          <w:sz w:val="28"/>
          <w:szCs w:val="28"/>
        </w:rPr>
        <w:t>Благонадежин</w:t>
      </w:r>
      <w:proofErr w:type="spellEnd"/>
      <w:r>
        <w:rPr>
          <w:rFonts w:cs="Times New Roman"/>
          <w:sz w:val="28"/>
          <w:szCs w:val="28"/>
        </w:rPr>
        <w:t>, Н. Карпова «Пять ребят»</w:t>
      </w:r>
    </w:p>
    <w:p w:rsidR="0076209F" w:rsidRDefault="0042603E" w:rsidP="0083456A">
      <w:pPr>
        <w:pStyle w:val="a0"/>
        <w:numPr>
          <w:ilvl w:val="0"/>
          <w:numId w:val="20"/>
        </w:numPr>
        <w:spacing w:after="0" w:line="360" w:lineRule="auto"/>
        <w:ind w:left="0"/>
        <w:contextualSpacing/>
        <w:jc w:val="both"/>
      </w:pPr>
      <w:r>
        <w:rPr>
          <w:rFonts w:cs="Times New Roman"/>
          <w:sz w:val="28"/>
          <w:szCs w:val="28"/>
        </w:rPr>
        <w:t>Ю.Кукин «Говоришь, чтоб остался я»</w:t>
      </w:r>
    </w:p>
    <w:p w:rsidR="0076209F" w:rsidRDefault="0042603E" w:rsidP="0083456A">
      <w:pPr>
        <w:pStyle w:val="a0"/>
        <w:numPr>
          <w:ilvl w:val="0"/>
          <w:numId w:val="20"/>
        </w:numPr>
        <w:spacing w:after="0" w:line="360" w:lineRule="auto"/>
        <w:ind w:left="0"/>
        <w:contextualSpacing/>
        <w:jc w:val="both"/>
      </w:pPr>
      <w:r>
        <w:rPr>
          <w:rFonts w:cs="Times New Roman"/>
          <w:sz w:val="28"/>
          <w:szCs w:val="28"/>
        </w:rPr>
        <w:t>Ю.Визбор «Синий перекресток»</w:t>
      </w:r>
    </w:p>
    <w:p w:rsidR="0076209F" w:rsidRDefault="0042603E" w:rsidP="0083456A">
      <w:pPr>
        <w:pStyle w:val="a0"/>
        <w:numPr>
          <w:ilvl w:val="0"/>
          <w:numId w:val="20"/>
        </w:numPr>
        <w:spacing w:after="0" w:line="360" w:lineRule="auto"/>
        <w:ind w:left="0"/>
        <w:contextualSpacing/>
        <w:jc w:val="both"/>
      </w:pPr>
      <w:r>
        <w:rPr>
          <w:rFonts w:cs="Times New Roman"/>
          <w:sz w:val="28"/>
          <w:szCs w:val="28"/>
        </w:rPr>
        <w:t xml:space="preserve">Ю. </w:t>
      </w:r>
      <w:proofErr w:type="spellStart"/>
      <w:r>
        <w:rPr>
          <w:rFonts w:cs="Times New Roman"/>
          <w:sz w:val="28"/>
          <w:szCs w:val="28"/>
        </w:rPr>
        <w:t>Песковский</w:t>
      </w:r>
      <w:proofErr w:type="spellEnd"/>
      <w:r>
        <w:rPr>
          <w:rFonts w:cs="Times New Roman"/>
          <w:sz w:val="28"/>
          <w:szCs w:val="28"/>
        </w:rPr>
        <w:t xml:space="preserve"> «Солнце»</w:t>
      </w:r>
    </w:p>
    <w:p w:rsidR="0076209F" w:rsidRDefault="0042603E" w:rsidP="0083456A">
      <w:pPr>
        <w:pStyle w:val="a0"/>
        <w:numPr>
          <w:ilvl w:val="0"/>
          <w:numId w:val="20"/>
        </w:numPr>
        <w:spacing w:after="0" w:line="360" w:lineRule="auto"/>
        <w:ind w:left="0"/>
        <w:contextualSpacing/>
        <w:jc w:val="both"/>
      </w:pPr>
      <w:r>
        <w:rPr>
          <w:rFonts w:cs="Times New Roman"/>
          <w:sz w:val="28"/>
          <w:szCs w:val="28"/>
        </w:rPr>
        <w:t xml:space="preserve">Р. </w:t>
      </w:r>
      <w:proofErr w:type="spellStart"/>
      <w:r>
        <w:rPr>
          <w:rFonts w:cs="Times New Roman"/>
          <w:sz w:val="28"/>
          <w:szCs w:val="28"/>
        </w:rPr>
        <w:t>Ченборисова</w:t>
      </w:r>
      <w:proofErr w:type="spellEnd"/>
      <w:r>
        <w:rPr>
          <w:rFonts w:cs="Times New Roman"/>
          <w:sz w:val="28"/>
          <w:szCs w:val="28"/>
        </w:rPr>
        <w:t>, И. Сидоров «Люди идут по свету»</w:t>
      </w:r>
    </w:p>
    <w:p w:rsidR="0076209F" w:rsidRDefault="0042603E" w:rsidP="0083456A">
      <w:pPr>
        <w:pStyle w:val="a0"/>
        <w:numPr>
          <w:ilvl w:val="0"/>
          <w:numId w:val="20"/>
        </w:numPr>
        <w:spacing w:after="0" w:line="360" w:lineRule="auto"/>
        <w:ind w:left="0"/>
        <w:contextualSpacing/>
        <w:jc w:val="both"/>
      </w:pPr>
      <w:r>
        <w:rPr>
          <w:rFonts w:cs="Times New Roman"/>
          <w:sz w:val="28"/>
          <w:szCs w:val="28"/>
        </w:rPr>
        <w:t>«В ритме дождя»</w:t>
      </w:r>
    </w:p>
    <w:p w:rsidR="0076209F" w:rsidRDefault="0042603E" w:rsidP="0083456A">
      <w:pPr>
        <w:pStyle w:val="a0"/>
        <w:numPr>
          <w:ilvl w:val="0"/>
          <w:numId w:val="20"/>
        </w:numPr>
        <w:spacing w:after="0" w:line="360" w:lineRule="auto"/>
        <w:ind w:left="0"/>
        <w:contextualSpacing/>
        <w:jc w:val="both"/>
      </w:pPr>
      <w:r>
        <w:rPr>
          <w:rFonts w:cs="Times New Roman"/>
          <w:sz w:val="28"/>
          <w:szCs w:val="28"/>
        </w:rPr>
        <w:t>Д. Сухарев «Морская трава»</w:t>
      </w:r>
    </w:p>
    <w:p w:rsidR="0076209F" w:rsidRDefault="0042603E" w:rsidP="0083456A">
      <w:pPr>
        <w:pStyle w:val="a0"/>
        <w:numPr>
          <w:ilvl w:val="0"/>
          <w:numId w:val="20"/>
        </w:numPr>
        <w:spacing w:after="0" w:line="360" w:lineRule="auto"/>
        <w:ind w:left="0"/>
        <w:contextualSpacing/>
        <w:jc w:val="both"/>
      </w:pPr>
      <w:r>
        <w:rPr>
          <w:rFonts w:cs="Times New Roman"/>
          <w:sz w:val="28"/>
          <w:szCs w:val="28"/>
        </w:rPr>
        <w:t>В. Высоцкий «Песня о друге»</w:t>
      </w:r>
    </w:p>
    <w:p w:rsidR="0076209F" w:rsidRDefault="0042603E" w:rsidP="0083456A">
      <w:pPr>
        <w:pStyle w:val="a0"/>
        <w:numPr>
          <w:ilvl w:val="0"/>
          <w:numId w:val="20"/>
        </w:numPr>
        <w:spacing w:after="0" w:line="360" w:lineRule="auto"/>
        <w:ind w:left="0"/>
        <w:contextualSpacing/>
        <w:jc w:val="both"/>
      </w:pPr>
      <w:r>
        <w:rPr>
          <w:rFonts w:cs="Times New Roman"/>
          <w:sz w:val="28"/>
          <w:szCs w:val="28"/>
        </w:rPr>
        <w:t>С. Никитин «</w:t>
      </w:r>
      <w:proofErr w:type="spellStart"/>
      <w:r>
        <w:rPr>
          <w:rFonts w:cs="Times New Roman"/>
          <w:sz w:val="28"/>
          <w:szCs w:val="28"/>
        </w:rPr>
        <w:t>Брич-мула</w:t>
      </w:r>
      <w:proofErr w:type="spellEnd"/>
      <w:r>
        <w:rPr>
          <w:rFonts w:cs="Times New Roman"/>
          <w:sz w:val="28"/>
          <w:szCs w:val="28"/>
        </w:rPr>
        <w:t>»</w:t>
      </w:r>
    </w:p>
    <w:p w:rsidR="0076209F" w:rsidRPr="00097715" w:rsidRDefault="0042603E" w:rsidP="00097715">
      <w:pPr>
        <w:pStyle w:val="4"/>
        <w:numPr>
          <w:ilvl w:val="3"/>
          <w:numId w:val="2"/>
        </w:numPr>
        <w:spacing w:before="0" w:after="0" w:line="360" w:lineRule="auto"/>
        <w:ind w:left="0" w:firstLine="0"/>
        <w:contextualSpacing/>
        <w:jc w:val="both"/>
        <w:rPr>
          <w:i w:val="0"/>
        </w:rPr>
      </w:pPr>
      <w:proofErr w:type="spellStart"/>
      <w:r w:rsidRPr="00097715">
        <w:rPr>
          <w:rFonts w:cs="Times New Roman"/>
          <w:i w:val="0"/>
          <w:sz w:val="28"/>
          <w:szCs w:val="28"/>
        </w:rPr>
        <w:t>Бардовские</w:t>
      </w:r>
      <w:proofErr w:type="spellEnd"/>
      <w:r w:rsidRPr="00097715">
        <w:rPr>
          <w:rFonts w:cs="Times New Roman"/>
          <w:i w:val="0"/>
          <w:sz w:val="28"/>
          <w:szCs w:val="28"/>
        </w:rPr>
        <w:t xml:space="preserve"> песни</w:t>
      </w:r>
    </w:p>
    <w:p w:rsidR="0076209F" w:rsidRDefault="0042603E" w:rsidP="0083456A">
      <w:pPr>
        <w:pStyle w:val="a0"/>
        <w:numPr>
          <w:ilvl w:val="0"/>
          <w:numId w:val="21"/>
        </w:numPr>
        <w:spacing w:after="0" w:line="360" w:lineRule="auto"/>
        <w:ind w:left="0"/>
        <w:contextualSpacing/>
        <w:jc w:val="both"/>
      </w:pPr>
      <w:r>
        <w:rPr>
          <w:rFonts w:cs="Times New Roman"/>
          <w:sz w:val="28"/>
          <w:szCs w:val="28"/>
        </w:rPr>
        <w:t>Г.Васильев, А. Иващенко «</w:t>
      </w:r>
      <w:proofErr w:type="spellStart"/>
      <w:r>
        <w:rPr>
          <w:rFonts w:cs="Times New Roman"/>
          <w:sz w:val="28"/>
          <w:szCs w:val="28"/>
        </w:rPr>
        <w:t>Бережкареки</w:t>
      </w:r>
      <w:proofErr w:type="spellEnd"/>
      <w:r>
        <w:rPr>
          <w:rFonts w:cs="Times New Roman"/>
          <w:sz w:val="28"/>
          <w:szCs w:val="28"/>
        </w:rPr>
        <w:t xml:space="preserve">», «Время», «Только так», «Вешние денечки» </w:t>
      </w:r>
    </w:p>
    <w:p w:rsidR="0076209F" w:rsidRDefault="0042603E" w:rsidP="0083456A">
      <w:pPr>
        <w:pStyle w:val="a0"/>
        <w:numPr>
          <w:ilvl w:val="0"/>
          <w:numId w:val="21"/>
        </w:numPr>
        <w:spacing w:after="0" w:line="360" w:lineRule="auto"/>
        <w:ind w:left="0"/>
        <w:contextualSpacing/>
        <w:jc w:val="both"/>
      </w:pPr>
      <w:r>
        <w:rPr>
          <w:rFonts w:cs="Times New Roman"/>
          <w:sz w:val="28"/>
          <w:szCs w:val="28"/>
        </w:rPr>
        <w:t>С. Никитин «И всё не то, и всё не так»</w:t>
      </w:r>
    </w:p>
    <w:p w:rsidR="0076209F" w:rsidRDefault="0042603E" w:rsidP="0083456A">
      <w:pPr>
        <w:pStyle w:val="a0"/>
        <w:numPr>
          <w:ilvl w:val="0"/>
          <w:numId w:val="21"/>
        </w:numPr>
        <w:spacing w:after="0" w:line="360" w:lineRule="auto"/>
        <w:ind w:left="0"/>
        <w:contextualSpacing/>
      </w:pPr>
      <w:r>
        <w:rPr>
          <w:rFonts w:cs="Times New Roman"/>
          <w:sz w:val="28"/>
          <w:szCs w:val="28"/>
        </w:rPr>
        <w:t>Ю.Ким «Ой, как хорошо!», «Рыба-кит»</w:t>
      </w:r>
    </w:p>
    <w:p w:rsidR="0076209F" w:rsidRDefault="0042603E" w:rsidP="0083456A">
      <w:pPr>
        <w:pStyle w:val="a0"/>
        <w:numPr>
          <w:ilvl w:val="0"/>
          <w:numId w:val="21"/>
        </w:numPr>
        <w:spacing w:after="0" w:line="360" w:lineRule="auto"/>
        <w:ind w:left="0"/>
        <w:contextualSpacing/>
      </w:pPr>
      <w:r>
        <w:rPr>
          <w:rFonts w:cs="Times New Roman"/>
          <w:sz w:val="28"/>
          <w:szCs w:val="28"/>
        </w:rPr>
        <w:t>М. Володин «Гори, моя душа»</w:t>
      </w:r>
    </w:p>
    <w:p w:rsidR="0076209F" w:rsidRDefault="0042603E" w:rsidP="0083456A">
      <w:pPr>
        <w:pStyle w:val="a0"/>
        <w:numPr>
          <w:ilvl w:val="0"/>
          <w:numId w:val="21"/>
        </w:numPr>
        <w:spacing w:after="0" w:line="360" w:lineRule="auto"/>
        <w:ind w:left="0"/>
        <w:contextualSpacing/>
      </w:pPr>
      <w:proofErr w:type="spellStart"/>
      <w:r>
        <w:rPr>
          <w:rFonts w:cs="Times New Roman"/>
          <w:sz w:val="28"/>
          <w:szCs w:val="28"/>
        </w:rPr>
        <w:t>В.Миляев</w:t>
      </w:r>
      <w:proofErr w:type="spellEnd"/>
      <w:r>
        <w:rPr>
          <w:rFonts w:cs="Times New Roman"/>
          <w:sz w:val="28"/>
          <w:szCs w:val="28"/>
        </w:rPr>
        <w:t xml:space="preserve"> «Весеннее танго»</w:t>
      </w:r>
    </w:p>
    <w:p w:rsidR="0076209F" w:rsidRDefault="0042603E" w:rsidP="0083456A">
      <w:pPr>
        <w:pStyle w:val="a0"/>
        <w:numPr>
          <w:ilvl w:val="0"/>
          <w:numId w:val="21"/>
        </w:numPr>
        <w:spacing w:after="0" w:line="360" w:lineRule="auto"/>
        <w:ind w:left="0"/>
        <w:contextualSpacing/>
        <w:jc w:val="both"/>
      </w:pPr>
      <w:r>
        <w:rPr>
          <w:rFonts w:cs="Times New Roman"/>
          <w:sz w:val="28"/>
          <w:szCs w:val="28"/>
        </w:rPr>
        <w:t xml:space="preserve">В.Берковский «На далекой Амазонке», «Песня о собачке </w:t>
      </w:r>
      <w:proofErr w:type="spellStart"/>
      <w:r>
        <w:rPr>
          <w:rFonts w:cs="Times New Roman"/>
          <w:sz w:val="28"/>
          <w:szCs w:val="28"/>
        </w:rPr>
        <w:t>Тябе</w:t>
      </w:r>
      <w:proofErr w:type="spellEnd"/>
      <w:r>
        <w:rPr>
          <w:rFonts w:cs="Times New Roman"/>
          <w:sz w:val="28"/>
          <w:szCs w:val="28"/>
        </w:rPr>
        <w:t>», «С песней шагом»</w:t>
      </w:r>
    </w:p>
    <w:p w:rsidR="0076209F" w:rsidRDefault="0042603E" w:rsidP="0083456A">
      <w:pPr>
        <w:pStyle w:val="a0"/>
        <w:numPr>
          <w:ilvl w:val="0"/>
          <w:numId w:val="21"/>
        </w:numPr>
        <w:spacing w:after="0" w:line="360" w:lineRule="auto"/>
        <w:ind w:left="0"/>
        <w:contextualSpacing/>
        <w:jc w:val="both"/>
      </w:pPr>
      <w:r>
        <w:rPr>
          <w:rFonts w:cs="Times New Roman"/>
          <w:sz w:val="28"/>
          <w:szCs w:val="28"/>
        </w:rPr>
        <w:t>М. Щербаков «Школа танцев», «Трубач»</w:t>
      </w:r>
    </w:p>
    <w:p w:rsidR="0076209F" w:rsidRDefault="0042603E" w:rsidP="0083456A">
      <w:pPr>
        <w:pStyle w:val="a0"/>
        <w:numPr>
          <w:ilvl w:val="0"/>
          <w:numId w:val="21"/>
        </w:numPr>
        <w:spacing w:after="0" w:line="360" w:lineRule="auto"/>
        <w:ind w:left="0"/>
        <w:contextualSpacing/>
        <w:jc w:val="both"/>
      </w:pPr>
      <w:r>
        <w:rPr>
          <w:rFonts w:cs="Times New Roman"/>
          <w:sz w:val="28"/>
          <w:szCs w:val="28"/>
        </w:rPr>
        <w:t>Е.Клячкин «Детский рисунок»</w:t>
      </w:r>
    </w:p>
    <w:p w:rsidR="0076209F" w:rsidRDefault="0042603E" w:rsidP="0083456A">
      <w:pPr>
        <w:pStyle w:val="a0"/>
        <w:numPr>
          <w:ilvl w:val="0"/>
          <w:numId w:val="21"/>
        </w:numPr>
        <w:spacing w:after="0" w:line="360" w:lineRule="auto"/>
        <w:ind w:left="0"/>
        <w:contextualSpacing/>
        <w:jc w:val="both"/>
      </w:pPr>
      <w:proofErr w:type="spellStart"/>
      <w:r>
        <w:rPr>
          <w:rFonts w:cs="Times New Roman"/>
          <w:sz w:val="28"/>
          <w:szCs w:val="28"/>
        </w:rPr>
        <w:t>А.Колмыков</w:t>
      </w:r>
      <w:proofErr w:type="spellEnd"/>
      <w:r>
        <w:rPr>
          <w:rFonts w:cs="Times New Roman"/>
          <w:sz w:val="28"/>
          <w:szCs w:val="28"/>
        </w:rPr>
        <w:t xml:space="preserve">, И. </w:t>
      </w:r>
      <w:proofErr w:type="spellStart"/>
      <w:r>
        <w:rPr>
          <w:rFonts w:cs="Times New Roman"/>
          <w:sz w:val="28"/>
          <w:szCs w:val="28"/>
        </w:rPr>
        <w:t>Луньков</w:t>
      </w:r>
      <w:proofErr w:type="spellEnd"/>
      <w:r>
        <w:rPr>
          <w:rFonts w:cs="Times New Roman"/>
          <w:sz w:val="28"/>
          <w:szCs w:val="28"/>
        </w:rPr>
        <w:t xml:space="preserve"> «Выезд»</w:t>
      </w:r>
    </w:p>
    <w:p w:rsidR="0076209F" w:rsidRPr="00097715" w:rsidRDefault="0042603E" w:rsidP="00097715">
      <w:pPr>
        <w:pStyle w:val="4"/>
        <w:numPr>
          <w:ilvl w:val="3"/>
          <w:numId w:val="2"/>
        </w:numPr>
        <w:spacing w:before="0" w:after="0" w:line="360" w:lineRule="auto"/>
        <w:ind w:left="0" w:firstLine="0"/>
        <w:contextualSpacing/>
        <w:jc w:val="both"/>
        <w:rPr>
          <w:i w:val="0"/>
        </w:rPr>
      </w:pPr>
      <w:r w:rsidRPr="00097715">
        <w:rPr>
          <w:rFonts w:cs="Times New Roman"/>
          <w:i w:val="0"/>
          <w:sz w:val="28"/>
          <w:szCs w:val="28"/>
        </w:rPr>
        <w:t>Современная тематика</w:t>
      </w:r>
    </w:p>
    <w:p w:rsidR="0076209F" w:rsidRDefault="0042603E" w:rsidP="0083456A">
      <w:pPr>
        <w:pStyle w:val="a0"/>
        <w:numPr>
          <w:ilvl w:val="0"/>
          <w:numId w:val="22"/>
        </w:numPr>
        <w:spacing w:after="0" w:line="360" w:lineRule="auto"/>
        <w:ind w:left="0"/>
        <w:contextualSpacing/>
        <w:jc w:val="both"/>
      </w:pPr>
      <w:r>
        <w:rPr>
          <w:rFonts w:cs="Times New Roman"/>
          <w:sz w:val="28"/>
          <w:szCs w:val="28"/>
        </w:rPr>
        <w:t xml:space="preserve">В. </w:t>
      </w:r>
      <w:proofErr w:type="spellStart"/>
      <w:r>
        <w:rPr>
          <w:rFonts w:cs="Times New Roman"/>
          <w:sz w:val="28"/>
          <w:szCs w:val="28"/>
        </w:rPr>
        <w:t>Цой</w:t>
      </w:r>
      <w:proofErr w:type="spellEnd"/>
      <w:r>
        <w:rPr>
          <w:rFonts w:cs="Times New Roman"/>
          <w:sz w:val="28"/>
          <w:szCs w:val="28"/>
        </w:rPr>
        <w:t>: «Музыка волн», «Прогулка романтика», «Звезда по имени Солнце», «Муравейник», «В наших глазах», «Последний герой»</w:t>
      </w:r>
    </w:p>
    <w:p w:rsidR="0076209F" w:rsidRDefault="0042603E" w:rsidP="0083456A">
      <w:pPr>
        <w:pStyle w:val="a0"/>
        <w:numPr>
          <w:ilvl w:val="0"/>
          <w:numId w:val="22"/>
        </w:numPr>
        <w:spacing w:after="0" w:line="360" w:lineRule="auto"/>
        <w:ind w:left="0"/>
        <w:contextualSpacing/>
        <w:jc w:val="both"/>
      </w:pPr>
      <w:r>
        <w:rPr>
          <w:rFonts w:cs="Times New Roman"/>
          <w:sz w:val="28"/>
          <w:szCs w:val="28"/>
        </w:rPr>
        <w:t xml:space="preserve">Б. Гребенщиков «Сергей Ильич», «Десять стрел», «Время Луны», «Город золотой», «Сны о чем-то большем», «Иван </w:t>
      </w:r>
      <w:proofErr w:type="spellStart"/>
      <w:r>
        <w:rPr>
          <w:rFonts w:cs="Times New Roman"/>
          <w:sz w:val="28"/>
          <w:szCs w:val="28"/>
        </w:rPr>
        <w:t>Бодхидхарма</w:t>
      </w:r>
      <w:proofErr w:type="spellEnd"/>
      <w:r>
        <w:rPr>
          <w:rFonts w:cs="Times New Roman"/>
          <w:sz w:val="28"/>
          <w:szCs w:val="28"/>
        </w:rPr>
        <w:t>», «С утра шел снег», «2-12-85-06»</w:t>
      </w:r>
    </w:p>
    <w:p w:rsidR="0076209F" w:rsidRDefault="0042603E" w:rsidP="0083456A">
      <w:pPr>
        <w:pStyle w:val="a0"/>
        <w:numPr>
          <w:ilvl w:val="0"/>
          <w:numId w:val="22"/>
        </w:numPr>
        <w:spacing w:after="0" w:line="360" w:lineRule="auto"/>
        <w:ind w:left="0"/>
        <w:contextualSpacing/>
        <w:jc w:val="both"/>
      </w:pPr>
      <w:r>
        <w:rPr>
          <w:rFonts w:cs="Times New Roman"/>
          <w:sz w:val="28"/>
          <w:szCs w:val="28"/>
        </w:rPr>
        <w:t xml:space="preserve">Веня </w:t>
      </w:r>
      <w:proofErr w:type="spellStart"/>
      <w:r>
        <w:rPr>
          <w:rFonts w:cs="Times New Roman"/>
          <w:sz w:val="28"/>
          <w:szCs w:val="28"/>
        </w:rPr>
        <w:t>Дркин</w:t>
      </w:r>
      <w:proofErr w:type="spellEnd"/>
      <w:r>
        <w:rPr>
          <w:rFonts w:cs="Times New Roman"/>
          <w:sz w:val="28"/>
          <w:szCs w:val="28"/>
        </w:rPr>
        <w:t xml:space="preserve"> (А. Литвинов) «Песня о любви №3», «Маргарита», «</w:t>
      </w:r>
      <w:proofErr w:type="spellStart"/>
      <w:r>
        <w:rPr>
          <w:rFonts w:cs="Times New Roman"/>
          <w:sz w:val="28"/>
          <w:szCs w:val="28"/>
        </w:rPr>
        <w:t>Сендей</w:t>
      </w:r>
      <w:proofErr w:type="spellEnd"/>
      <w:r>
        <w:rPr>
          <w:rFonts w:cs="Times New Roman"/>
          <w:sz w:val="28"/>
          <w:szCs w:val="28"/>
        </w:rPr>
        <w:t>», «Бразильская страдальческая»</w:t>
      </w:r>
    </w:p>
    <w:p w:rsidR="0076209F" w:rsidRDefault="0042603E" w:rsidP="0083456A">
      <w:pPr>
        <w:pStyle w:val="a0"/>
        <w:numPr>
          <w:ilvl w:val="0"/>
          <w:numId w:val="22"/>
        </w:numPr>
        <w:spacing w:after="0" w:line="360" w:lineRule="auto"/>
        <w:ind w:left="0"/>
        <w:contextualSpacing/>
        <w:jc w:val="both"/>
      </w:pPr>
      <w:proofErr w:type="spellStart"/>
      <w:r>
        <w:rPr>
          <w:rFonts w:cs="Times New Roman"/>
          <w:sz w:val="28"/>
          <w:szCs w:val="28"/>
        </w:rPr>
        <w:lastRenderedPageBreak/>
        <w:t>Хелависа</w:t>
      </w:r>
      <w:proofErr w:type="spellEnd"/>
      <w:r>
        <w:rPr>
          <w:rFonts w:cs="Times New Roman"/>
          <w:sz w:val="28"/>
          <w:szCs w:val="28"/>
        </w:rPr>
        <w:t xml:space="preserve"> «Травушка», «Волкодав»</w:t>
      </w:r>
    </w:p>
    <w:p w:rsidR="0076209F" w:rsidRDefault="0042603E" w:rsidP="0083456A">
      <w:pPr>
        <w:pStyle w:val="a0"/>
        <w:numPr>
          <w:ilvl w:val="0"/>
          <w:numId w:val="22"/>
        </w:numPr>
        <w:spacing w:after="0" w:line="360" w:lineRule="auto"/>
        <w:ind w:left="0"/>
        <w:contextualSpacing/>
        <w:jc w:val="both"/>
      </w:pPr>
      <w:r>
        <w:rPr>
          <w:rFonts w:cs="Times New Roman"/>
          <w:sz w:val="28"/>
          <w:szCs w:val="28"/>
        </w:rPr>
        <w:t>И. Желанная «Дальше», «Сероглазый»</w:t>
      </w:r>
    </w:p>
    <w:p w:rsidR="0076209F" w:rsidRDefault="0042603E" w:rsidP="0083456A">
      <w:pPr>
        <w:pStyle w:val="a0"/>
        <w:numPr>
          <w:ilvl w:val="0"/>
          <w:numId w:val="22"/>
        </w:numPr>
        <w:spacing w:after="0" w:line="360" w:lineRule="auto"/>
        <w:ind w:left="0"/>
        <w:contextualSpacing/>
        <w:jc w:val="both"/>
      </w:pPr>
      <w:r>
        <w:rPr>
          <w:rFonts w:cs="Times New Roman"/>
          <w:sz w:val="28"/>
          <w:szCs w:val="28"/>
        </w:rPr>
        <w:t>С. Седых «В глубине материка»</w:t>
      </w:r>
    </w:p>
    <w:p w:rsidR="0076209F" w:rsidRDefault="0042603E" w:rsidP="0083456A">
      <w:pPr>
        <w:pStyle w:val="a0"/>
        <w:numPr>
          <w:ilvl w:val="0"/>
          <w:numId w:val="22"/>
        </w:numPr>
        <w:spacing w:after="0" w:line="360" w:lineRule="auto"/>
        <w:ind w:left="0"/>
        <w:contextualSpacing/>
        <w:jc w:val="both"/>
      </w:pPr>
      <w:r>
        <w:rPr>
          <w:rFonts w:cs="Times New Roman"/>
          <w:sz w:val="28"/>
          <w:szCs w:val="28"/>
        </w:rPr>
        <w:t>А. Морозов «В горнице моей светло»</w:t>
      </w:r>
    </w:p>
    <w:p w:rsidR="0076209F" w:rsidRDefault="0042603E" w:rsidP="0083456A">
      <w:pPr>
        <w:pStyle w:val="a0"/>
        <w:numPr>
          <w:ilvl w:val="0"/>
          <w:numId w:val="22"/>
        </w:numPr>
        <w:spacing w:after="0" w:line="360" w:lineRule="auto"/>
        <w:ind w:left="0"/>
        <w:contextualSpacing/>
        <w:jc w:val="both"/>
      </w:pPr>
      <w:proofErr w:type="spellStart"/>
      <w:r>
        <w:rPr>
          <w:rFonts w:cs="Times New Roman"/>
          <w:sz w:val="28"/>
          <w:szCs w:val="28"/>
        </w:rPr>
        <w:t>В.Бутусов</w:t>
      </w:r>
      <w:proofErr w:type="spellEnd"/>
      <w:r>
        <w:rPr>
          <w:rFonts w:cs="Times New Roman"/>
          <w:sz w:val="28"/>
          <w:szCs w:val="28"/>
        </w:rPr>
        <w:t xml:space="preserve"> «Прогулки по воде», «Дыхание»    </w:t>
      </w:r>
    </w:p>
    <w:p w:rsidR="0076209F" w:rsidRDefault="0042603E" w:rsidP="0083456A">
      <w:pPr>
        <w:pStyle w:val="a0"/>
        <w:numPr>
          <w:ilvl w:val="0"/>
          <w:numId w:val="22"/>
        </w:numPr>
        <w:spacing w:after="0" w:line="360" w:lineRule="auto"/>
        <w:ind w:left="0"/>
        <w:contextualSpacing/>
        <w:jc w:val="both"/>
      </w:pPr>
      <w:r>
        <w:rPr>
          <w:rFonts w:cs="Times New Roman"/>
          <w:sz w:val="28"/>
          <w:szCs w:val="28"/>
        </w:rPr>
        <w:t>А.Макаревич «Однажды мир прогнется под нас»</w:t>
      </w:r>
    </w:p>
    <w:sectPr w:rsidR="0076209F" w:rsidSect="00790B7B">
      <w:headerReference w:type="default" r:id="rId7"/>
      <w:footerReference w:type="default" r:id="rId8"/>
      <w:headerReference w:type="first" r:id="rId9"/>
      <w:pgSz w:w="11906" w:h="16838" w:code="9"/>
      <w:pgMar w:top="1134" w:right="851"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D2" w:rsidRDefault="00FE0AD2" w:rsidP="00790B7B">
      <w:pPr>
        <w:spacing w:after="0" w:line="240" w:lineRule="auto"/>
      </w:pPr>
      <w:r>
        <w:separator/>
      </w:r>
    </w:p>
  </w:endnote>
  <w:endnote w:type="continuationSeparator" w:id="0">
    <w:p w:rsidR="00FE0AD2" w:rsidRDefault="00FE0AD2" w:rsidP="00790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0690"/>
    </w:sdtPr>
    <w:sdtContent>
      <w:p w:rsidR="00E15195" w:rsidRDefault="005408EB">
        <w:pPr>
          <w:pStyle w:val="af3"/>
          <w:jc w:val="right"/>
        </w:pPr>
        <w:fldSimple w:instr=" PAGE   \* MERGEFORMAT ">
          <w:r w:rsidR="00A64F6D">
            <w:rPr>
              <w:noProof/>
            </w:rPr>
            <w:t>25</w:t>
          </w:r>
        </w:fldSimple>
      </w:p>
    </w:sdtContent>
  </w:sdt>
  <w:p w:rsidR="00E15195" w:rsidRDefault="00E151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D2" w:rsidRDefault="00FE0AD2" w:rsidP="00790B7B">
      <w:pPr>
        <w:spacing w:after="0" w:line="240" w:lineRule="auto"/>
      </w:pPr>
      <w:r>
        <w:separator/>
      </w:r>
    </w:p>
  </w:footnote>
  <w:footnote w:type="continuationSeparator" w:id="0">
    <w:p w:rsidR="00FE0AD2" w:rsidRDefault="00FE0AD2" w:rsidP="00790B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3E" w:rsidRDefault="0042603E">
    <w:pPr>
      <w:pStyle w:val="af2"/>
    </w:pPr>
  </w:p>
  <w:p w:rsidR="0042603E" w:rsidRPr="00790B7B" w:rsidRDefault="0042603E" w:rsidP="00790B7B">
    <w:pPr>
      <w:pStyle w:val="af2"/>
      <w:spacing w:after="0" w:line="240" w:lineRule="auto"/>
      <w:contextualSpacing/>
      <w:jc w:val="right"/>
      <w:rPr>
        <w:sz w:val="20"/>
        <w:szCs w:val="20"/>
      </w:rPr>
    </w:pPr>
    <w:r w:rsidRPr="00790B7B">
      <w:rPr>
        <w:sz w:val="20"/>
        <w:szCs w:val="20"/>
      </w:rPr>
      <w:t xml:space="preserve">ГБОУ </w:t>
    </w:r>
    <w:proofErr w:type="spellStart"/>
    <w:r w:rsidRPr="00790B7B">
      <w:rPr>
        <w:sz w:val="20"/>
        <w:szCs w:val="20"/>
      </w:rPr>
      <w:t>ЗДТДиМ</w:t>
    </w:r>
    <w:proofErr w:type="spellEnd"/>
  </w:p>
  <w:p w:rsidR="0042603E" w:rsidRDefault="0042603E" w:rsidP="00790B7B">
    <w:pPr>
      <w:pStyle w:val="af2"/>
      <w:spacing w:after="0" w:line="240" w:lineRule="auto"/>
      <w:contextualSpacing/>
      <w:jc w:val="right"/>
      <w:rPr>
        <w:sz w:val="20"/>
        <w:szCs w:val="20"/>
      </w:rPr>
    </w:pPr>
    <w:r>
      <w:rPr>
        <w:sz w:val="20"/>
        <w:szCs w:val="20"/>
      </w:rPr>
      <w:t>Дополнительная общеобразовательная программа</w:t>
    </w:r>
  </w:p>
  <w:p w:rsidR="0042603E" w:rsidRDefault="0042603E" w:rsidP="00790B7B">
    <w:pPr>
      <w:pStyle w:val="af2"/>
      <w:spacing w:after="0" w:line="240" w:lineRule="auto"/>
      <w:contextualSpacing/>
      <w:jc w:val="right"/>
      <w:rPr>
        <w:b/>
        <w:sz w:val="20"/>
        <w:szCs w:val="20"/>
      </w:rPr>
    </w:pPr>
    <w:r w:rsidRPr="00790B7B">
      <w:rPr>
        <w:b/>
        <w:sz w:val="20"/>
        <w:szCs w:val="20"/>
      </w:rPr>
      <w:t>«Основы вокала и игры на гитаре»</w:t>
    </w:r>
  </w:p>
  <w:p w:rsidR="0042603E" w:rsidRPr="00790B7B" w:rsidRDefault="0042603E" w:rsidP="00790B7B">
    <w:pPr>
      <w:pStyle w:val="af2"/>
      <w:spacing w:after="0" w:line="240" w:lineRule="auto"/>
      <w:contextualSpacing/>
      <w:jc w:val="right"/>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3E" w:rsidRDefault="0042603E" w:rsidP="00790B7B">
    <w:pPr>
      <w:pStyle w:val="af2"/>
      <w:spacing w:after="0" w:line="240" w:lineRule="auto"/>
      <w:contextualSpacing/>
      <w:rPr>
        <w:sz w:val="20"/>
        <w:szCs w:val="20"/>
      </w:rPr>
    </w:pPr>
  </w:p>
  <w:p w:rsidR="00E15195" w:rsidRPr="00790B7B" w:rsidRDefault="00E15195" w:rsidP="00790B7B">
    <w:pPr>
      <w:pStyle w:val="af2"/>
      <w:spacing w:after="0" w:line="240" w:lineRule="auto"/>
      <w:contextualSpacing/>
      <w:rPr>
        <w:sz w:val="20"/>
        <w:szCs w:val="20"/>
      </w:rPr>
    </w:pPr>
  </w:p>
  <w:p w:rsidR="0042603E" w:rsidRPr="00790B7B" w:rsidRDefault="0042603E" w:rsidP="00790B7B">
    <w:pPr>
      <w:pStyle w:val="af2"/>
      <w:spacing w:after="0" w:line="240" w:lineRule="auto"/>
      <w:contextualSpacing/>
      <w:jc w:val="right"/>
      <w:rPr>
        <w:sz w:val="20"/>
        <w:szCs w:val="20"/>
      </w:rPr>
    </w:pPr>
    <w:r w:rsidRPr="00790B7B">
      <w:rPr>
        <w:sz w:val="20"/>
        <w:szCs w:val="20"/>
      </w:rPr>
      <w:t xml:space="preserve">ГБОУ </w:t>
    </w:r>
    <w:proofErr w:type="spellStart"/>
    <w:r w:rsidRPr="00790B7B">
      <w:rPr>
        <w:sz w:val="20"/>
        <w:szCs w:val="20"/>
      </w:rPr>
      <w:t>ЗДТДиМ</w:t>
    </w:r>
    <w:proofErr w:type="spellEnd"/>
  </w:p>
  <w:p w:rsidR="0042603E" w:rsidRDefault="0042603E" w:rsidP="00790B7B">
    <w:pPr>
      <w:pStyle w:val="af2"/>
      <w:spacing w:after="0" w:line="240" w:lineRule="auto"/>
      <w:contextualSpacing/>
      <w:jc w:val="right"/>
      <w:rPr>
        <w:sz w:val="20"/>
        <w:szCs w:val="20"/>
      </w:rPr>
    </w:pPr>
    <w:r>
      <w:rPr>
        <w:sz w:val="20"/>
        <w:szCs w:val="20"/>
      </w:rPr>
      <w:t>Дополнительная общеобразовательная программа</w:t>
    </w:r>
  </w:p>
  <w:p w:rsidR="0042603E" w:rsidRDefault="0042603E" w:rsidP="00790B7B">
    <w:pPr>
      <w:pStyle w:val="af2"/>
      <w:spacing w:after="0" w:line="240" w:lineRule="auto"/>
      <w:contextualSpacing/>
      <w:jc w:val="right"/>
      <w:rPr>
        <w:b/>
        <w:sz w:val="20"/>
        <w:szCs w:val="20"/>
      </w:rPr>
    </w:pPr>
    <w:r w:rsidRPr="00790B7B">
      <w:rPr>
        <w:b/>
        <w:sz w:val="20"/>
        <w:szCs w:val="20"/>
      </w:rPr>
      <w:t>«Основы вокала и игры на гитаре»</w:t>
    </w:r>
  </w:p>
  <w:p w:rsidR="00E15195" w:rsidRPr="00790B7B" w:rsidRDefault="00E15195" w:rsidP="00790B7B">
    <w:pPr>
      <w:pStyle w:val="af2"/>
      <w:spacing w:after="0" w:line="240" w:lineRule="auto"/>
      <w:contextualSpacing/>
      <w:jc w:val="right"/>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1D"/>
    <w:multiLevelType w:val="multilevel"/>
    <w:tmpl w:val="B9F6BBF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084E379C"/>
    <w:multiLevelType w:val="multilevel"/>
    <w:tmpl w:val="37F2A5C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096C1ACF"/>
    <w:multiLevelType w:val="multilevel"/>
    <w:tmpl w:val="4BF2D8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9D86740"/>
    <w:multiLevelType w:val="hybridMultilevel"/>
    <w:tmpl w:val="3874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35415"/>
    <w:multiLevelType w:val="hybridMultilevel"/>
    <w:tmpl w:val="D430D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34BF2"/>
    <w:multiLevelType w:val="multilevel"/>
    <w:tmpl w:val="74A8CA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8066274"/>
    <w:multiLevelType w:val="multilevel"/>
    <w:tmpl w:val="A2DC800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nsid w:val="1B4A0ED8"/>
    <w:multiLevelType w:val="multilevel"/>
    <w:tmpl w:val="3B5831A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nsid w:val="2CAC7CAC"/>
    <w:multiLevelType w:val="multilevel"/>
    <w:tmpl w:val="442CA5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CBD7BCB"/>
    <w:multiLevelType w:val="multilevel"/>
    <w:tmpl w:val="FE20DC1A"/>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0">
    <w:nsid w:val="31FE0D17"/>
    <w:multiLevelType w:val="multilevel"/>
    <w:tmpl w:val="DCE49D1E"/>
    <w:lvl w:ilvl="0">
      <w:start w:val="1"/>
      <w:numFmt w:val="bullet"/>
      <w:lvlText w:val=""/>
      <w:lvlJc w:val="left"/>
      <w:pPr>
        <w:ind w:left="100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7FC0BC5"/>
    <w:multiLevelType w:val="multilevel"/>
    <w:tmpl w:val="4D984B2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nsid w:val="38C77082"/>
    <w:multiLevelType w:val="multilevel"/>
    <w:tmpl w:val="E40E8E4C"/>
    <w:lvl w:ilvl="0">
      <w:start w:val="1"/>
      <w:numFmt w:val="decimal"/>
      <w:lvlText w:val="%1."/>
      <w:lvlJc w:val="left"/>
      <w:pPr>
        <w:ind w:left="5038"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3">
    <w:nsid w:val="3D0C42E8"/>
    <w:multiLevelType w:val="multilevel"/>
    <w:tmpl w:val="E80E07F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nsid w:val="3E435D1F"/>
    <w:multiLevelType w:val="multilevel"/>
    <w:tmpl w:val="728CD8F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nsid w:val="40280E28"/>
    <w:multiLevelType w:val="hybridMultilevel"/>
    <w:tmpl w:val="AFB2F2D2"/>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6">
    <w:nsid w:val="409D059E"/>
    <w:multiLevelType w:val="multilevel"/>
    <w:tmpl w:val="5BAC48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033330"/>
    <w:multiLevelType w:val="multilevel"/>
    <w:tmpl w:val="EC9255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nsid w:val="49976AEF"/>
    <w:multiLevelType w:val="multilevel"/>
    <w:tmpl w:val="5540D65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nsid w:val="4B0078C9"/>
    <w:multiLevelType w:val="multilevel"/>
    <w:tmpl w:val="29D8CDD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nsid w:val="4BDA2C25"/>
    <w:multiLevelType w:val="multilevel"/>
    <w:tmpl w:val="647204A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62745289"/>
    <w:multiLevelType w:val="multilevel"/>
    <w:tmpl w:val="22009C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716E6831"/>
    <w:multiLevelType w:val="multilevel"/>
    <w:tmpl w:val="E304C3B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7258661C"/>
    <w:multiLevelType w:val="multilevel"/>
    <w:tmpl w:val="E5EC13B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77E2733D"/>
    <w:multiLevelType w:val="multilevel"/>
    <w:tmpl w:val="7A4C3D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
    <w:nsid w:val="78B45FD1"/>
    <w:multiLevelType w:val="multilevel"/>
    <w:tmpl w:val="1A385A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B9378B5"/>
    <w:multiLevelType w:val="multilevel"/>
    <w:tmpl w:val="F66AFB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nsid w:val="7FDA2D24"/>
    <w:multiLevelType w:val="multilevel"/>
    <w:tmpl w:val="07245A4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3"/>
  </w:num>
  <w:num w:numId="2">
    <w:abstractNumId w:val="8"/>
  </w:num>
  <w:num w:numId="3">
    <w:abstractNumId w:val="27"/>
  </w:num>
  <w:num w:numId="4">
    <w:abstractNumId w:val="17"/>
  </w:num>
  <w:num w:numId="5">
    <w:abstractNumId w:val="19"/>
  </w:num>
  <w:num w:numId="6">
    <w:abstractNumId w:val="14"/>
  </w:num>
  <w:num w:numId="7">
    <w:abstractNumId w:val="1"/>
  </w:num>
  <w:num w:numId="8">
    <w:abstractNumId w:val="6"/>
  </w:num>
  <w:num w:numId="9">
    <w:abstractNumId w:val="7"/>
  </w:num>
  <w:num w:numId="10">
    <w:abstractNumId w:val="0"/>
  </w:num>
  <w:num w:numId="11">
    <w:abstractNumId w:val="24"/>
  </w:num>
  <w:num w:numId="12">
    <w:abstractNumId w:val="11"/>
  </w:num>
  <w:num w:numId="13">
    <w:abstractNumId w:val="22"/>
  </w:num>
  <w:num w:numId="14">
    <w:abstractNumId w:val="18"/>
  </w:num>
  <w:num w:numId="15">
    <w:abstractNumId w:val="13"/>
  </w:num>
  <w:num w:numId="16">
    <w:abstractNumId w:val="20"/>
  </w:num>
  <w:num w:numId="17">
    <w:abstractNumId w:val="26"/>
  </w:num>
  <w:num w:numId="18">
    <w:abstractNumId w:val="21"/>
  </w:num>
  <w:num w:numId="19">
    <w:abstractNumId w:val="25"/>
  </w:num>
  <w:num w:numId="20">
    <w:abstractNumId w:val="5"/>
  </w:num>
  <w:num w:numId="21">
    <w:abstractNumId w:val="2"/>
  </w:num>
  <w:num w:numId="22">
    <w:abstractNumId w:val="16"/>
  </w:num>
  <w:num w:numId="23">
    <w:abstractNumId w:val="9"/>
  </w:num>
  <w:num w:numId="24">
    <w:abstractNumId w:val="12"/>
  </w:num>
  <w:num w:numId="25">
    <w:abstractNumId w:val="10"/>
  </w:num>
  <w:num w:numId="26">
    <w:abstractNumId w:val="4"/>
  </w:num>
  <w:num w:numId="27">
    <w:abstractNumId w:val="1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useFELayout/>
  </w:compat>
  <w:rsids>
    <w:rsidRoot w:val="0076209F"/>
    <w:rsid w:val="00097715"/>
    <w:rsid w:val="000F2E38"/>
    <w:rsid w:val="00262189"/>
    <w:rsid w:val="0042603E"/>
    <w:rsid w:val="005408EB"/>
    <w:rsid w:val="005D68D3"/>
    <w:rsid w:val="0066224E"/>
    <w:rsid w:val="0076209F"/>
    <w:rsid w:val="00790B7B"/>
    <w:rsid w:val="007D44AC"/>
    <w:rsid w:val="0083456A"/>
    <w:rsid w:val="00997F79"/>
    <w:rsid w:val="00A64F6D"/>
    <w:rsid w:val="00BC2828"/>
    <w:rsid w:val="00BD16FE"/>
    <w:rsid w:val="00E15195"/>
    <w:rsid w:val="00ED07B0"/>
    <w:rsid w:val="00FE0AD2"/>
    <w:rsid w:val="00FF2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EB"/>
  </w:style>
  <w:style w:type="paragraph" w:styleId="1">
    <w:name w:val="heading 1"/>
    <w:basedOn w:val="a0"/>
    <w:next w:val="a1"/>
    <w:rsid w:val="0076209F"/>
    <w:pPr>
      <w:keepNext/>
      <w:numPr>
        <w:numId w:val="1"/>
      </w:numPr>
      <w:tabs>
        <w:tab w:val="left" w:pos="432"/>
      </w:tabs>
      <w:spacing w:before="240" w:after="120"/>
      <w:ind w:left="0" w:firstLine="0"/>
      <w:outlineLvl w:val="0"/>
    </w:pPr>
    <w:rPr>
      <w:rFonts w:ascii="Arial" w:hAnsi="Arial"/>
      <w:b/>
      <w:bCs/>
      <w:sz w:val="34"/>
      <w:szCs w:val="32"/>
    </w:rPr>
  </w:style>
  <w:style w:type="paragraph" w:styleId="2">
    <w:name w:val="heading 2"/>
    <w:basedOn w:val="a0"/>
    <w:next w:val="a1"/>
    <w:rsid w:val="0076209F"/>
    <w:pPr>
      <w:keepNext/>
      <w:numPr>
        <w:ilvl w:val="1"/>
        <w:numId w:val="1"/>
      </w:numPr>
      <w:spacing w:before="240" w:after="120"/>
      <w:ind w:left="170" w:firstLine="0"/>
      <w:outlineLvl w:val="1"/>
    </w:pPr>
    <w:rPr>
      <w:rFonts w:ascii="Verdana" w:hAnsi="Verdana"/>
      <w:b/>
      <w:bCs/>
      <w:i/>
      <w:iCs/>
      <w:sz w:val="28"/>
      <w:szCs w:val="36"/>
    </w:rPr>
  </w:style>
  <w:style w:type="paragraph" w:styleId="3">
    <w:name w:val="heading 3"/>
    <w:basedOn w:val="a0"/>
    <w:next w:val="a1"/>
    <w:rsid w:val="0076209F"/>
    <w:pPr>
      <w:keepNext/>
      <w:numPr>
        <w:ilvl w:val="2"/>
        <w:numId w:val="1"/>
      </w:numPr>
      <w:spacing w:before="240" w:after="120"/>
      <w:ind w:left="567" w:firstLine="0"/>
      <w:outlineLvl w:val="2"/>
    </w:pPr>
    <w:rPr>
      <w:rFonts w:ascii="Arial" w:hAnsi="Arial"/>
      <w:b/>
      <w:bCs/>
      <w:sz w:val="30"/>
      <w:szCs w:val="28"/>
    </w:rPr>
  </w:style>
  <w:style w:type="paragraph" w:styleId="4">
    <w:name w:val="heading 4"/>
    <w:basedOn w:val="a0"/>
    <w:next w:val="a1"/>
    <w:rsid w:val="0076209F"/>
    <w:pPr>
      <w:keepNext/>
      <w:numPr>
        <w:ilvl w:val="3"/>
        <w:numId w:val="1"/>
      </w:numPr>
      <w:spacing w:before="240" w:after="120"/>
      <w:outlineLvl w:val="3"/>
    </w:pPr>
    <w:rPr>
      <w:b/>
      <w:bCs/>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76209F"/>
    <w:pPr>
      <w:widowControl w:val="0"/>
      <w:tabs>
        <w:tab w:val="left" w:pos="708"/>
      </w:tabs>
      <w:suppressAutoHyphens/>
    </w:pPr>
    <w:rPr>
      <w:rFonts w:ascii="Times New Roman" w:eastAsia="Arial Unicode MS" w:hAnsi="Times New Roman" w:cs="Mangal"/>
      <w:color w:val="00000A"/>
      <w:sz w:val="24"/>
      <w:szCs w:val="24"/>
      <w:lang w:eastAsia="hi-IN" w:bidi="hi-IN"/>
    </w:rPr>
  </w:style>
  <w:style w:type="character" w:customStyle="1" w:styleId="10">
    <w:name w:val="Заголовок 1 Знак"/>
    <w:basedOn w:val="a2"/>
    <w:rsid w:val="0076209F"/>
    <w:rPr>
      <w:rFonts w:ascii="Arial" w:eastAsia="Arial Unicode MS" w:hAnsi="Arial" w:cs="Mangal"/>
      <w:b/>
      <w:bCs/>
      <w:sz w:val="34"/>
      <w:szCs w:val="32"/>
      <w:lang w:eastAsia="hi-IN" w:bidi="hi-IN"/>
    </w:rPr>
  </w:style>
  <w:style w:type="character" w:customStyle="1" w:styleId="20">
    <w:name w:val="Заголовок 2 Знак"/>
    <w:basedOn w:val="a2"/>
    <w:rsid w:val="0076209F"/>
    <w:rPr>
      <w:rFonts w:ascii="Verdana" w:eastAsia="Arial Unicode MS" w:hAnsi="Verdana" w:cs="Mangal"/>
      <w:b/>
      <w:bCs/>
      <w:sz w:val="28"/>
      <w:szCs w:val="36"/>
      <w:lang w:eastAsia="hi-IN" w:bidi="hi-IN"/>
    </w:rPr>
  </w:style>
  <w:style w:type="character" w:customStyle="1" w:styleId="30">
    <w:name w:val="Заголовок 3 Знак"/>
    <w:basedOn w:val="a2"/>
    <w:rsid w:val="0076209F"/>
    <w:rPr>
      <w:rFonts w:ascii="Arial" w:eastAsia="Arial Unicode MS" w:hAnsi="Arial" w:cs="Mangal"/>
      <w:b/>
      <w:bCs/>
      <w:sz w:val="30"/>
      <w:szCs w:val="28"/>
      <w:lang w:eastAsia="hi-IN" w:bidi="hi-IN"/>
    </w:rPr>
  </w:style>
  <w:style w:type="character" w:customStyle="1" w:styleId="40">
    <w:name w:val="Заголовок 4 Знак"/>
    <w:basedOn w:val="a2"/>
    <w:rsid w:val="0076209F"/>
    <w:rPr>
      <w:rFonts w:ascii="Times New Roman" w:eastAsia="Arial Unicode MS" w:hAnsi="Times New Roman" w:cs="Mangal"/>
      <w:b/>
      <w:bCs/>
      <w:sz w:val="24"/>
      <w:szCs w:val="24"/>
      <w:lang w:eastAsia="hi-IN" w:bidi="hi-IN"/>
    </w:rPr>
  </w:style>
  <w:style w:type="character" w:customStyle="1" w:styleId="a5">
    <w:name w:val="Основной текст Знак"/>
    <w:basedOn w:val="a2"/>
    <w:rsid w:val="0076209F"/>
    <w:rPr>
      <w:rFonts w:ascii="Times New Roman" w:eastAsia="Arial Unicode MS" w:hAnsi="Times New Roman" w:cs="Mangal"/>
      <w:sz w:val="24"/>
      <w:szCs w:val="24"/>
      <w:lang w:eastAsia="hi-IN" w:bidi="hi-IN"/>
    </w:rPr>
  </w:style>
  <w:style w:type="character" w:customStyle="1" w:styleId="a6">
    <w:name w:val="Текст выноски Знак"/>
    <w:basedOn w:val="a2"/>
    <w:rsid w:val="0076209F"/>
    <w:rPr>
      <w:rFonts w:ascii="Tahoma" w:eastAsia="Arial Unicode MS" w:hAnsi="Tahoma" w:cs="Mangal"/>
      <w:sz w:val="16"/>
      <w:szCs w:val="14"/>
      <w:lang w:eastAsia="hi-IN" w:bidi="hi-IN"/>
    </w:rPr>
  </w:style>
  <w:style w:type="character" w:customStyle="1" w:styleId="a7">
    <w:name w:val="Без интервала Знак"/>
    <w:basedOn w:val="a2"/>
    <w:rsid w:val="0076209F"/>
  </w:style>
  <w:style w:type="character" w:customStyle="1" w:styleId="a8">
    <w:name w:val="Верхний колонтитул Знак"/>
    <w:basedOn w:val="a2"/>
    <w:uiPriority w:val="99"/>
    <w:rsid w:val="0076209F"/>
    <w:rPr>
      <w:rFonts w:ascii="Times New Roman" w:eastAsia="Arial Unicode MS" w:hAnsi="Times New Roman" w:cs="Mangal"/>
      <w:sz w:val="24"/>
      <w:szCs w:val="21"/>
      <w:lang w:eastAsia="hi-IN" w:bidi="hi-IN"/>
    </w:rPr>
  </w:style>
  <w:style w:type="character" w:customStyle="1" w:styleId="a9">
    <w:name w:val="Нижний колонтитул Знак"/>
    <w:basedOn w:val="a2"/>
    <w:uiPriority w:val="99"/>
    <w:rsid w:val="0076209F"/>
    <w:rPr>
      <w:rFonts w:ascii="Times New Roman" w:eastAsia="Arial Unicode MS" w:hAnsi="Times New Roman" w:cs="Mangal"/>
      <w:sz w:val="24"/>
      <w:szCs w:val="21"/>
      <w:lang w:eastAsia="hi-IN" w:bidi="hi-IN"/>
    </w:rPr>
  </w:style>
  <w:style w:type="character" w:customStyle="1" w:styleId="ListLabel1">
    <w:name w:val="ListLabel 1"/>
    <w:rsid w:val="0076209F"/>
    <w:rPr>
      <w:rFonts w:cs="OpenSymbol"/>
    </w:rPr>
  </w:style>
  <w:style w:type="character" w:customStyle="1" w:styleId="ListLabel2">
    <w:name w:val="ListLabel 2"/>
    <w:rsid w:val="0076209F"/>
    <w:rPr>
      <w:rFonts w:cs="Courier New"/>
    </w:rPr>
  </w:style>
  <w:style w:type="character" w:customStyle="1" w:styleId="ListLabel3">
    <w:name w:val="ListLabel 3"/>
    <w:rsid w:val="0076209F"/>
    <w:rPr>
      <w:rFonts w:cs="Symbol"/>
    </w:rPr>
  </w:style>
  <w:style w:type="character" w:customStyle="1" w:styleId="ListLabel4">
    <w:name w:val="ListLabel 4"/>
    <w:rsid w:val="0076209F"/>
    <w:rPr>
      <w:rFonts w:cs="Courier New"/>
    </w:rPr>
  </w:style>
  <w:style w:type="character" w:customStyle="1" w:styleId="ListLabel5">
    <w:name w:val="ListLabel 5"/>
    <w:rsid w:val="0076209F"/>
    <w:rPr>
      <w:rFonts w:cs="Wingdings"/>
    </w:rPr>
  </w:style>
  <w:style w:type="paragraph" w:customStyle="1" w:styleId="aa">
    <w:name w:val="Заголовок"/>
    <w:basedOn w:val="a0"/>
    <w:next w:val="a1"/>
    <w:rsid w:val="0076209F"/>
    <w:pPr>
      <w:keepNext/>
      <w:spacing w:before="240" w:after="120"/>
    </w:pPr>
    <w:rPr>
      <w:rFonts w:ascii="Arial" w:eastAsia="Microsoft YaHei" w:hAnsi="Arial"/>
      <w:sz w:val="28"/>
      <w:szCs w:val="28"/>
    </w:rPr>
  </w:style>
  <w:style w:type="paragraph" w:styleId="a1">
    <w:name w:val="Body Text"/>
    <w:basedOn w:val="a0"/>
    <w:rsid w:val="0076209F"/>
    <w:pPr>
      <w:spacing w:after="120"/>
      <w:ind w:firstLine="283"/>
    </w:pPr>
  </w:style>
  <w:style w:type="paragraph" w:styleId="ab">
    <w:name w:val="List"/>
    <w:basedOn w:val="a1"/>
    <w:rsid w:val="0076209F"/>
  </w:style>
  <w:style w:type="paragraph" w:styleId="ac">
    <w:name w:val="Title"/>
    <w:basedOn w:val="a0"/>
    <w:rsid w:val="0076209F"/>
    <w:pPr>
      <w:suppressLineNumbers/>
      <w:spacing w:before="120" w:after="120"/>
    </w:pPr>
    <w:rPr>
      <w:i/>
      <w:iCs/>
    </w:rPr>
  </w:style>
  <w:style w:type="paragraph" w:styleId="ad">
    <w:name w:val="index heading"/>
    <w:basedOn w:val="a0"/>
    <w:rsid w:val="0076209F"/>
    <w:pPr>
      <w:suppressLineNumbers/>
    </w:pPr>
  </w:style>
  <w:style w:type="paragraph" w:styleId="ae">
    <w:name w:val="Balloon Text"/>
    <w:basedOn w:val="a0"/>
    <w:rsid w:val="0076209F"/>
    <w:rPr>
      <w:rFonts w:ascii="Tahoma" w:hAnsi="Tahoma"/>
      <w:sz w:val="16"/>
      <w:szCs w:val="14"/>
    </w:rPr>
  </w:style>
  <w:style w:type="paragraph" w:styleId="af">
    <w:name w:val="No Spacing"/>
    <w:rsid w:val="0076209F"/>
    <w:pPr>
      <w:tabs>
        <w:tab w:val="left" w:pos="708"/>
      </w:tabs>
      <w:suppressAutoHyphens/>
    </w:pPr>
    <w:rPr>
      <w:rFonts w:ascii="Calibri" w:eastAsia="SimSun" w:hAnsi="Calibri"/>
      <w:color w:val="00000A"/>
      <w:lang w:eastAsia="en-US"/>
    </w:rPr>
  </w:style>
  <w:style w:type="paragraph" w:styleId="af0">
    <w:name w:val="List Paragraph"/>
    <w:basedOn w:val="a0"/>
    <w:rsid w:val="0076209F"/>
    <w:pPr>
      <w:ind w:left="720"/>
    </w:pPr>
    <w:rPr>
      <w:szCs w:val="21"/>
    </w:rPr>
  </w:style>
  <w:style w:type="paragraph" w:styleId="af1">
    <w:name w:val="Normal (Web)"/>
    <w:basedOn w:val="a0"/>
    <w:rsid w:val="0076209F"/>
    <w:pPr>
      <w:widowControl/>
      <w:suppressAutoHyphens w:val="0"/>
      <w:spacing w:before="28" w:after="28"/>
    </w:pPr>
    <w:rPr>
      <w:rFonts w:eastAsia="Times New Roman" w:cs="Times New Roman"/>
      <w:lang w:val="en-US" w:eastAsia="en-US" w:bidi="ar-SA"/>
    </w:rPr>
  </w:style>
  <w:style w:type="paragraph" w:styleId="af2">
    <w:name w:val="header"/>
    <w:basedOn w:val="a0"/>
    <w:uiPriority w:val="99"/>
    <w:rsid w:val="0076209F"/>
    <w:pPr>
      <w:suppressLineNumbers/>
      <w:tabs>
        <w:tab w:val="center" w:pos="4677"/>
        <w:tab w:val="right" w:pos="9355"/>
      </w:tabs>
    </w:pPr>
    <w:rPr>
      <w:szCs w:val="21"/>
    </w:rPr>
  </w:style>
  <w:style w:type="paragraph" w:styleId="af3">
    <w:name w:val="footer"/>
    <w:basedOn w:val="a0"/>
    <w:uiPriority w:val="99"/>
    <w:rsid w:val="0076209F"/>
    <w:pPr>
      <w:suppressLineNumbers/>
      <w:tabs>
        <w:tab w:val="center" w:pos="4677"/>
        <w:tab w:val="right" w:pos="9355"/>
      </w:tabs>
    </w:pPr>
    <w:rPr>
      <w:szCs w:val="21"/>
    </w:rPr>
  </w:style>
  <w:style w:type="paragraph" w:customStyle="1" w:styleId="31">
    <w:name w:val="Заголовок 31"/>
    <w:basedOn w:val="a0"/>
    <w:rsid w:val="0076209F"/>
    <w:pPr>
      <w:keepNext/>
      <w:jc w:val="both"/>
    </w:pPr>
    <w:rPr>
      <w:rFonts w:ascii="Arial" w:hAnsi="Arial"/>
      <w:b/>
      <w:bCs/>
      <w:sz w:val="30"/>
      <w:szCs w:val="28"/>
      <w:lang w:eastAsia="zh-CN"/>
    </w:rPr>
  </w:style>
  <w:style w:type="paragraph" w:customStyle="1" w:styleId="af4">
    <w:name w:val="Содержимое врезки"/>
    <w:basedOn w:val="a1"/>
    <w:rsid w:val="007620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25</Pages>
  <Words>4277</Words>
  <Characters>24382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20</cp:revision>
  <cp:lastPrinted>2013-08-29T10:28:00Z</cp:lastPrinted>
  <dcterms:created xsi:type="dcterms:W3CDTF">2013-01-17T09:57:00Z</dcterms:created>
  <dcterms:modified xsi:type="dcterms:W3CDTF">2014-07-08T13:26:00Z</dcterms:modified>
</cp:coreProperties>
</file>