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6F" w:rsidRPr="00F93EAA" w:rsidRDefault="00F90E6F" w:rsidP="00F90E6F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раздела: </w:t>
      </w:r>
      <w:r w:rsidR="00A006FE">
        <w:rPr>
          <w:rFonts w:ascii="Times New Roman" w:hAnsi="Times New Roman" w:cs="Times New Roman"/>
          <w:color w:val="000000" w:themeColor="text1"/>
          <w:sz w:val="28"/>
          <w:szCs w:val="28"/>
        </w:rPr>
        <w:t>«Драмматургия в классике</w:t>
      </w:r>
      <w:r w:rsidRPr="00F93E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90E6F" w:rsidRPr="00F93EAA" w:rsidRDefault="00F90E6F" w:rsidP="00F90E6F">
      <w:pPr>
        <w:spacing w:line="240" w:lineRule="auto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внеклассного мероприятия</w:t>
      </w:r>
      <w:r w:rsidRPr="00F93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93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931">
        <w:rPr>
          <w:rFonts w:ascii="Times New Roman" w:hAnsi="Times New Roman" w:cs="Times New Roman"/>
          <w:color w:val="000000" w:themeColor="text1"/>
          <w:sz w:val="28"/>
          <w:szCs w:val="28"/>
        </w:rPr>
        <w:t>опера</w:t>
      </w:r>
      <w:r w:rsidRPr="00F93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0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06FE">
        <w:rPr>
          <w:rFonts w:ascii="Times New Roman" w:hAnsi="Times New Roman" w:cs="Times New Roman"/>
          <w:color w:val="000000" w:themeColor="text1"/>
          <w:sz w:val="28"/>
          <w:szCs w:val="28"/>
        </w:rPr>
        <w:t>Князь Игорь</w:t>
      </w:r>
      <w:r w:rsidRPr="001C60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93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D303DA" w:rsidRDefault="00F90E6F" w:rsidP="00D303DA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30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30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03DA" w:rsidRPr="00D303DA">
        <w:rPr>
          <w:rFonts w:ascii="Times New Roman" w:hAnsi="Times New Roman" w:cs="Times New Roman"/>
          <w:sz w:val="28"/>
          <w:szCs w:val="28"/>
        </w:rPr>
        <w:t>ощутить современность художественных произведений, посвященных важным событиям истории страны.</w:t>
      </w:r>
    </w:p>
    <w:p w:rsidR="00D303DA" w:rsidRDefault="00F90E6F" w:rsidP="00D303DA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30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D30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D303DA" w:rsidRPr="00D303DA" w:rsidRDefault="00F90E6F" w:rsidP="00D303DA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30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Воспитывающая: </w:t>
      </w:r>
      <w:r w:rsidR="00D303DA" w:rsidRPr="00D303DA">
        <w:rPr>
          <w:rFonts w:ascii="Times New Roman" w:hAnsi="Times New Roman" w:cs="Times New Roman"/>
          <w:sz w:val="28"/>
          <w:szCs w:val="28"/>
        </w:rPr>
        <w:t>ощутить современность художественных произведений, посвященных важным событиям истории страны.</w:t>
      </w:r>
    </w:p>
    <w:p w:rsidR="00D303DA" w:rsidRDefault="00F90E6F" w:rsidP="00D303DA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30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Обучающая: </w:t>
      </w:r>
      <w:r w:rsidR="00D303DA" w:rsidRPr="00D303DA">
        <w:rPr>
          <w:rFonts w:ascii="Times New Roman" w:hAnsi="Times New Roman" w:cs="Times New Roman"/>
          <w:sz w:val="28"/>
          <w:szCs w:val="28"/>
        </w:rPr>
        <w:t>ощутить современность художественных произведений, посвященных важным событиям истории страны.</w:t>
      </w:r>
    </w:p>
    <w:p w:rsidR="00D303DA" w:rsidRPr="00D303DA" w:rsidRDefault="00F90E6F" w:rsidP="00D303DA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303DA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Развивающая: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3DA" w:rsidRPr="00D303DA">
        <w:rPr>
          <w:rFonts w:ascii="Times New Roman" w:hAnsi="Times New Roman" w:cs="Times New Roman"/>
          <w:sz w:val="28"/>
          <w:szCs w:val="28"/>
        </w:rPr>
        <w:t>ощутить современность художественных произведений, посвященных важным событиям истории страны.</w:t>
      </w:r>
      <w:r w:rsidRPr="00D303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E6F" w:rsidRDefault="00D303DA" w:rsidP="00F90E6F">
      <w:pPr>
        <w:spacing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0E6F" w:rsidRPr="00F93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Структура:</w:t>
      </w:r>
      <w:r w:rsidR="00F90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0E6F" w:rsidRDefault="00F90E6F" w:rsidP="00F90E6F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26EC">
        <w:rPr>
          <w:rFonts w:ascii="Times New Roman" w:hAnsi="Times New Roman" w:cs="Times New Roman"/>
          <w:color w:val="000000" w:themeColor="text1"/>
          <w:sz w:val="28"/>
          <w:szCs w:val="28"/>
        </w:rPr>
        <w:t>рт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омент; </w:t>
      </w:r>
    </w:p>
    <w:p w:rsidR="00F90E6F" w:rsidRDefault="00F90E6F" w:rsidP="00F90E6F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слушание: </w:t>
      </w:r>
      <w:r w:rsidR="001C5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Ария Игоря; «Улетай на </w:t>
      </w:r>
      <w:r w:rsidR="0075008B">
        <w:rPr>
          <w:rFonts w:ascii="Times New Roman" w:hAnsi="Times New Roman" w:cs="Times New Roman"/>
          <w:color w:val="000000" w:themeColor="text1"/>
          <w:sz w:val="28"/>
          <w:szCs w:val="28"/>
        </w:rPr>
        <w:t>крыльях ветра».</w:t>
      </w:r>
    </w:p>
    <w:p w:rsidR="00426931" w:rsidRDefault="00426931" w:rsidP="00F90E6F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пение: «Надежды маленький оркестр»</w:t>
      </w:r>
    </w:p>
    <w:p w:rsidR="001C5A16" w:rsidRDefault="001C5A16" w:rsidP="00F90E6F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</w:p>
    <w:p w:rsidR="00F90E6F" w:rsidRPr="004626EC" w:rsidRDefault="00F90E6F" w:rsidP="00F90E6F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</w:t>
      </w:r>
    </w:p>
    <w:p w:rsidR="00F90E6F" w:rsidRDefault="00F90E6F" w:rsidP="00F90E6F">
      <w:pPr>
        <w:spacing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словесный (рассказ, поэтическое </w:t>
      </w:r>
      <w:r w:rsidRPr="004626EC">
        <w:rPr>
          <w:rFonts w:ascii="Times New Roman" w:hAnsi="Times New Roman" w:cs="Times New Roman"/>
          <w:color w:val="000000" w:themeColor="text1"/>
          <w:sz w:val="28"/>
          <w:szCs w:val="28"/>
        </w:rPr>
        <w:t>слово); наглядно – зрительный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0E6F" w:rsidRDefault="00F90E6F" w:rsidP="00F90E6F">
      <w:pPr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5A11DA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  <w:r w:rsidRPr="005A11DA">
        <w:rPr>
          <w:rFonts w:ascii="Times New Roman" w:hAnsi="Times New Roman"/>
          <w:color w:val="000000" w:themeColor="text1"/>
          <w:sz w:val="28"/>
          <w:szCs w:val="28"/>
        </w:rPr>
        <w:t xml:space="preserve"> фо</w:t>
      </w:r>
      <w:proofErr w:type="gramStart"/>
      <w:r w:rsidRPr="005A11DA">
        <w:rPr>
          <w:rFonts w:ascii="Times New Roman" w:hAnsi="Times New Roman"/>
          <w:color w:val="000000" w:themeColor="text1"/>
          <w:sz w:val="28"/>
          <w:szCs w:val="28"/>
        </w:rPr>
        <w:t>р-</w:t>
      </w:r>
      <w:proofErr w:type="gramEnd"/>
      <w:r w:rsidRPr="005A11DA">
        <w:rPr>
          <w:rFonts w:ascii="Times New Roman" w:hAnsi="Times New Roman"/>
          <w:color w:val="000000" w:themeColor="text1"/>
          <w:sz w:val="28"/>
          <w:szCs w:val="28"/>
        </w:rPr>
        <w:t xml:space="preserve"> но, доска, учебник, компьютер</w:t>
      </w:r>
      <w:r>
        <w:rPr>
          <w:rFonts w:ascii="Times New Roman" w:hAnsi="Times New Roman"/>
          <w:color w:val="000000" w:themeColor="text1"/>
          <w:sz w:val="28"/>
          <w:szCs w:val="28"/>
        </w:rPr>
        <w:t>, проектор.</w:t>
      </w:r>
      <w:r w:rsidRPr="005A11D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851" w:type="dxa"/>
        <w:tblLook w:val="04A0"/>
      </w:tblPr>
      <w:tblGrid>
        <w:gridCol w:w="1101"/>
        <w:gridCol w:w="1701"/>
        <w:gridCol w:w="1418"/>
      </w:tblGrid>
      <w:tr w:rsidR="00F90E6F" w:rsidTr="00EB2714">
        <w:tc>
          <w:tcPr>
            <w:tcW w:w="1101" w:type="dxa"/>
          </w:tcPr>
          <w:p w:rsidR="00F90E6F" w:rsidRDefault="00F90E6F" w:rsidP="00EB27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E6F" w:rsidRDefault="00F90E6F" w:rsidP="00EB27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E6F" w:rsidRDefault="00F90E6F" w:rsidP="00EB27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E6F" w:rsidRDefault="00F90E6F" w:rsidP="00EB27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E6F" w:rsidRDefault="00A006FE" w:rsidP="00EB27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«Князь Игорь»</w:t>
            </w:r>
          </w:p>
        </w:tc>
        <w:tc>
          <w:tcPr>
            <w:tcW w:w="1418" w:type="dxa"/>
          </w:tcPr>
          <w:p w:rsidR="00F90E6F" w:rsidRDefault="00F90E6F" w:rsidP="00EB27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E6F" w:rsidRDefault="00F90E6F" w:rsidP="00F90E6F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F90E6F" w:rsidRDefault="00F90E6F" w:rsidP="00F90E6F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Спец. инструмент:</w:t>
      </w:r>
    </w:p>
    <w:p w:rsidR="00F90E6F" w:rsidRDefault="00F90E6F" w:rsidP="00F90E6F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Дирижирование:</w:t>
      </w:r>
    </w:p>
    <w:p w:rsidR="00F90E6F" w:rsidRDefault="00F90E6F" w:rsidP="00F90E6F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Вокал:</w:t>
      </w:r>
    </w:p>
    <w:p w:rsidR="00F90E6F" w:rsidRDefault="00F90E6F" w:rsidP="00D303DA">
      <w:pPr>
        <w:rPr>
          <w:rFonts w:ascii="Times New Roman" w:hAnsi="Times New Roman" w:cs="Times New Roman"/>
          <w:b/>
          <w:sz w:val="28"/>
          <w:szCs w:val="28"/>
        </w:rPr>
      </w:pPr>
    </w:p>
    <w:p w:rsidR="00F90E6F" w:rsidRPr="000C067E" w:rsidRDefault="00F90E6F" w:rsidP="00F90E6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858"/>
        <w:gridCol w:w="7924"/>
        <w:gridCol w:w="708"/>
      </w:tblGrid>
      <w:tr w:rsidR="00F90E6F" w:rsidTr="00EB2714">
        <w:tc>
          <w:tcPr>
            <w:tcW w:w="1858" w:type="dxa"/>
          </w:tcPr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C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924" w:type="dxa"/>
          </w:tcPr>
          <w:p w:rsidR="00F90E6F" w:rsidRPr="005717B7" w:rsidRDefault="00F90E6F" w:rsidP="00EB2714">
            <w:pPr>
              <w:rPr>
                <w:rFonts w:ascii="Times New Roman" w:hAnsi="Times New Roman"/>
                <w:sz w:val="28"/>
                <w:szCs w:val="28"/>
              </w:rPr>
            </w:pPr>
            <w:r w:rsidRPr="005717B7">
              <w:rPr>
                <w:rFonts w:ascii="Times New Roman" w:hAnsi="Times New Roman"/>
                <w:sz w:val="28"/>
                <w:szCs w:val="28"/>
              </w:rPr>
              <w:t>Конспект</w:t>
            </w:r>
          </w:p>
        </w:tc>
        <w:tc>
          <w:tcPr>
            <w:tcW w:w="708" w:type="dxa"/>
          </w:tcPr>
          <w:p w:rsidR="00F90E6F" w:rsidRPr="005717B7" w:rsidRDefault="00F90E6F" w:rsidP="00EB2714">
            <w:pPr>
              <w:rPr>
                <w:rFonts w:ascii="Times New Roman" w:hAnsi="Times New Roman"/>
                <w:sz w:val="28"/>
                <w:szCs w:val="28"/>
              </w:rPr>
            </w:pPr>
            <w:r w:rsidRPr="005717B7">
              <w:rPr>
                <w:rFonts w:ascii="Times New Roman" w:hAnsi="Times New Roman"/>
                <w:sz w:val="28"/>
                <w:szCs w:val="28"/>
              </w:rPr>
              <w:t>Хр.</w:t>
            </w:r>
          </w:p>
        </w:tc>
      </w:tr>
      <w:tr w:rsidR="00F90E6F" w:rsidTr="00EB2714">
        <w:tc>
          <w:tcPr>
            <w:tcW w:w="1858" w:type="dxa"/>
          </w:tcPr>
          <w:p w:rsidR="00F90E6F" w:rsidRPr="00D647C4" w:rsidRDefault="00A006FE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DA" w:rsidRDefault="00D303DA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8B" w:rsidRDefault="0075008B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8B" w:rsidRDefault="0075008B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A006FE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2.Вопросы</w:t>
            </w: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Pr="00D647C4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6F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3.Понятие оперы</w:t>
            </w: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4.Стихотвор.</w:t>
            </w: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DA" w:rsidRDefault="00D303DA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8B" w:rsidRDefault="0075008B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8B" w:rsidRDefault="0075008B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8B" w:rsidRDefault="0075008B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Pr="00D647C4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Слушание</w:t>
            </w:r>
          </w:p>
          <w:p w:rsidR="00F90E6F" w:rsidRDefault="00F90E6F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31" w:rsidRPr="00D647C4" w:rsidRDefault="00426931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6.Пение</w:t>
            </w:r>
          </w:p>
          <w:p w:rsidR="00F90E6F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46" w:rsidRDefault="00DC6246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46" w:rsidRDefault="00DC6246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итог</w:t>
            </w: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53" w:rsidRPr="00D647C4" w:rsidRDefault="00AE1353" w:rsidP="00EB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D303DA" w:rsidRPr="00A42A81" w:rsidRDefault="00D303DA" w:rsidP="00A00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A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Учитель: </w:t>
            </w:r>
            <w:r w:rsidRPr="00A42A81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продолжаем знакомиться с героическими образами русской истории. А.П.Бородину мысль </w:t>
            </w:r>
            <w:r w:rsidRPr="00A42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создании оперы «Князь Игорь» на сюжет</w:t>
            </w:r>
            <w:r w:rsidRPr="00A42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2A81">
              <w:rPr>
                <w:rFonts w:ascii="Times New Roman" w:hAnsi="Times New Roman" w:cs="Times New Roman"/>
                <w:sz w:val="28"/>
                <w:szCs w:val="28"/>
              </w:rPr>
              <w:t>древнерусского</w:t>
            </w:r>
            <w:proofErr w:type="gramEnd"/>
            <w:r w:rsidRPr="00A42A81">
              <w:rPr>
                <w:rFonts w:ascii="Times New Roman" w:hAnsi="Times New Roman" w:cs="Times New Roman"/>
                <w:sz w:val="28"/>
                <w:szCs w:val="28"/>
              </w:rPr>
              <w:t xml:space="preserve"> «Слово о полку Игореве» подал критик В.В.Стасов. При разработке </w:t>
            </w:r>
          </w:p>
          <w:p w:rsidR="00D303DA" w:rsidRPr="00A42A81" w:rsidRDefault="00D303DA" w:rsidP="00A00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2A81">
              <w:rPr>
                <w:rFonts w:ascii="Times New Roman" w:hAnsi="Times New Roman" w:cs="Times New Roman"/>
                <w:sz w:val="28"/>
                <w:szCs w:val="28"/>
              </w:rPr>
              <w:t>либретто оперы, кроме «Слова…», были использованы другие исторические документы, летописи. Опера «Князь Игорь» была посвящена не победам, а поражению,</w:t>
            </w:r>
          </w:p>
          <w:p w:rsidR="00D303DA" w:rsidRPr="00A42A81" w:rsidRDefault="00D303DA" w:rsidP="00D3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8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A42A81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A42A81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князь был пленен, а его дружина уничтожена.</w:t>
            </w:r>
          </w:p>
          <w:p w:rsidR="00A006FE" w:rsidRPr="00A006FE" w:rsidRDefault="00A006FE" w:rsidP="00A006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повторения ранее изученного 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006FE" w:rsidRPr="00A006FE" w:rsidRDefault="00A006FE" w:rsidP="00A006FE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вспомним, с музыкой какого композитора мы знакомились на прошлом уроке? (А.П. Бородина)</w:t>
            </w:r>
          </w:p>
          <w:p w:rsidR="00A006FE" w:rsidRPr="00A006FE" w:rsidRDefault="00A006FE" w:rsidP="00A006FE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он был по профессии? (химик, профессор в медико-хирургической академии, музыкант, композитор)</w:t>
            </w:r>
          </w:p>
          <w:p w:rsidR="00A006FE" w:rsidRPr="00A006FE" w:rsidRDefault="00A006FE" w:rsidP="00A006FE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 произведением А.П. Бородина мы с вами сейчас знакомимся? (Опера «Князь Игорь»)</w:t>
            </w:r>
          </w:p>
          <w:p w:rsidR="00A006FE" w:rsidRPr="00A006FE" w:rsidRDefault="00A006FE" w:rsidP="00A006FE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и либретто написаны? (А.П. Бородиным)</w:t>
            </w:r>
          </w:p>
          <w:p w:rsidR="00A006FE" w:rsidRPr="00A006FE" w:rsidRDefault="00A006FE" w:rsidP="00A006FE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герои оперы? (Князь Игорь, Княгиня Ярославна, Владимир сын, князь Галицкий, хан Кончак, Кончаковна, Скула, Ерошка)</w:t>
            </w:r>
          </w:p>
          <w:p w:rsidR="00A006FE" w:rsidRPr="00A006FE" w:rsidRDefault="00A006FE" w:rsidP="00A006FE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действий? (4 действия)</w:t>
            </w:r>
          </w:p>
          <w:p w:rsidR="00D303DA" w:rsidRDefault="00A006FE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06FE">
              <w:rPr>
                <w:color w:val="000000"/>
                <w:sz w:val="28"/>
                <w:szCs w:val="28"/>
              </w:rPr>
              <w:t xml:space="preserve">И так,  мы с вами продолжаем знакомство с удивительным памятником музыкальной культуры, который "оживил", дал нам возможность сочувствовать и сопереживать событиям 1185 года оп Опера «Князь Игорь» - одно из лучших творений оперной классики. Композитор посвятил её памяти М.И. Глинки. Опера пользуется неизменным успехом и любовью широких масс слушателей. </w:t>
            </w:r>
          </w:p>
          <w:p w:rsidR="00D303DA" w:rsidRDefault="00D303DA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Драматургия оперы Бородина строится на сопоставлении вдух противоборствующих миров: русские – князь Игорь с сыном Владимиром и </w:t>
            </w:r>
          </w:p>
          <w:p w:rsidR="00D303DA" w:rsidRDefault="00D303DA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дружиной, княгиня Ярославна и половцы – хан Кончак, его воины. Первому акту предшествует Пролог.</w:t>
            </w:r>
          </w:p>
          <w:p w:rsidR="00A006FE" w:rsidRPr="00A006FE" w:rsidRDefault="00D303DA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A006FE" w:rsidRPr="00A006FE">
              <w:rPr>
                <w:color w:val="000000"/>
                <w:sz w:val="28"/>
                <w:szCs w:val="28"/>
              </w:rPr>
              <w:t>Вся опера как бы пронизана заботой о будущем. Битва со степным врагом ещё не кончилась. Поражение – это только начало битвы.</w:t>
            </w:r>
            <w:r w:rsidR="00A006FE" w:rsidRPr="00A006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A006FE" w:rsidRPr="00A006FE">
              <w:rPr>
                <w:rStyle w:val="a6"/>
                <w:color w:val="000000"/>
                <w:sz w:val="28"/>
                <w:szCs w:val="28"/>
              </w:rPr>
              <w:t>Опера</w:t>
            </w:r>
            <w:r w:rsidR="00A006FE" w:rsidRPr="00A006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A006FE" w:rsidRPr="00A006FE">
              <w:rPr>
                <w:color w:val="000000"/>
                <w:sz w:val="28"/>
                <w:szCs w:val="28"/>
              </w:rPr>
              <w:t>- очень большой музыкальный спектакль, он идет несколько часов, в нем соединяются музыка, поэзия, пение, танцы и драматическая игра актеров. Конечно, мы можем на уроке познакомиться только с самыми яркими музыкальными фрагментами этого произведения.</w:t>
            </w:r>
          </w:p>
          <w:p w:rsidR="00F90E6F" w:rsidRPr="00A006FE" w:rsidRDefault="00A006FE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06FE">
              <w:rPr>
                <w:color w:val="000000"/>
                <w:sz w:val="28"/>
                <w:szCs w:val="28"/>
              </w:rPr>
              <w:t>ерой "Князь Игорь".</w:t>
            </w:r>
          </w:p>
          <w:p w:rsidR="00A006FE" w:rsidRPr="00A006FE" w:rsidRDefault="00A006FE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06FE">
              <w:rPr>
                <w:color w:val="000000"/>
                <w:sz w:val="28"/>
                <w:szCs w:val="28"/>
              </w:rPr>
              <w:t>Неоценим подвиг князя Игоря для потомков. Об этом в своём стихотворении М.Ю. Лермонтов написал так:</w:t>
            </w:r>
          </w:p>
          <w:p w:rsidR="00A006FE" w:rsidRDefault="00A006FE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06FE">
              <w:rPr>
                <w:color w:val="000000"/>
                <w:sz w:val="28"/>
                <w:szCs w:val="28"/>
              </w:rPr>
              <w:t>Великий муж! Здесь нет награды,</w:t>
            </w:r>
            <w:r w:rsidRPr="00A006FE">
              <w:rPr>
                <w:color w:val="000000"/>
                <w:sz w:val="28"/>
                <w:szCs w:val="28"/>
              </w:rPr>
              <w:br/>
              <w:t>Достойной доблести твоей!</w:t>
            </w:r>
            <w:r w:rsidRPr="00A006FE">
              <w:rPr>
                <w:color w:val="000000"/>
                <w:sz w:val="28"/>
                <w:szCs w:val="28"/>
              </w:rPr>
              <w:br/>
              <w:t>Её на небе сыщут взгляды</w:t>
            </w:r>
            <w:proofErr w:type="gramStart"/>
            <w:r w:rsidRPr="00A006FE">
              <w:rPr>
                <w:color w:val="000000"/>
                <w:sz w:val="28"/>
                <w:szCs w:val="28"/>
              </w:rPr>
              <w:br/>
            </w:r>
            <w:r w:rsidRPr="00A006FE">
              <w:rPr>
                <w:color w:val="000000"/>
                <w:sz w:val="28"/>
                <w:szCs w:val="28"/>
              </w:rPr>
              <w:lastRenderedPageBreak/>
              <w:t>И</w:t>
            </w:r>
            <w:proofErr w:type="gramEnd"/>
            <w:r w:rsidRPr="00A006FE">
              <w:rPr>
                <w:color w:val="000000"/>
                <w:sz w:val="28"/>
                <w:szCs w:val="28"/>
              </w:rPr>
              <w:t xml:space="preserve"> не найдут среди людей.</w:t>
            </w:r>
            <w:r w:rsidRPr="00A006FE">
              <w:rPr>
                <w:color w:val="000000"/>
                <w:sz w:val="28"/>
                <w:szCs w:val="28"/>
              </w:rPr>
              <w:br/>
              <w:t>Но беспристрастное преданье</w:t>
            </w:r>
            <w:proofErr w:type="gramStart"/>
            <w:r w:rsidRPr="00A006FE">
              <w:rPr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A006FE">
              <w:rPr>
                <w:color w:val="000000"/>
                <w:sz w:val="28"/>
                <w:szCs w:val="28"/>
              </w:rPr>
              <w:t>вой славный подвиг сохранит,</w:t>
            </w:r>
            <w:r w:rsidRPr="00A006FE">
              <w:rPr>
                <w:color w:val="000000"/>
                <w:sz w:val="28"/>
                <w:szCs w:val="28"/>
              </w:rPr>
              <w:br/>
              <w:t>И, услыхав твоё названье,</w:t>
            </w:r>
            <w:r w:rsidRPr="00A006FE">
              <w:rPr>
                <w:color w:val="000000"/>
                <w:sz w:val="28"/>
                <w:szCs w:val="28"/>
              </w:rPr>
              <w:br/>
              <w:t>Твой сын душою закипит.</w:t>
            </w:r>
            <w:r w:rsidRPr="00A006FE">
              <w:rPr>
                <w:color w:val="000000"/>
                <w:sz w:val="28"/>
                <w:szCs w:val="28"/>
              </w:rPr>
              <w:br/>
              <w:t>Свершит блистательную тризну</w:t>
            </w:r>
            <w:r w:rsidRPr="00A006FE">
              <w:rPr>
                <w:color w:val="000000"/>
                <w:sz w:val="28"/>
                <w:szCs w:val="28"/>
              </w:rPr>
              <w:br/>
              <w:t>Потомок поздний над тобой</w:t>
            </w:r>
            <w:proofErr w:type="gramStart"/>
            <w:r w:rsidRPr="00A006FE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06FE">
              <w:rPr>
                <w:color w:val="000000"/>
                <w:sz w:val="28"/>
                <w:szCs w:val="28"/>
              </w:rPr>
              <w:t xml:space="preserve"> с непритворною слезой</w:t>
            </w:r>
            <w:r w:rsidRPr="00A006FE">
              <w:rPr>
                <w:color w:val="000000"/>
                <w:sz w:val="28"/>
                <w:szCs w:val="28"/>
              </w:rPr>
              <w:br/>
              <w:t>Промолвит: «Он любил Отчизну!»</w:t>
            </w:r>
          </w:p>
          <w:p w:rsidR="0093132E" w:rsidRPr="00A006FE" w:rsidRDefault="0093132E" w:rsidP="00A006F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Мы послушаем </w:t>
            </w:r>
          </w:p>
          <w:p w:rsidR="00A006FE" w:rsidRPr="00A006FE" w:rsidRDefault="00A006FE" w:rsidP="00A006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Речитатив «Ни сна, ни отдыха измученной душе</w:t>
            </w:r>
            <w:proofErr w:type="gramStart"/>
            <w:r w:rsidRPr="00A00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931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931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нязь Игорь</w:t>
            </w:r>
          </w:p>
          <w:p w:rsidR="00A006FE" w:rsidRPr="00A006FE" w:rsidRDefault="00A006FE" w:rsidP="00A006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разбора ответить на вопросы: (в скобках даются предполагаемые ответы учеников)</w:t>
            </w:r>
          </w:p>
          <w:p w:rsidR="00A006FE" w:rsidRPr="00A006FE" w:rsidRDefault="00A006FE" w:rsidP="00A006F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тембр голоса у героя? 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баритон (высокий бас)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006FE" w:rsidRPr="00A006FE" w:rsidRDefault="00A006FE" w:rsidP="00A006F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интонации пронизывают речитатив? 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героические, мужественные, лирические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006FE" w:rsidRPr="00A006FE" w:rsidRDefault="00A006FE" w:rsidP="00A006F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Каково настроение героя? 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мрачное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006FE" w:rsidRPr="00A006FE" w:rsidRDefault="00A006FE" w:rsidP="00A006F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элементы музыкальной речи способствуют его выражению? 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минорный лад, медленный темп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006FE" w:rsidRPr="00A006FE" w:rsidRDefault="00A006FE" w:rsidP="00A006F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чем размышляет герой? </w:t>
            </w:r>
            <w:proofErr w:type="gramStart"/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Находясь в плену, Игорь не может примириться со своим поражением.</w:t>
            </w:r>
            <w:proofErr w:type="gramEnd"/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раздумывает о битве, готов к ней вновь; стремится к свободе, чтобы доказать любовь к родине, к Ярославне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  <w:proofErr w:type="gramEnd"/>
          </w:p>
          <w:p w:rsidR="00A006FE" w:rsidRPr="00A006FE" w:rsidRDefault="00A006FE" w:rsidP="00A006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Первый раздел арии «И бранной славы пир веселый».</w:t>
            </w:r>
          </w:p>
          <w:p w:rsidR="00A006FE" w:rsidRPr="00A006FE" w:rsidRDefault="00A006FE" w:rsidP="00A006F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изменилась музыка? 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ускорение темпа, мелодия звучит широко, уверенно, распевно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006FE" w:rsidRPr="00A006FE" w:rsidRDefault="00A006FE" w:rsidP="00A006F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 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князе пробуждается порыв к борьбе и свободе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006FE" w:rsidRDefault="00A006FE" w:rsidP="00A006F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меняется во фразе «и гибель моих полков». Почему? </w:t>
            </w:r>
            <w:proofErr w:type="gramStart"/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Темп замедляется, мелодия теряет свободу и распевность, возвращается декламация.</w:t>
            </w:r>
            <w:proofErr w:type="gramEnd"/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0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Герой испытывает чувство вины</w:t>
            </w:r>
            <w:r w:rsidRPr="00A0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5E1412" w:rsidRPr="005E1412" w:rsidRDefault="005E1412" w:rsidP="00A006F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14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Улетай на крыльях ветра</w:t>
            </w:r>
          </w:p>
          <w:p w:rsidR="005E1412" w:rsidRPr="005E1412" w:rsidRDefault="005E1412" w:rsidP="005E141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Внимательно слушаем и отвечаем на вопросы:</w:t>
            </w:r>
          </w:p>
          <w:p w:rsidR="005E1412" w:rsidRPr="005E1412" w:rsidRDefault="005E1412" w:rsidP="005E141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1.Какое по характеру произведение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веселое , грусное)</w:t>
            </w:r>
          </w:p>
          <w:p w:rsidR="005E1412" w:rsidRPr="005E1412" w:rsidRDefault="005E1412" w:rsidP="005E141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2.Кто поет это произведение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дуэт,хор, трио)</w:t>
            </w:r>
          </w:p>
          <w:p w:rsidR="005E1412" w:rsidRPr="005E1412" w:rsidRDefault="005E1412" w:rsidP="005E141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Меняется ли характер произведения в конце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нет, да).</w:t>
            </w:r>
          </w:p>
          <w:p w:rsidR="005E1412" w:rsidRPr="000E4DD0" w:rsidRDefault="005E1412" w:rsidP="005E141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4.Выберите подходящии слова для характеристики начала 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радостно, печально, мелодично, грусно, взволнованно, игриво, тоскливо, грандиозно, нежно, напевно).</w:t>
            </w:r>
          </w:p>
          <w:p w:rsidR="000E4DD0" w:rsidRPr="005E1412" w:rsidRDefault="000E4DD0" w:rsidP="005E141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Прослушайте песню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как она называется?</w:t>
            </w:r>
          </w:p>
          <w:p w:rsidR="00426931" w:rsidRDefault="00426931" w:rsidP="005E141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Поем песню «Надежды маленький оркестр» 1 куплет.</w:t>
            </w:r>
          </w:p>
          <w:p w:rsidR="00426931" w:rsidRPr="00A006FE" w:rsidRDefault="00426931" w:rsidP="00A006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Поем</w:t>
            </w:r>
            <w:r w:rsidR="005E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четко проговаривая все слова</w:t>
            </w:r>
            <w:proofErr w:type="gramStart"/>
            <w:r w:rsidR="005E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рохлапываем все вместе ритм, потом поем на слог «бом». Учим слова 2 куплета, проговариваем все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 по рядам и поем.</w:t>
            </w:r>
          </w:p>
          <w:p w:rsidR="00A006FE" w:rsidRPr="00A006FE" w:rsidRDefault="00A006FE" w:rsidP="00A006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353" w:rsidRPr="00AE1353" w:rsidRDefault="00AE1353" w:rsidP="00AE1353">
            <w:pPr>
              <w:numPr>
                <w:ilvl w:val="0"/>
                <w:numId w:val="8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Какова основная идея оперы? </w:t>
            </w:r>
            <w:proofErr w:type="gramStart"/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(Патриотическая – любовь к </w:t>
            </w:r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Родине.</w:t>
            </w:r>
            <w:proofErr w:type="gramEnd"/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горе при поражении).</w:t>
            </w:r>
            <w:proofErr w:type="gramEnd"/>
          </w:p>
          <w:p w:rsidR="00AE1353" w:rsidRPr="00AE1353" w:rsidRDefault="00AE1353" w:rsidP="00AE1353">
            <w:pPr>
              <w:numPr>
                <w:ilvl w:val="0"/>
                <w:numId w:val="8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 жену князя Игоря Святославича?</w:t>
            </w:r>
          </w:p>
          <w:p w:rsidR="00AE1353" w:rsidRPr="00AE1353" w:rsidRDefault="00AE1353" w:rsidP="00AE1353">
            <w:pPr>
              <w:numPr>
                <w:ilvl w:val="0"/>
                <w:numId w:val="8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чём состоит драматизм оперы? (в поражении Игоря, в предательстве своих воинов, в разорении Руси)</w:t>
            </w:r>
          </w:p>
          <w:p w:rsidR="00AE1353" w:rsidRPr="00AE1353" w:rsidRDefault="00AE1353" w:rsidP="00AE1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Итак, наш урок заканчивается. Пусть героическая музыка поможет вам стать настоящими гражданами России. Я благодарю вас за работу.</w:t>
            </w:r>
          </w:p>
          <w:p w:rsidR="00AE1353" w:rsidRPr="00AE1353" w:rsidRDefault="00AE1353" w:rsidP="00AE1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внимание! Урок окончен!</w:t>
            </w:r>
          </w:p>
          <w:p w:rsidR="00A006FE" w:rsidRPr="008F2365" w:rsidRDefault="00A006FE" w:rsidP="00A006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90E6F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90E6F" w:rsidRDefault="00F90E6F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E6F" w:rsidRDefault="00F90E6F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E6F" w:rsidRDefault="00F90E6F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E6F" w:rsidRDefault="00F90E6F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E6F" w:rsidRDefault="00F90E6F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E6F" w:rsidRDefault="00F90E6F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E6F" w:rsidRDefault="00F90E6F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8B" w:rsidRDefault="0075008B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8B" w:rsidRDefault="0075008B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E8625B" w:rsidP="00EB2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E8625B" w:rsidP="00EB2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B84" w:rsidRDefault="00650B84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246" w:rsidRDefault="00DC6246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353" w:rsidRDefault="00AE1353" w:rsidP="00EB2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25D" w:rsidRDefault="00B1125D"/>
    <w:sectPr w:rsidR="00B1125D" w:rsidSect="00B335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CD3"/>
    <w:multiLevelType w:val="multilevel"/>
    <w:tmpl w:val="6A22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F38D7"/>
    <w:multiLevelType w:val="multilevel"/>
    <w:tmpl w:val="C0A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14639"/>
    <w:multiLevelType w:val="multilevel"/>
    <w:tmpl w:val="5C52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F3997"/>
    <w:multiLevelType w:val="multilevel"/>
    <w:tmpl w:val="2552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A2F51"/>
    <w:multiLevelType w:val="multilevel"/>
    <w:tmpl w:val="FC5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D5AEC"/>
    <w:multiLevelType w:val="multilevel"/>
    <w:tmpl w:val="D6B4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8134C"/>
    <w:multiLevelType w:val="multilevel"/>
    <w:tmpl w:val="DA54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F5D8D"/>
    <w:multiLevelType w:val="multilevel"/>
    <w:tmpl w:val="5E44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6F"/>
    <w:rsid w:val="000E4DD0"/>
    <w:rsid w:val="001C5A16"/>
    <w:rsid w:val="00426931"/>
    <w:rsid w:val="0056094E"/>
    <w:rsid w:val="005E1412"/>
    <w:rsid w:val="00650B84"/>
    <w:rsid w:val="0075008B"/>
    <w:rsid w:val="0081007B"/>
    <w:rsid w:val="00830343"/>
    <w:rsid w:val="00925765"/>
    <w:rsid w:val="0093132E"/>
    <w:rsid w:val="00A006FE"/>
    <w:rsid w:val="00A42A81"/>
    <w:rsid w:val="00AA4BBB"/>
    <w:rsid w:val="00AE1353"/>
    <w:rsid w:val="00B1125D"/>
    <w:rsid w:val="00D303DA"/>
    <w:rsid w:val="00D502C6"/>
    <w:rsid w:val="00DC6246"/>
    <w:rsid w:val="00E8625B"/>
    <w:rsid w:val="00F9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0E6F"/>
  </w:style>
  <w:style w:type="character" w:customStyle="1" w:styleId="apple-converted-space">
    <w:name w:val="apple-converted-space"/>
    <w:basedOn w:val="a0"/>
    <w:rsid w:val="00F90E6F"/>
  </w:style>
  <w:style w:type="character" w:styleId="a5">
    <w:name w:val="Strong"/>
    <w:basedOn w:val="a0"/>
    <w:uiPriority w:val="22"/>
    <w:qFormat/>
    <w:rsid w:val="00A006FE"/>
    <w:rPr>
      <w:b/>
      <w:bCs/>
    </w:rPr>
  </w:style>
  <w:style w:type="character" w:styleId="a6">
    <w:name w:val="Emphasis"/>
    <w:basedOn w:val="a0"/>
    <w:uiPriority w:val="20"/>
    <w:qFormat/>
    <w:rsid w:val="00A00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7773E-DA4F-4822-AAED-C00015D2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2014-09-22T16:28:00Z</dcterms:created>
  <dcterms:modified xsi:type="dcterms:W3CDTF">2015-05-13T17:59:00Z</dcterms:modified>
</cp:coreProperties>
</file>