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C5" w:rsidRPr="00D34B4A" w:rsidRDefault="002705C5" w:rsidP="00D34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34B4A">
        <w:rPr>
          <w:rFonts w:ascii="Times New Roman" w:hAnsi="Times New Roman" w:cs="Times New Roman"/>
          <w:b/>
          <w:sz w:val="36"/>
          <w:szCs w:val="36"/>
        </w:rPr>
        <w:t>«Сделай счастье своими руками!»</w:t>
      </w:r>
    </w:p>
    <w:p w:rsidR="002705C5" w:rsidRPr="002705C5" w:rsidRDefault="002705C5" w:rsidP="002705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учитель начальных классов: Федосеева Ирина Владимировна</w:t>
      </w:r>
    </w:p>
    <w:p w:rsidR="002705C5" w:rsidRPr="002705C5" w:rsidRDefault="002705C5" w:rsidP="002705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05C5" w:rsidRPr="002705C5" w:rsidRDefault="002705C5" w:rsidP="002705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05C5">
        <w:rPr>
          <w:rFonts w:ascii="Times New Roman" w:hAnsi="Times New Roman" w:cs="Times New Roman"/>
          <w:b/>
          <w:i/>
          <w:sz w:val="24"/>
          <w:szCs w:val="24"/>
        </w:rPr>
        <w:t>«Научить человека быть счастливым нельзя,</w:t>
      </w:r>
    </w:p>
    <w:p w:rsidR="002705C5" w:rsidRPr="002705C5" w:rsidRDefault="002705C5" w:rsidP="002705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05C5">
        <w:rPr>
          <w:rFonts w:ascii="Times New Roman" w:hAnsi="Times New Roman" w:cs="Times New Roman"/>
          <w:b/>
          <w:i/>
          <w:sz w:val="24"/>
          <w:szCs w:val="24"/>
        </w:rPr>
        <w:t>а воспитать его так, чтобы он был счастливым – можно».</w:t>
      </w:r>
    </w:p>
    <w:p w:rsidR="002705C5" w:rsidRPr="002705C5" w:rsidRDefault="002705C5" w:rsidP="002705C5">
      <w:pPr>
        <w:jc w:val="right"/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b/>
          <w:sz w:val="24"/>
          <w:szCs w:val="24"/>
        </w:rPr>
        <w:t>А.С. Макаренко</w:t>
      </w:r>
    </w:p>
    <w:p w:rsid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05C5">
        <w:rPr>
          <w:rFonts w:ascii="Times New Roman" w:hAnsi="Times New Roman" w:cs="Times New Roman"/>
          <w:sz w:val="24"/>
          <w:szCs w:val="24"/>
        </w:rPr>
        <w:t>Школьный возраст – важный период в психосоциальном развитии ребёнка. Ребёнок активно включается в разные виды деятельности, осваивает разные социальные роли. Его жизненная ориентация зависит от того, как он будет относиться к миру в целом, к себе и другим в этом мире. Укоренение в школе духа толерантности, формирование отношения к ней как к важнейшей ценности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C5" w:rsidRPr="002705C5" w:rsidRDefault="002705C5" w:rsidP="002705C5">
      <w:pPr>
        <w:rPr>
          <w:rFonts w:ascii="Times New Roman" w:hAnsi="Times New Roman" w:cs="Times New Roman"/>
          <w:b/>
          <w:sz w:val="24"/>
          <w:szCs w:val="24"/>
        </w:rPr>
      </w:pPr>
      <w:r w:rsidRPr="002705C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705C5" w:rsidRPr="002705C5" w:rsidRDefault="002705C5" w:rsidP="00270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показать значимость толерантности как качества личности, важного для построения позитивных отношений между людьми;</w:t>
      </w:r>
    </w:p>
    <w:p w:rsidR="002705C5" w:rsidRPr="002705C5" w:rsidRDefault="002705C5" w:rsidP="00270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создание доброжелательной атмосферы, направленной на повышение внутригруппового доверия и сплочённости классного коллектива;</w:t>
      </w:r>
    </w:p>
    <w:p w:rsidR="002705C5" w:rsidRPr="002705C5" w:rsidRDefault="002705C5" w:rsidP="00270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обучение моделированию взаимоотношений с помощью активных форм деятельности.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705C5">
        <w:rPr>
          <w:rFonts w:ascii="Times New Roman" w:hAnsi="Times New Roman" w:cs="Times New Roman"/>
          <w:sz w:val="24"/>
          <w:szCs w:val="24"/>
        </w:rPr>
        <w:t xml:space="preserve"> магнитная доска, мультимедийная техника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2705C5">
        <w:rPr>
          <w:rFonts w:ascii="Times New Roman" w:hAnsi="Times New Roman" w:cs="Times New Roman"/>
          <w:sz w:val="24"/>
          <w:szCs w:val="24"/>
        </w:rPr>
        <w:t>: ученики, к</w:t>
      </w:r>
      <w:r>
        <w:rPr>
          <w:rFonts w:ascii="Times New Roman" w:hAnsi="Times New Roman" w:cs="Times New Roman"/>
          <w:sz w:val="24"/>
          <w:szCs w:val="24"/>
        </w:rPr>
        <w:t>лассный руководитель, родители.</w:t>
      </w:r>
    </w:p>
    <w:p w:rsidR="002705C5" w:rsidRPr="002705C5" w:rsidRDefault="002705C5" w:rsidP="002705C5">
      <w:r w:rsidRPr="002705C5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05C5">
        <w:t xml:space="preserve"> </w:t>
      </w:r>
      <w:r>
        <w:t xml:space="preserve">  </w:t>
      </w:r>
      <w:r w:rsidRPr="002705C5">
        <w:rPr>
          <w:rFonts w:ascii="Times New Roman" w:hAnsi="Times New Roman" w:cs="Times New Roman"/>
          <w:sz w:val="24"/>
          <w:szCs w:val="24"/>
          <w:u w:val="single"/>
        </w:rPr>
        <w:t>формирование навыка</w:t>
      </w:r>
    </w:p>
    <w:p w:rsidR="002705C5" w:rsidRPr="002705C5" w:rsidRDefault="002705C5" w:rsidP="00270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уважительного отношения</w:t>
      </w:r>
      <w:r w:rsidRPr="002705C5">
        <w:rPr>
          <w:rFonts w:ascii="Times New Roman" w:hAnsi="Times New Roman" w:cs="Times New Roman"/>
          <w:sz w:val="24"/>
          <w:szCs w:val="24"/>
        </w:rPr>
        <w:t xml:space="preserve"> к другим людям и принятие их </w:t>
      </w:r>
      <w:proofErr w:type="gramStart"/>
      <w:r w:rsidRPr="002705C5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705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они есть;</w:t>
      </w:r>
    </w:p>
    <w:p w:rsidR="002705C5" w:rsidRPr="002705C5" w:rsidRDefault="002705C5" w:rsidP="00270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и уважения</w:t>
      </w:r>
      <w:r w:rsidRPr="002705C5">
        <w:rPr>
          <w:rFonts w:ascii="Times New Roman" w:hAnsi="Times New Roman" w:cs="Times New Roman"/>
          <w:sz w:val="24"/>
          <w:szCs w:val="24"/>
        </w:rPr>
        <w:t xml:space="preserve"> другого, иного</w:t>
      </w:r>
      <w:r>
        <w:rPr>
          <w:rFonts w:ascii="Times New Roman" w:hAnsi="Times New Roman" w:cs="Times New Roman"/>
          <w:sz w:val="24"/>
          <w:szCs w:val="24"/>
        </w:rPr>
        <w:t xml:space="preserve"> мнения;</w:t>
      </w:r>
    </w:p>
    <w:p w:rsidR="002705C5" w:rsidRPr="002705C5" w:rsidRDefault="002705C5" w:rsidP="002705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</w:t>
      </w:r>
      <w:r w:rsidRPr="002705C5">
        <w:rPr>
          <w:rFonts w:ascii="Times New Roman" w:hAnsi="Times New Roman" w:cs="Times New Roman"/>
          <w:sz w:val="24"/>
          <w:szCs w:val="24"/>
        </w:rPr>
        <w:t xml:space="preserve"> быть терпимым и снисходительным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0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C5" w:rsidRPr="002705C5" w:rsidRDefault="002705C5" w:rsidP="00270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C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Орг. момент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Введение в тему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 Мы живем на огромной планете Земля. Она пестрит разными яркими красками. Природа живёт в гармонии с человеком. Человек является неотъ</w:t>
      </w:r>
      <w:r>
        <w:rPr>
          <w:rFonts w:ascii="Times New Roman" w:hAnsi="Times New Roman" w:cs="Times New Roman"/>
          <w:sz w:val="24"/>
          <w:szCs w:val="24"/>
        </w:rPr>
        <w:t>емлемой частью природы.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705C5">
        <w:rPr>
          <w:rFonts w:ascii="Times New Roman" w:hAnsi="Times New Roman" w:cs="Times New Roman"/>
          <w:sz w:val="24"/>
          <w:szCs w:val="24"/>
        </w:rPr>
        <w:t>На магни</w:t>
      </w:r>
      <w:r>
        <w:rPr>
          <w:rFonts w:ascii="Times New Roman" w:hAnsi="Times New Roman" w:cs="Times New Roman"/>
          <w:sz w:val="24"/>
          <w:szCs w:val="24"/>
        </w:rPr>
        <w:t>тной доске появляется мальчик.)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Это житель нашей планеты, но почему он грустный?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Что ему нужно для счастья?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(На магнитно</w:t>
      </w:r>
      <w:r>
        <w:rPr>
          <w:rFonts w:ascii="Times New Roman" w:hAnsi="Times New Roman" w:cs="Times New Roman"/>
          <w:sz w:val="24"/>
          <w:szCs w:val="24"/>
        </w:rPr>
        <w:t>й доске – друзья, дом, солнце…)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К сожалению, наше окружение не всегда делает жизнь счастливой. Не всегда  мы хотим прийти на помощь в трудную минуту, помочь добрым словом и советом. Часто своей грубостью, злостью, нетерпимостью мы делаем ещё больней своим родителям, друзьям, одноклассникам.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часть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Игра  «Паутинка»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Цели:</w:t>
      </w:r>
    </w:p>
    <w:p w:rsidR="002705C5" w:rsidRPr="002705C5" w:rsidRDefault="002705C5" w:rsidP="002705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показать, как чувствует себя человек, являющийся объектом насмешек;</w:t>
      </w:r>
    </w:p>
    <w:p w:rsidR="002705C5" w:rsidRPr="002705C5" w:rsidRDefault="002705C5" w:rsidP="002705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дать ребятам возможность научиться оказывать поддержку человеку, чувствующему себя униженным.</w:t>
      </w:r>
    </w:p>
    <w:p w:rsidR="002705C5" w:rsidRPr="002705C5" w:rsidRDefault="002705C5" w:rsidP="00270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Ход игры: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У меня в руках клубочек плохих поступков? и сейчас мы будем совершать их по отношению к своему однокласснику. Каждый называет плохой поступок</w:t>
      </w:r>
      <w:r>
        <w:rPr>
          <w:rFonts w:ascii="Times New Roman" w:hAnsi="Times New Roman" w:cs="Times New Roman"/>
          <w:sz w:val="24"/>
          <w:szCs w:val="24"/>
        </w:rPr>
        <w:t xml:space="preserve">, который когда-либо совершал. 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 xml:space="preserve">(Учитель опутывает нитями из </w:t>
      </w:r>
      <w:proofErr w:type="gramStart"/>
      <w:r w:rsidRPr="002705C5">
        <w:rPr>
          <w:rFonts w:ascii="Times New Roman" w:hAnsi="Times New Roman" w:cs="Times New Roman"/>
          <w:sz w:val="24"/>
          <w:szCs w:val="24"/>
        </w:rPr>
        <w:t>клубка</w:t>
      </w:r>
      <w:proofErr w:type="gramEnd"/>
      <w:r w:rsidRPr="002705C5">
        <w:rPr>
          <w:rFonts w:ascii="Times New Roman" w:hAnsi="Times New Roman" w:cs="Times New Roman"/>
          <w:sz w:val="24"/>
          <w:szCs w:val="24"/>
        </w:rPr>
        <w:t xml:space="preserve"> выбранного ученика. Потом спрашивает, как он себя </w:t>
      </w:r>
      <w:proofErr w:type="gramStart"/>
      <w:r w:rsidRPr="002705C5">
        <w:rPr>
          <w:rFonts w:ascii="Times New Roman" w:hAnsi="Times New Roman" w:cs="Times New Roman"/>
          <w:sz w:val="24"/>
          <w:szCs w:val="24"/>
        </w:rPr>
        <w:t>чувствует</w:t>
      </w:r>
      <w:proofErr w:type="gramEnd"/>
      <w:r w:rsidRPr="002705C5">
        <w:rPr>
          <w:rFonts w:ascii="Times New Roman" w:hAnsi="Times New Roman" w:cs="Times New Roman"/>
          <w:sz w:val="24"/>
          <w:szCs w:val="24"/>
        </w:rPr>
        <w:t xml:space="preserve"> и какие чувства при эт</w:t>
      </w:r>
      <w:r>
        <w:rPr>
          <w:rFonts w:ascii="Times New Roman" w:hAnsi="Times New Roman" w:cs="Times New Roman"/>
          <w:sz w:val="24"/>
          <w:szCs w:val="24"/>
        </w:rPr>
        <w:t>ом возникали у одноклассников.)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Обсуждени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 xml:space="preserve">–  Ребята, вы понимаете, что на его </w:t>
      </w:r>
      <w:r>
        <w:rPr>
          <w:rFonts w:ascii="Times New Roman" w:hAnsi="Times New Roman" w:cs="Times New Roman"/>
          <w:sz w:val="24"/>
          <w:szCs w:val="24"/>
        </w:rPr>
        <w:t>месте может быть каждый из вас?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 xml:space="preserve">–  Подумайте, что мы должны сделать, чтобы у нашего одноклассника </w:t>
      </w:r>
      <w:proofErr w:type="gramStart"/>
      <w:r w:rsidRPr="002705C5">
        <w:rPr>
          <w:rFonts w:ascii="Times New Roman" w:hAnsi="Times New Roman" w:cs="Times New Roman"/>
          <w:sz w:val="24"/>
          <w:szCs w:val="24"/>
        </w:rPr>
        <w:t>появилась улыбка на лице и поднялось</w:t>
      </w:r>
      <w:proofErr w:type="gramEnd"/>
      <w:r w:rsidRPr="002705C5">
        <w:rPr>
          <w:rFonts w:ascii="Times New Roman" w:hAnsi="Times New Roman" w:cs="Times New Roman"/>
          <w:sz w:val="24"/>
          <w:szCs w:val="24"/>
        </w:rPr>
        <w:t xml:space="preserve"> настроение (сказать хоро</w:t>
      </w:r>
      <w:r>
        <w:rPr>
          <w:rFonts w:ascii="Times New Roman" w:hAnsi="Times New Roman" w:cs="Times New Roman"/>
          <w:sz w:val="24"/>
          <w:szCs w:val="24"/>
        </w:rPr>
        <w:t>шее доброе слово – комплимент).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 «Комплименты»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Цель: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создание доброжелательной атмосферы;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шение внутригруппового доверия.</w:t>
      </w:r>
    </w:p>
    <w:p w:rsidR="002705C5" w:rsidRPr="002705C5" w:rsidRDefault="002705C5" w:rsidP="00270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Ход игры: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Сейчас мы будем делать комплименты всем присутствующим в классе, так как улыбка и доброе слово может примир</w:t>
      </w:r>
      <w:r>
        <w:rPr>
          <w:rFonts w:ascii="Times New Roman" w:hAnsi="Times New Roman" w:cs="Times New Roman"/>
          <w:sz w:val="24"/>
          <w:szCs w:val="24"/>
        </w:rPr>
        <w:t>ить даже самых заклятых врагов.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(ребята делают комплименты друг другу, гос</w:t>
      </w:r>
      <w:r>
        <w:rPr>
          <w:rFonts w:ascii="Times New Roman" w:hAnsi="Times New Roman" w:cs="Times New Roman"/>
          <w:sz w:val="24"/>
          <w:szCs w:val="24"/>
        </w:rPr>
        <w:t>тям и родителям, пожимают руку)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Обсуждение: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– Скажите, приятно делать к</w:t>
      </w:r>
      <w:r>
        <w:rPr>
          <w:rFonts w:ascii="Times New Roman" w:hAnsi="Times New Roman" w:cs="Times New Roman"/>
          <w:sz w:val="24"/>
          <w:szCs w:val="24"/>
        </w:rPr>
        <w:t>омплименты или плохие поступки?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(Учен</w:t>
      </w:r>
      <w:r>
        <w:rPr>
          <w:rFonts w:ascii="Times New Roman" w:hAnsi="Times New Roman" w:cs="Times New Roman"/>
          <w:sz w:val="24"/>
          <w:szCs w:val="24"/>
        </w:rPr>
        <w:t>ица рассказывает стихотворение)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Мне сказали слово злое,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Грустно стало на душе,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Захотелось мне, не скрою,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Злом ответить, и уже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Начала я хмурить брови,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Злое слово подбирать.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Но подумала: любовью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Надо раны врачевать.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И тогда, чтоб ты не дулась,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Не взлетала высоко,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Я  взяла и улыбнулась.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вдруг легко-легко…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 Правильно, прежде чем отвечать на обиду, подумайте, следует ли опускаться до обиды. Ведь обида лежит где-то низко и к ней нужно наклониться, чтобы её поднять. М</w:t>
      </w:r>
      <w:r>
        <w:rPr>
          <w:rFonts w:ascii="Times New Roman" w:hAnsi="Times New Roman" w:cs="Times New Roman"/>
          <w:sz w:val="24"/>
          <w:szCs w:val="24"/>
        </w:rPr>
        <w:t>ожет, стоит просто улыбнуться?!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Работа в группах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С помощью таблицы ребята определяют качества, которыми должны обладать, а качества, которые мешают жить в мире и согла</w:t>
      </w:r>
      <w:r>
        <w:rPr>
          <w:rFonts w:ascii="Times New Roman" w:hAnsi="Times New Roman" w:cs="Times New Roman"/>
          <w:sz w:val="24"/>
          <w:szCs w:val="24"/>
        </w:rPr>
        <w:t>сии друг с другом, зачеркивают.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В пустые клеточки с помощью родителей вп</w:t>
      </w:r>
      <w:r>
        <w:rPr>
          <w:rFonts w:ascii="Times New Roman" w:hAnsi="Times New Roman" w:cs="Times New Roman"/>
          <w:sz w:val="24"/>
          <w:szCs w:val="24"/>
        </w:rPr>
        <w:t>исывают положительные качества.</w:t>
      </w:r>
    </w:p>
    <w:p w:rsidR="002705C5" w:rsidRDefault="002705C5" w:rsidP="002705C5">
      <w:pPr>
        <w:rPr>
          <w:rFonts w:ascii="Times New Roman" w:hAnsi="Times New Roman" w:cs="Times New Roman"/>
          <w:sz w:val="24"/>
          <w:szCs w:val="24"/>
        </w:rPr>
        <w:sectPr w:rsidR="00270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УМНЫЙ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ГЛУПЫЙ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ЗЛОЙ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ЧУТКИЙ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ВНИМАТЕЛЬНЫЙ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СМЕЛЫЙ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ЧЕСТНЫЙ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ВРУН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ОТЗЫВЧИВЫЙ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ЖАДНЫЙ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ГРУБЫЙ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ДОБРЫЙ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ЯБЕДА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НАСМЕШНИК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СПРАВЕДЛИВЫЙ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ТЕРПЕЛИВЫЙ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НАДЁЖНЫЙ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lastRenderedPageBreak/>
        <w:t>ВЕРНЫЙ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РЕШИТЕЛЬНЫЙ</w:t>
      </w:r>
      <w:r w:rsidRPr="002705C5">
        <w:rPr>
          <w:rFonts w:ascii="Times New Roman" w:hAnsi="Times New Roman" w:cs="Times New Roman"/>
          <w:sz w:val="24"/>
          <w:szCs w:val="24"/>
        </w:rPr>
        <w:tab/>
      </w:r>
    </w:p>
    <w:p w:rsidR="002705C5" w:rsidRDefault="002705C5" w:rsidP="002705C5">
      <w:pPr>
        <w:rPr>
          <w:rFonts w:ascii="Times New Roman" w:hAnsi="Times New Roman" w:cs="Times New Roman"/>
          <w:sz w:val="24"/>
          <w:szCs w:val="24"/>
        </w:rPr>
        <w:sectPr w:rsidR="002705C5" w:rsidSect="002705C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ЖАДНЫЙ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Каким словом можно заменить все эти качества? (толерантность).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Закрепление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Игра «Волшебная лавка»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дать возможность ребятам выяснить, каких качеств им не хватает для того, что</w:t>
      </w:r>
      <w:r>
        <w:rPr>
          <w:rFonts w:ascii="Times New Roman" w:hAnsi="Times New Roman" w:cs="Times New Roman"/>
          <w:sz w:val="24"/>
          <w:szCs w:val="24"/>
        </w:rPr>
        <w:t>бы считать толерантными людьми.</w:t>
      </w:r>
    </w:p>
    <w:p w:rsidR="002705C5" w:rsidRPr="002705C5" w:rsidRDefault="002705C5" w:rsidP="00270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Ход игры: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У меня в руках волшебная шкатулка. В ней не золото и не бриллианты. В ней человеческие качества. Мы сейчас будем покупать те качества, которых у вас не хватает. А расплачиваться вы будет ка</w:t>
      </w:r>
      <w:r>
        <w:rPr>
          <w:rFonts w:ascii="Times New Roman" w:hAnsi="Times New Roman" w:cs="Times New Roman"/>
          <w:sz w:val="24"/>
          <w:szCs w:val="24"/>
        </w:rPr>
        <w:t xml:space="preserve">чествами, которых у вас много. 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 «Пять желаний»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На  столе лежат две ладошки. Давайте постараемся этими ладонями развеселить нашего человеч</w:t>
      </w:r>
      <w:r>
        <w:rPr>
          <w:rFonts w:ascii="Times New Roman" w:hAnsi="Times New Roman" w:cs="Times New Roman"/>
          <w:sz w:val="24"/>
          <w:szCs w:val="24"/>
        </w:rPr>
        <w:t xml:space="preserve">ка, написав ему пожелания. 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05C5">
        <w:rPr>
          <w:rFonts w:ascii="Times New Roman" w:hAnsi="Times New Roman" w:cs="Times New Roman"/>
          <w:sz w:val="24"/>
          <w:szCs w:val="24"/>
        </w:rPr>
        <w:t>(Родители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C5">
        <w:rPr>
          <w:rFonts w:ascii="Times New Roman" w:hAnsi="Times New Roman" w:cs="Times New Roman"/>
          <w:sz w:val="24"/>
          <w:szCs w:val="24"/>
        </w:rPr>
        <w:t xml:space="preserve">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C5">
        <w:rPr>
          <w:rFonts w:ascii="Times New Roman" w:hAnsi="Times New Roman" w:cs="Times New Roman"/>
          <w:sz w:val="24"/>
          <w:szCs w:val="24"/>
        </w:rPr>
        <w:t xml:space="preserve"> писать.</w:t>
      </w:r>
      <w:proofErr w:type="gramEnd"/>
      <w:r w:rsidRPr="00270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5C5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C5">
        <w:rPr>
          <w:rFonts w:ascii="Times New Roman" w:hAnsi="Times New Roman" w:cs="Times New Roman"/>
          <w:sz w:val="24"/>
          <w:szCs w:val="24"/>
        </w:rPr>
        <w:t xml:space="preserve"> приклеи</w:t>
      </w:r>
      <w:r>
        <w:rPr>
          <w:rFonts w:ascii="Times New Roman" w:hAnsi="Times New Roman" w:cs="Times New Roman"/>
          <w:sz w:val="24"/>
          <w:szCs w:val="24"/>
        </w:rPr>
        <w:t>ваем человечку, и он улыбается)</w:t>
      </w:r>
      <w:proofErr w:type="gramEnd"/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– Ребята сегодня мы доказали, что внимательное, доброе отношение друг к другу делают чудеса, а самое главное смогли признать свои недостатки.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05C5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приготовили сюрприз. 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  <w:r w:rsidRPr="002705C5">
        <w:rPr>
          <w:rFonts w:ascii="Times New Roman" w:hAnsi="Times New Roman" w:cs="Times New Roman"/>
          <w:sz w:val="24"/>
          <w:szCs w:val="24"/>
        </w:rPr>
        <w:t>(Вносят букет из гелиевых шаров и читают стихи).</w:t>
      </w: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705C5" w:rsidRPr="002705C5" w:rsidRDefault="002705C5" w:rsidP="002705C5">
      <w:pPr>
        <w:rPr>
          <w:rFonts w:ascii="Times New Roman" w:hAnsi="Times New Roman" w:cs="Times New Roman"/>
          <w:sz w:val="24"/>
          <w:szCs w:val="24"/>
        </w:rPr>
      </w:pPr>
    </w:p>
    <w:sectPr w:rsidR="002705C5" w:rsidRPr="002705C5" w:rsidSect="002705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8EF"/>
    <w:multiLevelType w:val="hybridMultilevel"/>
    <w:tmpl w:val="F126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103F4"/>
    <w:multiLevelType w:val="hybridMultilevel"/>
    <w:tmpl w:val="C720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6BD9"/>
    <w:multiLevelType w:val="hybridMultilevel"/>
    <w:tmpl w:val="7572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5"/>
    <w:rsid w:val="002705C5"/>
    <w:rsid w:val="007053DE"/>
    <w:rsid w:val="00793F75"/>
    <w:rsid w:val="00D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2012-03-03T15:33:00Z</dcterms:created>
  <dcterms:modified xsi:type="dcterms:W3CDTF">2012-03-03T16:09:00Z</dcterms:modified>
</cp:coreProperties>
</file>