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78" w:rsidRPr="00967F85" w:rsidRDefault="00AA4F98" w:rsidP="00967F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7F85" w:rsidRPr="00967F85">
        <w:rPr>
          <w:sz w:val="32"/>
          <w:szCs w:val="32"/>
        </w:rPr>
        <w:t>Внеурочная деятельность</w:t>
      </w:r>
    </w:p>
    <w:p w:rsidR="00967F85" w:rsidRPr="005E42E8" w:rsidRDefault="00967F85">
      <w:pPr>
        <w:rPr>
          <w:sz w:val="32"/>
          <w:szCs w:val="32"/>
        </w:rPr>
      </w:pPr>
      <w:r w:rsidRPr="00967F85">
        <w:rPr>
          <w:sz w:val="32"/>
          <w:szCs w:val="32"/>
        </w:rPr>
        <w:t>Название пограммы:</w:t>
      </w:r>
      <w:r w:rsidRPr="005E42E8">
        <w:rPr>
          <w:sz w:val="32"/>
          <w:szCs w:val="32"/>
        </w:rPr>
        <w:t>’’</w:t>
      </w:r>
      <w:r w:rsidRPr="00967F85">
        <w:rPr>
          <w:sz w:val="32"/>
          <w:szCs w:val="32"/>
        </w:rPr>
        <w:t>Развитие познавательных способностей</w:t>
      </w:r>
      <w:r w:rsidRPr="005E42E8">
        <w:rPr>
          <w:sz w:val="32"/>
          <w:szCs w:val="32"/>
        </w:rPr>
        <w:t>’’</w:t>
      </w:r>
    </w:p>
    <w:p w:rsidR="00967F85" w:rsidRPr="005E42E8" w:rsidRDefault="00967F85" w:rsidP="00967F85">
      <w:pPr>
        <w:jc w:val="center"/>
        <w:rPr>
          <w:sz w:val="32"/>
          <w:szCs w:val="32"/>
        </w:rPr>
      </w:pPr>
      <w:r w:rsidRPr="00967F85">
        <w:rPr>
          <w:sz w:val="32"/>
          <w:szCs w:val="32"/>
        </w:rPr>
        <w:t xml:space="preserve">Клуб </w:t>
      </w:r>
      <w:r w:rsidRPr="005E42E8">
        <w:rPr>
          <w:sz w:val="32"/>
          <w:szCs w:val="32"/>
        </w:rPr>
        <w:t>‘’</w:t>
      </w:r>
      <w:r w:rsidRPr="00967F85">
        <w:rPr>
          <w:sz w:val="32"/>
          <w:szCs w:val="32"/>
        </w:rPr>
        <w:t>Грамотейка</w:t>
      </w:r>
      <w:r w:rsidRPr="005E42E8">
        <w:rPr>
          <w:sz w:val="32"/>
          <w:szCs w:val="32"/>
        </w:rPr>
        <w:t>’’</w:t>
      </w:r>
    </w:p>
    <w:p w:rsidR="00967F85" w:rsidRDefault="00967F85"/>
    <w:p w:rsidR="00967F85" w:rsidRDefault="00967F85"/>
    <w:p w:rsidR="00967F85" w:rsidRDefault="00967F85"/>
    <w:p w:rsidR="00967F85" w:rsidRDefault="00967F85"/>
    <w:p w:rsidR="00967F85" w:rsidRDefault="00967F85"/>
    <w:p w:rsidR="00967F85" w:rsidRDefault="00967F85"/>
    <w:p w:rsidR="00967F85" w:rsidRDefault="00967F85"/>
    <w:p w:rsidR="00967F85" w:rsidRDefault="00967F85"/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Pr="005E42E8" w:rsidRDefault="00967F85" w:rsidP="00967F85">
      <w:pPr>
        <w:jc w:val="right"/>
      </w:pPr>
    </w:p>
    <w:p w:rsidR="00967F85" w:rsidRDefault="00967F85" w:rsidP="00967F85">
      <w:pPr>
        <w:jc w:val="right"/>
      </w:pPr>
      <w:r>
        <w:t>Классный руководитель 1 Б ГБОУСОШ№1192</w:t>
      </w:r>
    </w:p>
    <w:p w:rsidR="00967F85" w:rsidRPr="00967F85" w:rsidRDefault="00967F85" w:rsidP="00967F85">
      <w:pPr>
        <w:jc w:val="right"/>
      </w:pPr>
      <w:r>
        <w:t>Шакирова Динара Раилевна</w:t>
      </w:r>
    </w:p>
    <w:p w:rsidR="00967F85" w:rsidRDefault="00967F85" w:rsidP="00967F85">
      <w:pPr>
        <w:jc w:val="right"/>
      </w:pPr>
    </w:p>
    <w:p w:rsidR="00967F85" w:rsidRDefault="00967F85" w:rsidP="005E42E8">
      <w:pPr>
        <w:jc w:val="center"/>
      </w:pPr>
      <w:r>
        <w:t>Пояснительная записка</w:t>
      </w:r>
    </w:p>
    <w:p w:rsidR="00967F85" w:rsidRDefault="00967F85" w:rsidP="00967F85">
      <w:r>
        <w:t xml:space="preserve">Язык – это средство общения людей, орудие формировании и выражения мыслей и чувств, средство усвоения </w:t>
      </w:r>
      <w:r w:rsidR="005E42E8">
        <w:t>новой</w:t>
      </w:r>
      <w:r>
        <w:t xml:space="preserve"> информации, новых знаний.</w:t>
      </w:r>
    </w:p>
    <w:p w:rsidR="00967F85" w:rsidRDefault="00967F85" w:rsidP="00967F85">
      <w:r>
        <w:t xml:space="preserve">Дети овладевают родным языком через речевую деятельность, через восприятие речи и </w:t>
      </w:r>
      <w:r w:rsidR="005E42E8">
        <w:t>говорение. Вот</w:t>
      </w:r>
      <w:r>
        <w:t xml:space="preserve"> почему так важно создавать условия для речевой деятельности детей.</w:t>
      </w:r>
    </w:p>
    <w:p w:rsidR="00967F85" w:rsidRDefault="00967F85" w:rsidP="00967F85">
      <w:r>
        <w:t xml:space="preserve">Цель занятий – повышать уровень языкового развития школьников, воспитывать познавательный интерес к родному языку, реашть проблемы интеллектуального </w:t>
      </w:r>
      <w:r w:rsidR="005E42E8">
        <w:t>развития</w:t>
      </w:r>
      <w:r>
        <w:t xml:space="preserve"> младших школьников.</w:t>
      </w:r>
    </w:p>
    <w:p w:rsidR="00967F85" w:rsidRDefault="00967F85" w:rsidP="00967F85">
      <w:r>
        <w:t>Данные занятия должны способствовать созданию речевых ситуаций, формированию речевых интересов  потребностей младших школьников.</w:t>
      </w:r>
    </w:p>
    <w:p w:rsidR="00967F85" w:rsidRDefault="00967F85" w:rsidP="00967F85">
      <w:r>
        <w:t>Методические принципы:</w:t>
      </w:r>
    </w:p>
    <w:p w:rsidR="00967F85" w:rsidRDefault="00967F85" w:rsidP="00967F85">
      <w:r>
        <w:t xml:space="preserve">1)деятельности(активое </w:t>
      </w:r>
      <w:r w:rsidR="005E42E8">
        <w:t>участие</w:t>
      </w:r>
      <w:r>
        <w:t xml:space="preserve"> детей в изучении материала)</w:t>
      </w:r>
    </w:p>
    <w:p w:rsidR="00967F85" w:rsidRDefault="00967F85" w:rsidP="00967F85">
      <w:r>
        <w:t xml:space="preserve">2) гуманности(направлен на проявление уважения к </w:t>
      </w:r>
      <w:r w:rsidR="005E42E8">
        <w:t>личности</w:t>
      </w:r>
      <w:r>
        <w:t xml:space="preserve"> ученика)</w:t>
      </w:r>
    </w:p>
    <w:p w:rsidR="00967F85" w:rsidRDefault="00967F85" w:rsidP="00967F85">
      <w:r>
        <w:t>3)творчества(ориентирован на творческое начало учебной деятельности младшего школьника)</w:t>
      </w:r>
    </w:p>
    <w:p w:rsidR="00967F85" w:rsidRDefault="00967F85" w:rsidP="00967F85">
      <w:r>
        <w:t>Занятия выстроены следующим образом:</w:t>
      </w:r>
    </w:p>
    <w:p w:rsidR="00967F85" w:rsidRDefault="00967F85" w:rsidP="00967F85">
      <w:r>
        <w:t>1)Выполнение заданий проблемно – поискового и творческого характера.</w:t>
      </w:r>
    </w:p>
    <w:p w:rsidR="00967F85" w:rsidRDefault="00967F85" w:rsidP="00967F85">
      <w:r>
        <w:t>2)Занимательные задания(игры – загадки, игры – задачи)</w:t>
      </w:r>
    </w:p>
    <w:p w:rsidR="00967F85" w:rsidRDefault="00967F85" w:rsidP="00967F85">
      <w:r>
        <w:t>Ожидаемые  результаты:</w:t>
      </w:r>
    </w:p>
    <w:p w:rsidR="00967F85" w:rsidRDefault="00967F85" w:rsidP="00967F85">
      <w:r>
        <w:t>Повышение школьником позитивного отношения к базовым ценностям общества</w:t>
      </w:r>
    </w:p>
    <w:p w:rsidR="00967F85" w:rsidRDefault="00967F85" w:rsidP="00967F85">
      <w:r>
        <w:t>Приобретение школьником социальных знаний в ситуации межличностного взаимодействия</w:t>
      </w:r>
    </w:p>
    <w:p w:rsidR="00967F85" w:rsidRDefault="00967F85" w:rsidP="00967F85">
      <w:r>
        <w:t>Развитие у детей любознательности, мышления.</w:t>
      </w:r>
    </w:p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p w:rsidR="00967F85" w:rsidRDefault="00967F85" w:rsidP="00967F85"/>
    <w:tbl>
      <w:tblPr>
        <w:tblStyle w:val="a7"/>
        <w:tblW w:w="0" w:type="auto"/>
        <w:tblLook w:val="04A0"/>
      </w:tblPr>
      <w:tblGrid>
        <w:gridCol w:w="1242"/>
        <w:gridCol w:w="4253"/>
        <w:gridCol w:w="2835"/>
      </w:tblGrid>
      <w:tr w:rsidR="00967F85" w:rsidTr="00AD2B1F">
        <w:tc>
          <w:tcPr>
            <w:tcW w:w="1242" w:type="dxa"/>
          </w:tcPr>
          <w:p w:rsidR="00967F85" w:rsidRDefault="00AD2B1F" w:rsidP="00967F85">
            <w:r>
              <w:t>№</w:t>
            </w:r>
          </w:p>
        </w:tc>
        <w:tc>
          <w:tcPr>
            <w:tcW w:w="4253" w:type="dxa"/>
          </w:tcPr>
          <w:p w:rsidR="00967F85" w:rsidRDefault="00AD2B1F" w:rsidP="00967F85">
            <w:r>
              <w:t>Название</w:t>
            </w:r>
          </w:p>
        </w:tc>
        <w:tc>
          <w:tcPr>
            <w:tcW w:w="2835" w:type="dxa"/>
          </w:tcPr>
          <w:p w:rsidR="00967F85" w:rsidRDefault="00AD2B1F" w:rsidP="00967F85">
            <w:r>
              <w:t>Общее количество часов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</w:t>
            </w:r>
          </w:p>
        </w:tc>
        <w:tc>
          <w:tcPr>
            <w:tcW w:w="4253" w:type="dxa"/>
          </w:tcPr>
          <w:p w:rsidR="00967F85" w:rsidRDefault="00AD2B1F" w:rsidP="00967F85">
            <w:r>
              <w:t>Давай играть вместе</w:t>
            </w:r>
          </w:p>
        </w:tc>
        <w:tc>
          <w:tcPr>
            <w:tcW w:w="2835" w:type="dxa"/>
          </w:tcPr>
          <w:p w:rsidR="00967F85" w:rsidRDefault="00AD2B1F" w:rsidP="00967F85">
            <w:r>
              <w:t>10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1.1</w:t>
            </w:r>
          </w:p>
        </w:tc>
        <w:tc>
          <w:tcPr>
            <w:tcW w:w="4253" w:type="dxa"/>
          </w:tcPr>
          <w:p w:rsidR="00967F85" w:rsidRDefault="00AD2B1F" w:rsidP="00967F85">
            <w:r>
              <w:t>Давай познакомимся друг другу улыбнувшись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1.2</w:t>
            </w:r>
          </w:p>
        </w:tc>
        <w:tc>
          <w:tcPr>
            <w:tcW w:w="4253" w:type="dxa"/>
          </w:tcPr>
          <w:p w:rsidR="00967F85" w:rsidRDefault="00AD2B1F" w:rsidP="00967F85">
            <w:r>
              <w:t>Тише, громче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1.3</w:t>
            </w:r>
          </w:p>
        </w:tc>
        <w:tc>
          <w:tcPr>
            <w:tcW w:w="4253" w:type="dxa"/>
          </w:tcPr>
          <w:p w:rsidR="00967F85" w:rsidRDefault="00AD2B1F" w:rsidP="00967F85">
            <w:r>
              <w:t>Мы в слова играем –вместе дружно сочиняем!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1.4</w:t>
            </w:r>
          </w:p>
        </w:tc>
        <w:tc>
          <w:tcPr>
            <w:tcW w:w="4253" w:type="dxa"/>
          </w:tcPr>
          <w:p w:rsidR="00967F85" w:rsidRDefault="00AD2B1F" w:rsidP="00967F85">
            <w:r>
              <w:t>Ах, какие озорные буквы!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1.5</w:t>
            </w:r>
          </w:p>
        </w:tc>
        <w:tc>
          <w:tcPr>
            <w:tcW w:w="4253" w:type="dxa"/>
          </w:tcPr>
          <w:p w:rsidR="00967F85" w:rsidRDefault="00AD2B1F" w:rsidP="00967F85">
            <w:r>
              <w:t>Слова играют в прятки!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</w:t>
            </w:r>
          </w:p>
        </w:tc>
        <w:tc>
          <w:tcPr>
            <w:tcW w:w="4253" w:type="dxa"/>
          </w:tcPr>
          <w:p w:rsidR="00967F85" w:rsidRDefault="00AD2B1F" w:rsidP="00967F85">
            <w:r>
              <w:t>Секреты твоего успеха</w:t>
            </w:r>
          </w:p>
        </w:tc>
        <w:tc>
          <w:tcPr>
            <w:tcW w:w="2835" w:type="dxa"/>
          </w:tcPr>
          <w:p w:rsidR="00967F85" w:rsidRDefault="00AD2B1F" w:rsidP="00967F85">
            <w:r>
              <w:t>22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2.1</w:t>
            </w:r>
          </w:p>
        </w:tc>
        <w:tc>
          <w:tcPr>
            <w:tcW w:w="4253" w:type="dxa"/>
          </w:tcPr>
          <w:p w:rsidR="00967F85" w:rsidRDefault="00AD2B1F" w:rsidP="00967F85">
            <w:r>
              <w:t>Мои умные помощники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2.2</w:t>
            </w:r>
          </w:p>
        </w:tc>
        <w:tc>
          <w:tcPr>
            <w:tcW w:w="4253" w:type="dxa"/>
          </w:tcPr>
          <w:p w:rsidR="00967F85" w:rsidRDefault="00AD2B1F" w:rsidP="00967F85">
            <w:r>
              <w:t>Веселая хохотальница - перепутаница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2.3</w:t>
            </w:r>
          </w:p>
        </w:tc>
        <w:tc>
          <w:tcPr>
            <w:tcW w:w="4253" w:type="dxa"/>
          </w:tcPr>
          <w:p w:rsidR="00967F85" w:rsidRDefault="00AD2B1F" w:rsidP="00967F85">
            <w:r>
              <w:t>В чудной стране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2.4</w:t>
            </w:r>
          </w:p>
        </w:tc>
        <w:tc>
          <w:tcPr>
            <w:tcW w:w="4253" w:type="dxa"/>
          </w:tcPr>
          <w:p w:rsidR="00967F85" w:rsidRDefault="00AD2B1F" w:rsidP="00967F85">
            <w:r>
              <w:t>Если весело живете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2.5</w:t>
            </w:r>
          </w:p>
        </w:tc>
        <w:tc>
          <w:tcPr>
            <w:tcW w:w="4253" w:type="dxa"/>
          </w:tcPr>
          <w:p w:rsidR="00967F85" w:rsidRDefault="00AD2B1F" w:rsidP="00967F85">
            <w:r>
              <w:t>Вы откуда, молодцы?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2.6</w:t>
            </w:r>
          </w:p>
        </w:tc>
        <w:tc>
          <w:tcPr>
            <w:tcW w:w="4253" w:type="dxa"/>
          </w:tcPr>
          <w:p w:rsidR="00967F85" w:rsidRPr="00AD2B1F" w:rsidRDefault="00AD2B1F" w:rsidP="00967F85">
            <w:pPr>
              <w:rPr>
                <w:lang w:val="en-US"/>
              </w:rPr>
            </w:pPr>
            <w:r>
              <w:t>Игра</w:t>
            </w:r>
            <w:r>
              <w:rPr>
                <w:lang w:val="en-US"/>
              </w:rPr>
              <w:t>’’</w:t>
            </w:r>
            <w:r>
              <w:t>Наоборот</w:t>
            </w:r>
            <w:r>
              <w:rPr>
                <w:lang w:val="en-US"/>
              </w:rPr>
              <w:t>’’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2.7</w:t>
            </w:r>
          </w:p>
        </w:tc>
        <w:tc>
          <w:tcPr>
            <w:tcW w:w="4253" w:type="dxa"/>
          </w:tcPr>
          <w:p w:rsidR="00967F85" w:rsidRPr="00AD2B1F" w:rsidRDefault="00AD2B1F" w:rsidP="00967F85">
            <w:r>
              <w:t>НАШ ЦВЕТНОЙ МИР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2.8</w:t>
            </w:r>
          </w:p>
        </w:tc>
        <w:tc>
          <w:tcPr>
            <w:tcW w:w="4253" w:type="dxa"/>
          </w:tcPr>
          <w:p w:rsidR="00967F85" w:rsidRDefault="00AD2B1F" w:rsidP="00967F85">
            <w:r>
              <w:t>Что на что похоже</w:t>
            </w:r>
          </w:p>
        </w:tc>
        <w:tc>
          <w:tcPr>
            <w:tcW w:w="2835" w:type="dxa"/>
          </w:tcPr>
          <w:p w:rsidR="00967F85" w:rsidRDefault="00AD2B1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2.9</w:t>
            </w:r>
          </w:p>
        </w:tc>
        <w:tc>
          <w:tcPr>
            <w:tcW w:w="4253" w:type="dxa"/>
          </w:tcPr>
          <w:p w:rsidR="00967F85" w:rsidRDefault="00AD2B1F" w:rsidP="00967F85">
            <w:r>
              <w:t>Голоса природы</w:t>
            </w:r>
          </w:p>
        </w:tc>
        <w:tc>
          <w:tcPr>
            <w:tcW w:w="2835" w:type="dxa"/>
          </w:tcPr>
          <w:p w:rsidR="00967F85" w:rsidRDefault="00AD2B1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2.10</w:t>
            </w:r>
          </w:p>
        </w:tc>
        <w:tc>
          <w:tcPr>
            <w:tcW w:w="4253" w:type="dxa"/>
          </w:tcPr>
          <w:p w:rsidR="00967F85" w:rsidRDefault="00AD2B1F" w:rsidP="00967F85">
            <w:r>
              <w:t>По семенам и всходы</w:t>
            </w:r>
          </w:p>
        </w:tc>
        <w:tc>
          <w:tcPr>
            <w:tcW w:w="2835" w:type="dxa"/>
          </w:tcPr>
          <w:p w:rsidR="00967F85" w:rsidRDefault="00AD2B1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3</w:t>
            </w:r>
          </w:p>
        </w:tc>
        <w:tc>
          <w:tcPr>
            <w:tcW w:w="4253" w:type="dxa"/>
          </w:tcPr>
          <w:p w:rsidR="00967F85" w:rsidRDefault="00AD2B1F" w:rsidP="00967F85">
            <w:r>
              <w:t>Не торопись отвечать, торопись думать</w:t>
            </w:r>
          </w:p>
        </w:tc>
        <w:tc>
          <w:tcPr>
            <w:tcW w:w="2835" w:type="dxa"/>
          </w:tcPr>
          <w:p w:rsidR="00967F85" w:rsidRDefault="00EC456F" w:rsidP="00967F85">
            <w:r>
              <w:t>32</w:t>
            </w:r>
          </w:p>
        </w:tc>
      </w:tr>
      <w:tr w:rsidR="00967F85" w:rsidTr="00AD2B1F">
        <w:tc>
          <w:tcPr>
            <w:tcW w:w="1242" w:type="dxa"/>
          </w:tcPr>
          <w:p w:rsidR="00967F85" w:rsidRDefault="00AD2B1F" w:rsidP="00967F85">
            <w:r>
              <w:t>3.1</w:t>
            </w:r>
          </w:p>
        </w:tc>
        <w:tc>
          <w:tcPr>
            <w:tcW w:w="4253" w:type="dxa"/>
          </w:tcPr>
          <w:p w:rsidR="00967F85" w:rsidRDefault="00EC456F" w:rsidP="00967F85">
            <w:r>
              <w:t xml:space="preserve">Не торопись </w:t>
            </w:r>
            <w:r w:rsidR="005E42E8">
              <w:t>отвечать</w:t>
            </w:r>
            <w:r>
              <w:t>, торопись думать</w:t>
            </w:r>
          </w:p>
        </w:tc>
        <w:tc>
          <w:tcPr>
            <w:tcW w:w="2835" w:type="dxa"/>
          </w:tcPr>
          <w:p w:rsidR="00967F85" w:rsidRDefault="00EC456F" w:rsidP="00967F85">
            <w:r>
              <w:t>4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3.2</w:t>
            </w:r>
          </w:p>
        </w:tc>
        <w:tc>
          <w:tcPr>
            <w:tcW w:w="4253" w:type="dxa"/>
          </w:tcPr>
          <w:p w:rsidR="00967F85" w:rsidRDefault="00EC456F" w:rsidP="00967F85">
            <w:r>
              <w:t>Все начинается со слова Здравствуй</w:t>
            </w:r>
          </w:p>
        </w:tc>
        <w:tc>
          <w:tcPr>
            <w:tcW w:w="2835" w:type="dxa"/>
          </w:tcPr>
          <w:p w:rsidR="00967F85" w:rsidRDefault="00EC456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3.3</w:t>
            </w:r>
          </w:p>
        </w:tc>
        <w:tc>
          <w:tcPr>
            <w:tcW w:w="4253" w:type="dxa"/>
          </w:tcPr>
          <w:p w:rsidR="00967F85" w:rsidRDefault="00EC456F" w:rsidP="00967F85">
            <w:r>
              <w:t>Как обратиться с просьбой к Вам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3.4</w:t>
            </w:r>
          </w:p>
        </w:tc>
        <w:tc>
          <w:tcPr>
            <w:tcW w:w="4253" w:type="dxa"/>
          </w:tcPr>
          <w:p w:rsidR="00967F85" w:rsidRDefault="00EC456F" w:rsidP="00967F85">
            <w:r>
              <w:t>Самое удивительное чудо на свете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3.5</w:t>
            </w:r>
          </w:p>
        </w:tc>
        <w:tc>
          <w:tcPr>
            <w:tcW w:w="4253" w:type="dxa"/>
          </w:tcPr>
          <w:p w:rsidR="00967F85" w:rsidRDefault="00EC456F" w:rsidP="00967F85">
            <w:r>
              <w:t>Язык жестов и движений</w:t>
            </w:r>
          </w:p>
        </w:tc>
        <w:tc>
          <w:tcPr>
            <w:tcW w:w="2835" w:type="dxa"/>
          </w:tcPr>
          <w:p w:rsidR="00967F85" w:rsidRDefault="00EC456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3.6</w:t>
            </w:r>
          </w:p>
        </w:tc>
        <w:tc>
          <w:tcPr>
            <w:tcW w:w="4253" w:type="dxa"/>
          </w:tcPr>
          <w:p w:rsidR="00967F85" w:rsidRDefault="00EC456F" w:rsidP="00967F85">
            <w:r>
              <w:t>Напишите мне письмо</w:t>
            </w:r>
          </w:p>
        </w:tc>
        <w:tc>
          <w:tcPr>
            <w:tcW w:w="2835" w:type="dxa"/>
          </w:tcPr>
          <w:p w:rsidR="00967F85" w:rsidRDefault="00EC456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3.7</w:t>
            </w:r>
          </w:p>
        </w:tc>
        <w:tc>
          <w:tcPr>
            <w:tcW w:w="4253" w:type="dxa"/>
          </w:tcPr>
          <w:p w:rsidR="00967F85" w:rsidRDefault="00EC456F" w:rsidP="00967F85">
            <w:r>
              <w:t>Вежливая Азбука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3.8</w:t>
            </w:r>
          </w:p>
        </w:tc>
        <w:tc>
          <w:tcPr>
            <w:tcW w:w="4253" w:type="dxa"/>
          </w:tcPr>
          <w:p w:rsidR="00967F85" w:rsidRDefault="00EC456F" w:rsidP="00967F85">
            <w:r>
              <w:t>Ссоры и споры</w:t>
            </w:r>
          </w:p>
        </w:tc>
        <w:tc>
          <w:tcPr>
            <w:tcW w:w="2835" w:type="dxa"/>
          </w:tcPr>
          <w:p w:rsidR="00967F85" w:rsidRDefault="00EC456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3.9</w:t>
            </w:r>
          </w:p>
        </w:tc>
        <w:tc>
          <w:tcPr>
            <w:tcW w:w="4253" w:type="dxa"/>
          </w:tcPr>
          <w:p w:rsidR="00967F85" w:rsidRDefault="00EC456F" w:rsidP="00967F85">
            <w:r>
              <w:t>Мои умные помощники</w:t>
            </w:r>
          </w:p>
        </w:tc>
        <w:tc>
          <w:tcPr>
            <w:tcW w:w="2835" w:type="dxa"/>
          </w:tcPr>
          <w:p w:rsidR="00967F85" w:rsidRDefault="00EC456F" w:rsidP="00967F85">
            <w:r>
              <w:t>2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4</w:t>
            </w:r>
          </w:p>
        </w:tc>
        <w:tc>
          <w:tcPr>
            <w:tcW w:w="4253" w:type="dxa"/>
          </w:tcPr>
          <w:p w:rsidR="00967F85" w:rsidRDefault="00EC456F" w:rsidP="00967F85">
            <w:r>
              <w:t>Слово – мостик понимания между людьми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4.1</w:t>
            </w:r>
          </w:p>
        </w:tc>
        <w:tc>
          <w:tcPr>
            <w:tcW w:w="4253" w:type="dxa"/>
          </w:tcPr>
          <w:p w:rsidR="00967F85" w:rsidRDefault="00EC456F" w:rsidP="00967F85">
            <w:r>
              <w:t>У меня зазвонил телефон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EC456F" w:rsidP="00967F85">
            <w:r>
              <w:t>4.2</w:t>
            </w:r>
          </w:p>
        </w:tc>
        <w:tc>
          <w:tcPr>
            <w:tcW w:w="4253" w:type="dxa"/>
          </w:tcPr>
          <w:p w:rsidR="00967F85" w:rsidRDefault="00EC456F" w:rsidP="00967F85">
            <w:r>
              <w:t>К нам в гости пришли!</w:t>
            </w:r>
          </w:p>
        </w:tc>
        <w:tc>
          <w:tcPr>
            <w:tcW w:w="2835" w:type="dxa"/>
          </w:tcPr>
          <w:p w:rsidR="00967F85" w:rsidRDefault="00EC456F" w:rsidP="00967F85">
            <w:r>
              <w:t>3</w:t>
            </w:r>
          </w:p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  <w:tr w:rsidR="00967F85" w:rsidTr="00AD2B1F">
        <w:tc>
          <w:tcPr>
            <w:tcW w:w="1242" w:type="dxa"/>
          </w:tcPr>
          <w:p w:rsidR="00967F85" w:rsidRDefault="00967F85" w:rsidP="00967F85"/>
        </w:tc>
        <w:tc>
          <w:tcPr>
            <w:tcW w:w="4253" w:type="dxa"/>
          </w:tcPr>
          <w:p w:rsidR="00967F85" w:rsidRDefault="00967F85" w:rsidP="00967F85"/>
        </w:tc>
        <w:tc>
          <w:tcPr>
            <w:tcW w:w="2835" w:type="dxa"/>
          </w:tcPr>
          <w:p w:rsidR="00967F85" w:rsidRDefault="00967F85" w:rsidP="00967F85"/>
        </w:tc>
      </w:tr>
    </w:tbl>
    <w:p w:rsidR="00967F85" w:rsidRPr="00967F85" w:rsidRDefault="00967F85" w:rsidP="00967F85"/>
    <w:p w:rsidR="00AD2B1F" w:rsidRPr="00967F85" w:rsidRDefault="00AD2B1F"/>
    <w:sectPr w:rsidR="00AD2B1F" w:rsidRPr="00967F85" w:rsidSect="0042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9F" w:rsidRDefault="009A049F" w:rsidP="00967F85">
      <w:pPr>
        <w:spacing w:after="0" w:line="240" w:lineRule="auto"/>
      </w:pPr>
      <w:r>
        <w:separator/>
      </w:r>
    </w:p>
  </w:endnote>
  <w:endnote w:type="continuationSeparator" w:id="1">
    <w:p w:rsidR="009A049F" w:rsidRDefault="009A049F" w:rsidP="0096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9F" w:rsidRDefault="009A049F" w:rsidP="00967F85">
      <w:pPr>
        <w:spacing w:after="0" w:line="240" w:lineRule="auto"/>
      </w:pPr>
      <w:r>
        <w:separator/>
      </w:r>
    </w:p>
  </w:footnote>
  <w:footnote w:type="continuationSeparator" w:id="1">
    <w:p w:rsidR="009A049F" w:rsidRDefault="009A049F" w:rsidP="0096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F85"/>
    <w:rsid w:val="00425F78"/>
    <w:rsid w:val="005E42E8"/>
    <w:rsid w:val="00684BAA"/>
    <w:rsid w:val="009113E8"/>
    <w:rsid w:val="00967F85"/>
    <w:rsid w:val="009A049F"/>
    <w:rsid w:val="00AA4F98"/>
    <w:rsid w:val="00AD2B1F"/>
    <w:rsid w:val="00E40080"/>
    <w:rsid w:val="00E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F85"/>
  </w:style>
  <w:style w:type="paragraph" w:styleId="a5">
    <w:name w:val="footer"/>
    <w:basedOn w:val="a"/>
    <w:link w:val="a6"/>
    <w:uiPriority w:val="99"/>
    <w:semiHidden/>
    <w:unhideWhenUsed/>
    <w:rsid w:val="0096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F85"/>
  </w:style>
  <w:style w:type="table" w:styleId="a7">
    <w:name w:val="Table Grid"/>
    <w:basedOn w:val="a1"/>
    <w:uiPriority w:val="59"/>
    <w:rsid w:val="0096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2D19-48F5-4793-BD52-31F84586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роман</cp:lastModifiedBy>
  <cp:revision>4</cp:revision>
  <dcterms:created xsi:type="dcterms:W3CDTF">2012-01-16T16:31:00Z</dcterms:created>
  <dcterms:modified xsi:type="dcterms:W3CDTF">2013-05-13T16:45:00Z</dcterms:modified>
</cp:coreProperties>
</file>