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864"/>
        <w:gridCol w:w="7222"/>
        <w:gridCol w:w="485"/>
      </w:tblGrid>
      <w:tr w:rsidR="00320C8D" w:rsidRPr="009D3266" w:rsidTr="000E70F2">
        <w:trPr>
          <w:gridAfter w:val="1"/>
          <w:wAfter w:w="490" w:type="dxa"/>
        </w:trPr>
        <w:tc>
          <w:tcPr>
            <w:tcW w:w="1781" w:type="dxa"/>
            <w:tcBorders>
              <w:right w:val="single" w:sz="4" w:space="0" w:color="auto"/>
            </w:tcBorders>
          </w:tcPr>
          <w:p w:rsidR="00320C8D" w:rsidRPr="009D3266" w:rsidRDefault="00EC048D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0C8D" w:rsidRPr="009D3266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7300" w:type="dxa"/>
            <w:tcBorders>
              <w:left w:val="single" w:sz="4" w:space="0" w:color="auto"/>
              <w:right w:val="single" w:sz="4" w:space="0" w:color="auto"/>
            </w:tcBorders>
          </w:tcPr>
          <w:p w:rsidR="00320C8D" w:rsidRPr="009D3266" w:rsidRDefault="00320C8D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Содержание  работы</w:t>
            </w:r>
          </w:p>
        </w:tc>
      </w:tr>
      <w:tr w:rsidR="00320C8D" w:rsidRPr="009D3266" w:rsidTr="000E70F2">
        <w:trPr>
          <w:gridAfter w:val="1"/>
          <w:wAfter w:w="490" w:type="dxa"/>
        </w:trPr>
        <w:tc>
          <w:tcPr>
            <w:tcW w:w="1781" w:type="dxa"/>
            <w:tcBorders>
              <w:right w:val="single" w:sz="4" w:space="0" w:color="auto"/>
            </w:tcBorders>
          </w:tcPr>
          <w:p w:rsidR="00320C8D" w:rsidRPr="009D3266" w:rsidRDefault="00320C8D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00" w:type="dxa"/>
            <w:tcBorders>
              <w:left w:val="single" w:sz="4" w:space="0" w:color="auto"/>
              <w:right w:val="single" w:sz="4" w:space="0" w:color="auto"/>
            </w:tcBorders>
          </w:tcPr>
          <w:p w:rsidR="00320C8D" w:rsidRPr="009D3266" w:rsidRDefault="00320C8D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: «Ранним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ано поутру», « Уж я колышки тешу»;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: « Божья коровка», « Дождик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дождик веселей», « Ласточка </w:t>
            </w:r>
            <w:proofErr w:type="gramStart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асточка».Чтение русской народной сказки « Заяц хвастун».Сюжетно –ролевые игры: « Путешествие по селу»,  «Мы в детс</w:t>
            </w:r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ком саду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. Цикл бесед на тему: Мой детский сад». Драматизация  р. н</w:t>
            </w:r>
            <w:proofErr w:type="gramStart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казки  « Репка» Подвижная народная игра «Гуси-гуси». </w:t>
            </w:r>
            <w:proofErr w:type="spellStart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Перессказ</w:t>
            </w:r>
            <w:proofErr w:type="spellEnd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сказки « Заяц </w:t>
            </w:r>
            <w:proofErr w:type="gramStart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васта</w:t>
            </w:r>
            <w:proofErr w:type="spellEnd"/>
            <w:r w:rsidR="00211C72" w:rsidRPr="009D3266">
              <w:rPr>
                <w:rFonts w:ascii="Times New Roman" w:hAnsi="Times New Roman" w:cs="Times New Roman"/>
                <w:sz w:val="28"/>
                <w:szCs w:val="28"/>
              </w:rPr>
              <w:t>». Беседа:  «Моя родословная»</w:t>
            </w: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1781" w:type="dxa"/>
            <w:tcBorders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 Как прекрасен край родной».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1B0795" w:rsidRPr="009D3266" w:rsidRDefault="001B0795" w:rsidP="00EC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Цикл бесед на тему « Мое село». Рассматривание фотоальбома: « Мое село». Экскурсия по улицам нашего села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( с родителями); экскурсия в мини- музей ДОУ: знакомство с предметами старин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посуда).Рисование: « 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ой край родной «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«Моя улица», « Кремль».Музыкально фольклорный праздник « Посиделки». Беседы: «Россия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- многонациональная страна», « Моя малая родина». Занятие «Храмы Москвы и нашего села»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ппликация « Дома на нашей улице..» Игровой фольклор «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Федул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,что губы надул?» Чтение р.н.с. « Крошечк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», « У страха глаза велики».Рисование : «Знакомство с городецкой росписью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росписи), « Козлик»( дымковская роспись), « Чашка» ( гжель).Лепка « Козленок».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\игра  «Гуси- гуси».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5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7300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6F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на тему: « Моя семья».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:  « Как у нас семья большая». Конструирование « Сказочный домик». Посещение мини-музея ДОУ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быта).  Рисование « Узор на круге»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декоративное). Чтение р.н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казки «царевна лягушка» П\ игра « Репка –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репонька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» Разучивание песенки « По дубочку постучишь ,прилетает синий стриж».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7300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EC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«Мы одинаковые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но все мы разные». Рассматривание альбома « Природа нашего края». Изготовление коллажа 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« Человек и окружающий мир». Чтение р.н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казки «Снегурочка». Разучивание песенок: «Ты мороз,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мороз», «Зима пришла». Разучивание народной  </w:t>
            </w:r>
            <w:proofErr w:type="spellStart"/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\игры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 Гори ,гори, ясно».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народных игр и забав.   </w:t>
            </w:r>
          </w:p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95" w:rsidRPr="009D3266" w:rsidRDefault="001B0795" w:rsidP="00E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00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1B0795" w:rsidP="00F5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Экскурсия в мини- музей ДОУ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). Дидактические  игры: « Ярмарка», « Что хранится в сундучке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». Игра на народных инструментах. Игра- забава «Веселись детвора».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«Горелки», «Горелки с платочками»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тение р. н. сказки « Крылатый, мохнатый да масленый.»Разучивание считалки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« Шел баран….»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0"/>
        </w:trPr>
        <w:tc>
          <w:tcPr>
            <w:tcW w:w="1781" w:type="dxa"/>
            <w:tcBorders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Февраль.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1B0795" w:rsidRPr="009D3266" w:rsidRDefault="001B0795" w:rsidP="00EC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мини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узея ДОУ( предметы быта .)Беседа: « Что раньше заменяло необходимые предметы быта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(пылесос,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стиральная машина)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». Чтение р.н. сказки « </w:t>
            </w:r>
            <w:proofErr w:type="spell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ясный сокол». Беседа: «Добрые поступки героев сказок». Пр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здник 23 февраля.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781" w:type="dxa"/>
            <w:tcBorders>
              <w:right w:val="single" w:sz="4" w:space="0" w:color="auto"/>
            </w:tcBorders>
          </w:tcPr>
          <w:p w:rsidR="001B0795" w:rsidRPr="009D3266" w:rsidRDefault="001B0795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1B0795" w:rsidRPr="009D3266" w:rsidRDefault="001B0795" w:rsidP="00F5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Беседы: « Весна идет», «Боярыня масленица». Разучивание песенки « Идет матушка Весна».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: « Грачи</w:t>
            </w:r>
            <w:proofErr w:type="gramStart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грачи!»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 «Широкая масленица»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( прощание с зимой)</w:t>
            </w:r>
            <w:proofErr w:type="gramStart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азвлечение «Позовем Весну в гости».Посещение мини- музея ДОУ (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).Беседа : « В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одевались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наши пр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бабушки и пр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дедушки». Театрализованное представление р. н. сказки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 « Рукавичка</w:t>
            </w:r>
            <w:r w:rsidR="007668EA" w:rsidRPr="009D32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24EF" w:rsidRPr="009D3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781" w:type="dxa"/>
            <w:tcBorders>
              <w:right w:val="single" w:sz="4" w:space="0" w:color="auto"/>
            </w:tcBorders>
          </w:tcPr>
          <w:p w:rsidR="001B0795" w:rsidRPr="009D3266" w:rsidRDefault="00F524EF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7300" w:type="dxa"/>
            <w:tcBorders>
              <w:right w:val="single" w:sz="4" w:space="0" w:color="auto"/>
            </w:tcBorders>
          </w:tcPr>
          <w:p w:rsidR="001B0795" w:rsidRPr="009D3266" w:rsidRDefault="00F524EF" w:rsidP="00A7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Беседа  « Мы живем на пл</w:t>
            </w:r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нете Земля»</w:t>
            </w:r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, «Возвращение птиц»</w:t>
            </w:r>
            <w:proofErr w:type="gram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азвлечение: «Жаворонки»</w:t>
            </w:r>
            <w:proofErr w:type="gram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азучивание </w:t>
            </w:r>
            <w:proofErr w:type="spell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: « Уж ты пташечка</w:t>
            </w:r>
            <w:proofErr w:type="gram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залетная…». Разучивание песенки « Николенька </w:t>
            </w:r>
            <w:proofErr w:type="gram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усачок</w:t>
            </w:r>
            <w:proofErr w:type="spellEnd"/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>».Разучивание народной игры « Лапта»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9B4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Чтение р.н. сказки « Лиса и кувшин».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95" w:rsidRPr="009D3266" w:rsidTr="000E7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A759B4" w:rsidP="0021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7300" w:type="dxa"/>
            <w:tcBorders>
              <w:bottom w:val="single" w:sz="4" w:space="0" w:color="auto"/>
              <w:right w:val="single" w:sz="4" w:space="0" w:color="auto"/>
            </w:tcBorders>
          </w:tcPr>
          <w:p w:rsidR="001B0795" w:rsidRPr="009D3266" w:rsidRDefault="00A759B4" w:rsidP="00EC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 </w:t>
            </w:r>
            <w:proofErr w:type="gramStart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откуда я?»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66">
              <w:rPr>
                <w:rFonts w:ascii="Times New Roman" w:hAnsi="Times New Roman" w:cs="Times New Roman"/>
                <w:sz w:val="28"/>
                <w:szCs w:val="28"/>
              </w:rPr>
              <w:t>(по р. н. сказкам).</w:t>
            </w:r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 xml:space="preserve"> Д \игра «Чем я бы</w:t>
            </w:r>
            <w:proofErr w:type="gramStart"/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а) раньше?»(итог посещения  мини-музея ) Развлечение: « Бабушкины игры»</w:t>
            </w:r>
            <w:proofErr w:type="gramStart"/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EC048D" w:rsidRPr="009D3266">
              <w:rPr>
                <w:rFonts w:ascii="Times New Roman" w:hAnsi="Times New Roman" w:cs="Times New Roman"/>
                <w:sz w:val="28"/>
                <w:szCs w:val="28"/>
              </w:rPr>
              <w:t>одведение итога.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0795" w:rsidRPr="009D3266" w:rsidRDefault="001B0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1C9" w:rsidRPr="009D3266" w:rsidRDefault="004E21C9">
      <w:pPr>
        <w:rPr>
          <w:rFonts w:ascii="Times New Roman" w:hAnsi="Times New Roman" w:cs="Times New Roman"/>
          <w:sz w:val="28"/>
          <w:szCs w:val="28"/>
        </w:rPr>
      </w:pPr>
    </w:p>
    <w:sectPr w:rsidR="004E21C9" w:rsidRPr="009D3266" w:rsidSect="004E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20C8D"/>
    <w:rsid w:val="000A64DB"/>
    <w:rsid w:val="000E70F2"/>
    <w:rsid w:val="001B0795"/>
    <w:rsid w:val="00211C72"/>
    <w:rsid w:val="00320C8D"/>
    <w:rsid w:val="00423EA2"/>
    <w:rsid w:val="004A7BC6"/>
    <w:rsid w:val="004E0A06"/>
    <w:rsid w:val="004E21C9"/>
    <w:rsid w:val="006F165D"/>
    <w:rsid w:val="007668EA"/>
    <w:rsid w:val="009D3266"/>
    <w:rsid w:val="00A759B4"/>
    <w:rsid w:val="00DB1C1A"/>
    <w:rsid w:val="00E442CA"/>
    <w:rsid w:val="00EC048D"/>
    <w:rsid w:val="00F5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Михайловна</dc:creator>
  <cp:lastModifiedBy>user</cp:lastModifiedBy>
  <cp:revision>2</cp:revision>
  <dcterms:created xsi:type="dcterms:W3CDTF">2014-07-05T05:37:00Z</dcterms:created>
  <dcterms:modified xsi:type="dcterms:W3CDTF">2014-07-07T17:07:00Z</dcterms:modified>
</cp:coreProperties>
</file>