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63" w:rsidRPr="004D0D63" w:rsidRDefault="004D0D63" w:rsidP="004D0D63">
      <w:pPr>
        <w:pStyle w:val="-p-p0"/>
        <w:shd w:val="clear" w:color="auto" w:fill="FFFFFF"/>
        <w:spacing w:before="0" w:beforeAutospacing="0" w:after="0" w:afterAutospacing="0"/>
        <w:ind w:firstLine="465"/>
        <w:jc w:val="center"/>
        <w:rPr>
          <w:color w:val="000000" w:themeColor="text1"/>
          <w:sz w:val="40"/>
          <w:szCs w:val="40"/>
        </w:rPr>
      </w:pPr>
      <w:r w:rsidRPr="004D0D63">
        <w:rPr>
          <w:rStyle w:val="-c"/>
          <w:b/>
          <w:bCs/>
          <w:i/>
          <w:iCs/>
          <w:color w:val="000000" w:themeColor="text1"/>
          <w:sz w:val="40"/>
          <w:szCs w:val="40"/>
        </w:rPr>
        <w:t>Чтобы лучше говорить, надо с пальцами дружить, чаще делать пальчиковую гимнастику.</w:t>
      </w:r>
    </w:p>
    <w:p w:rsidR="004D0D63" w:rsidRPr="004D0D63" w:rsidRDefault="004D0D63" w:rsidP="004D0D63">
      <w:pPr>
        <w:pStyle w:val="-p"/>
        <w:shd w:val="clear" w:color="auto" w:fill="FFFFFF"/>
        <w:spacing w:before="0" w:beforeAutospacing="0" w:after="0" w:afterAutospacing="0"/>
        <w:ind w:firstLine="465"/>
        <w:rPr>
          <w:rStyle w:val="-c"/>
          <w:b/>
          <w:bCs/>
          <w:iCs/>
          <w:color w:val="000000" w:themeColor="text1"/>
          <w:sz w:val="28"/>
          <w:szCs w:val="28"/>
        </w:rPr>
      </w:pPr>
    </w:p>
    <w:p w:rsidR="008A2B4B" w:rsidRPr="008A2B4B" w:rsidRDefault="008A2B4B" w:rsidP="004D0D63">
      <w:pPr>
        <w:pStyle w:val="-p-p0"/>
        <w:shd w:val="clear" w:color="auto" w:fill="FFFFFF"/>
        <w:spacing w:before="0" w:beforeAutospacing="0" w:after="0" w:afterAutospacing="0"/>
        <w:ind w:firstLine="465"/>
        <w:jc w:val="both"/>
        <w:rPr>
          <w:rStyle w:val="-c"/>
          <w:bCs/>
          <w:iCs/>
          <w:sz w:val="28"/>
          <w:szCs w:val="28"/>
        </w:rPr>
      </w:pPr>
      <w:r w:rsidRPr="008A2B4B">
        <w:rPr>
          <w:sz w:val="28"/>
          <w:szCs w:val="28"/>
        </w:rPr>
        <w:t xml:space="preserve">Известно, что кисть руки по наличию </w:t>
      </w:r>
      <w:proofErr w:type="spellStart"/>
      <w:r w:rsidRPr="008A2B4B">
        <w:rPr>
          <w:sz w:val="28"/>
          <w:szCs w:val="28"/>
        </w:rPr>
        <w:t>акупунктурных</w:t>
      </w:r>
      <w:proofErr w:type="spellEnd"/>
      <w:r w:rsidRPr="008A2B4B">
        <w:rPr>
          <w:sz w:val="28"/>
          <w:szCs w:val="28"/>
        </w:rPr>
        <w:t xml:space="preserve"> зон не уступает уху и стопе, поэтому развивая мелкую моторику пальцев рук, мы тем самым развиваем интеллект и речь ребёнка. Существует огромное количество пальчиковых игр, направленных на развитие пальчиков, которые помогут </w:t>
      </w:r>
      <w:proofErr w:type="gramStart"/>
      <w:r w:rsidRPr="008A2B4B">
        <w:rPr>
          <w:sz w:val="28"/>
          <w:szCs w:val="28"/>
        </w:rPr>
        <w:t>избежать</w:t>
      </w:r>
      <w:proofErr w:type="gramEnd"/>
      <w:r w:rsidRPr="008A2B4B">
        <w:rPr>
          <w:sz w:val="28"/>
          <w:szCs w:val="28"/>
        </w:rPr>
        <w:t xml:space="preserve"> многие неприятные моменты в будущей школьной жизни вашего малыша. Заниматься этими играми с ребёнком можно с самого раннего детства.</w:t>
      </w:r>
      <w:r w:rsidRPr="008A2B4B">
        <w:rPr>
          <w:sz w:val="28"/>
          <w:szCs w:val="28"/>
        </w:rPr>
        <w:br/>
        <w:t>Игры с пальчиками развивают мышление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звуков, чем лучше работают пальцы и вся кисть, тем лучше ребенок говорит.</w:t>
      </w:r>
    </w:p>
    <w:p w:rsidR="004D0D63" w:rsidRPr="008A2B4B" w:rsidRDefault="004D0D63" w:rsidP="004D0D63">
      <w:pPr>
        <w:pStyle w:val="-p-p0"/>
        <w:shd w:val="clear" w:color="auto" w:fill="FFFFFF"/>
        <w:spacing w:before="0" w:beforeAutospacing="0" w:after="0" w:afterAutospacing="0"/>
        <w:ind w:firstLine="465"/>
        <w:jc w:val="both"/>
        <w:rPr>
          <w:rStyle w:val="-c"/>
          <w:bCs/>
          <w:iCs/>
          <w:sz w:val="28"/>
          <w:szCs w:val="28"/>
        </w:rPr>
      </w:pPr>
      <w:r w:rsidRPr="008A2B4B">
        <w:rPr>
          <w:rStyle w:val="-c"/>
          <w:bCs/>
          <w:iCs/>
          <w:sz w:val="28"/>
          <w:szCs w:val="28"/>
        </w:rPr>
        <w:t>В устной речи любого народа можно встретить короткие стихотворения, которые сопровождают движениями пальцев, например, известная всем « Сорока – Ворона». А тонкие движения пальцев рук  положительно влияют на развитие детской речи.</w:t>
      </w:r>
    </w:p>
    <w:p w:rsidR="004D0D63" w:rsidRPr="004D0D63" w:rsidRDefault="004D0D63" w:rsidP="004D0D63">
      <w:pPr>
        <w:pStyle w:val="-p-p0"/>
        <w:shd w:val="clear" w:color="auto" w:fill="FFFFFF"/>
        <w:spacing w:before="0" w:beforeAutospacing="0" w:after="0" w:afterAutospacing="0"/>
        <w:ind w:firstLine="465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 xml:space="preserve">Что же </w:t>
      </w:r>
      <w:proofErr w:type="gramStart"/>
      <w:r w:rsidRPr="004D0D63">
        <w:rPr>
          <w:rStyle w:val="-c"/>
          <w:bCs/>
          <w:iCs/>
          <w:sz w:val="28"/>
          <w:szCs w:val="28"/>
        </w:rPr>
        <w:t>происходит когда ребенок занимается</w:t>
      </w:r>
      <w:proofErr w:type="gramEnd"/>
      <w:r w:rsidRPr="004D0D63">
        <w:rPr>
          <w:rStyle w:val="-c"/>
          <w:bCs/>
          <w:iCs/>
          <w:sz w:val="28"/>
          <w:szCs w:val="28"/>
        </w:rPr>
        <w:t xml:space="preserve"> пальчиковой гимнастикой.</w:t>
      </w:r>
    </w:p>
    <w:p w:rsidR="004D0D63" w:rsidRP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>Игры с пальчиками создают благоприятный эмоциональный фон, учат вслушиваться  и понимать смысл речи, повышают речевую активность.</w:t>
      </w:r>
    </w:p>
    <w:p w:rsidR="004D0D63" w:rsidRP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>Малыш учится концентрировать свое внимание и правильно его распределять.</w:t>
      </w:r>
    </w:p>
    <w:p w:rsidR="004D0D63" w:rsidRP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>Если ребенок будет выполнять упражнения, сопровождая их короткими стихотворными строчками, то его речь станет более четкой, ритмичной, яркой.</w:t>
      </w:r>
    </w:p>
    <w:p w:rsidR="004D0D63" w:rsidRP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 xml:space="preserve">Развивает память ребенка, так как он учится запоминать </w:t>
      </w:r>
      <w:proofErr w:type="gramStart"/>
      <w:r w:rsidRPr="004D0D63">
        <w:rPr>
          <w:rStyle w:val="-c"/>
          <w:bCs/>
          <w:iCs/>
          <w:sz w:val="28"/>
          <w:szCs w:val="28"/>
        </w:rPr>
        <w:t>определенные</w:t>
      </w:r>
      <w:proofErr w:type="gramEnd"/>
      <w:r w:rsidRPr="004D0D63">
        <w:rPr>
          <w:rStyle w:val="-c"/>
          <w:bCs/>
          <w:iCs/>
          <w:sz w:val="28"/>
          <w:szCs w:val="28"/>
        </w:rPr>
        <w:t xml:space="preserve"> положение рук и последовательность движений.</w:t>
      </w:r>
    </w:p>
    <w:p w:rsidR="004D0D63" w:rsidRP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>У малыша развивается воображение и фантазия.</w:t>
      </w:r>
    </w:p>
    <w:p w:rsidR="004D0D63" w:rsidRDefault="004D0D63" w:rsidP="004D0D63">
      <w:pPr>
        <w:pStyle w:val="-p-p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-c"/>
          <w:bCs/>
          <w:iCs/>
          <w:sz w:val="28"/>
          <w:szCs w:val="28"/>
        </w:rPr>
      </w:pPr>
      <w:r w:rsidRPr="004D0D63">
        <w:rPr>
          <w:rStyle w:val="-c"/>
          <w:bCs/>
          <w:iCs/>
          <w:sz w:val="28"/>
          <w:szCs w:val="28"/>
        </w:rPr>
        <w:t>В результате освоение упражнений кисти рук и пальцы приобретут силу, хорошую подвижность и гибкость, а это в дальнейшем облегчит</w:t>
      </w:r>
      <w:r>
        <w:rPr>
          <w:rStyle w:val="-c"/>
          <w:bCs/>
          <w:iCs/>
          <w:sz w:val="28"/>
          <w:szCs w:val="28"/>
        </w:rPr>
        <w:t xml:space="preserve"> овладение навыком письма.</w:t>
      </w:r>
    </w:p>
    <w:p w:rsidR="004D0D63" w:rsidRPr="008162C3" w:rsidRDefault="004D0D63" w:rsidP="004D0D63">
      <w:pPr>
        <w:pStyle w:val="-p-p0"/>
        <w:shd w:val="clear" w:color="auto" w:fill="FFFFFF"/>
        <w:spacing w:before="0" w:beforeAutospacing="0" w:after="0" w:afterAutospacing="0"/>
        <w:ind w:left="900"/>
        <w:rPr>
          <w:rStyle w:val="-c"/>
          <w:bCs/>
          <w:iCs/>
          <w:sz w:val="28"/>
          <w:szCs w:val="28"/>
        </w:rPr>
      </w:pPr>
    </w:p>
    <w:p w:rsidR="004D0D63" w:rsidRPr="004D0D63" w:rsidRDefault="004D0D63" w:rsidP="004D0D63">
      <w:pPr>
        <w:pStyle w:val="-p-p0"/>
        <w:shd w:val="clear" w:color="auto" w:fill="FFFFFF"/>
        <w:spacing w:before="0" w:beforeAutospacing="0" w:after="0" w:afterAutospacing="0"/>
        <w:ind w:firstLine="465"/>
        <w:jc w:val="both"/>
        <w:rPr>
          <w:rStyle w:val="-c"/>
          <w:b/>
          <w:bCs/>
          <w:i/>
          <w:iCs/>
          <w:color w:val="000000" w:themeColor="text1"/>
          <w:sz w:val="28"/>
          <w:szCs w:val="28"/>
        </w:rPr>
      </w:pPr>
      <w:r w:rsidRPr="004D0D63">
        <w:rPr>
          <w:rStyle w:val="-c"/>
          <w:b/>
          <w:bCs/>
          <w:i/>
          <w:iCs/>
          <w:color w:val="000000" w:themeColor="text1"/>
          <w:sz w:val="28"/>
          <w:szCs w:val="28"/>
        </w:rPr>
        <w:t>Все упражнения разделены на три группы.</w:t>
      </w:r>
    </w:p>
    <w:p w:rsidR="004D0D63" w:rsidRPr="004D0D63" w:rsidRDefault="004D0D63" w:rsidP="004D0D63">
      <w:pPr>
        <w:pStyle w:val="-p-p0"/>
        <w:shd w:val="clear" w:color="auto" w:fill="FFFFFF"/>
        <w:spacing w:before="240" w:beforeAutospacing="0" w:after="0" w:afterAutospacing="0"/>
        <w:ind w:left="360"/>
        <w:jc w:val="both"/>
        <w:rPr>
          <w:rStyle w:val="-c"/>
          <w:b/>
          <w:bCs/>
          <w:iCs/>
          <w:sz w:val="28"/>
          <w:szCs w:val="28"/>
        </w:rPr>
      </w:pPr>
      <w:proofErr w:type="gramStart"/>
      <w:r w:rsidRPr="004D0D63">
        <w:rPr>
          <w:rStyle w:val="-c"/>
          <w:b/>
          <w:bCs/>
          <w:i/>
          <w:iCs/>
          <w:sz w:val="28"/>
          <w:szCs w:val="28"/>
          <w:lang w:val="en-US"/>
        </w:rPr>
        <w:t>I</w:t>
      </w:r>
      <w:r w:rsidRPr="004D0D63">
        <w:rPr>
          <w:rStyle w:val="-c"/>
          <w:b/>
          <w:bCs/>
          <w:i/>
          <w:iCs/>
          <w:sz w:val="28"/>
          <w:szCs w:val="28"/>
        </w:rPr>
        <w:t xml:space="preserve"> Группа упражнения для кистей рук.</w:t>
      </w:r>
      <w:proofErr w:type="gramEnd"/>
    </w:p>
    <w:p w:rsidR="004D0D63" w:rsidRDefault="004D0D63" w:rsidP="004D0D63">
      <w:pPr>
        <w:pStyle w:val="-p-p0"/>
        <w:shd w:val="clear" w:color="auto" w:fill="FFFFFF"/>
        <w:spacing w:before="0" w:beforeAutospacing="0" w:after="0" w:afterAutospacing="0"/>
        <w:ind w:left="720"/>
        <w:jc w:val="both"/>
        <w:rPr>
          <w:rStyle w:val="-c"/>
          <w:bCs/>
          <w:iCs/>
          <w:sz w:val="28"/>
          <w:szCs w:val="28"/>
        </w:rPr>
      </w:pPr>
      <w:r>
        <w:rPr>
          <w:rStyle w:val="-c"/>
          <w:bCs/>
          <w:iCs/>
          <w:sz w:val="28"/>
          <w:szCs w:val="28"/>
        </w:rPr>
        <w:t>-у</w:t>
      </w:r>
      <w:r w:rsidRPr="00655421">
        <w:rPr>
          <w:rStyle w:val="-c"/>
          <w:bCs/>
          <w:iCs/>
          <w:sz w:val="28"/>
          <w:szCs w:val="28"/>
        </w:rPr>
        <w:t xml:space="preserve">чат напрягать и расслаблять мышцы; </w:t>
      </w:r>
    </w:p>
    <w:p w:rsidR="004D0D63" w:rsidRDefault="004D0D63" w:rsidP="004D0D63">
      <w:pPr>
        <w:pStyle w:val="-p-p0"/>
        <w:shd w:val="clear" w:color="auto" w:fill="FFFFFF"/>
        <w:spacing w:before="0" w:beforeAutospacing="0" w:after="0" w:afterAutospacing="0"/>
        <w:ind w:left="720"/>
        <w:jc w:val="both"/>
        <w:rPr>
          <w:rStyle w:val="-c"/>
          <w:bCs/>
          <w:iCs/>
          <w:sz w:val="28"/>
          <w:szCs w:val="28"/>
        </w:rPr>
      </w:pPr>
      <w:r>
        <w:rPr>
          <w:rStyle w:val="-c"/>
          <w:bCs/>
          <w:iCs/>
          <w:sz w:val="28"/>
          <w:szCs w:val="28"/>
        </w:rPr>
        <w:t>-</w:t>
      </w:r>
      <w:r w:rsidRPr="00655421">
        <w:rPr>
          <w:rStyle w:val="-c"/>
          <w:bCs/>
          <w:iCs/>
          <w:sz w:val="28"/>
          <w:szCs w:val="28"/>
        </w:rPr>
        <w:t>развивают умение сохранять положение пальцев некоторое время;</w:t>
      </w:r>
    </w:p>
    <w:p w:rsidR="004D0D63" w:rsidRPr="00655421" w:rsidRDefault="004D0D63" w:rsidP="004D0D63">
      <w:pPr>
        <w:pStyle w:val="-p-p0"/>
        <w:shd w:val="clear" w:color="auto" w:fill="FFFFFF"/>
        <w:spacing w:before="0" w:beforeAutospacing="0" w:after="0" w:afterAutospacing="0"/>
        <w:ind w:left="720"/>
        <w:jc w:val="both"/>
        <w:rPr>
          <w:rStyle w:val="-c"/>
          <w:bCs/>
          <w:iCs/>
          <w:sz w:val="28"/>
          <w:szCs w:val="28"/>
        </w:rPr>
      </w:pPr>
      <w:r>
        <w:rPr>
          <w:rStyle w:val="-c"/>
          <w:bCs/>
          <w:iCs/>
          <w:sz w:val="28"/>
          <w:szCs w:val="28"/>
        </w:rPr>
        <w:t>-</w:t>
      </w:r>
      <w:r w:rsidRPr="00655421">
        <w:rPr>
          <w:rStyle w:val="-c"/>
          <w:bCs/>
          <w:iCs/>
          <w:sz w:val="28"/>
          <w:szCs w:val="28"/>
        </w:rPr>
        <w:t xml:space="preserve"> учат переключаться с одного движения на другое.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b/>
          <w:bCs/>
          <w:i/>
          <w:iCs/>
          <w:color w:val="000000"/>
          <w:sz w:val="28"/>
          <w:szCs w:val="28"/>
        </w:rPr>
        <w:t xml:space="preserve"> «Флажки»</w:t>
      </w:r>
      <w:r w:rsidRPr="0065542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655421">
        <w:rPr>
          <w:color w:val="000000"/>
          <w:sz w:val="28"/>
          <w:szCs w:val="28"/>
        </w:rPr>
        <w:br/>
        <w:t>Вариант 1. Исходное положение. Расположить ладони перед собой. Одновременно опускать и поднимать ладони, сопровождая движения стихами. Если ребёнок легко выполняет это упражнение, можно предложить опускать и поднимать ладони, не сгибая пальцы.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</w:t>
      </w:r>
      <w:r w:rsidRPr="00655421">
        <w:rPr>
          <w:i/>
          <w:iCs/>
          <w:color w:val="000000"/>
          <w:sz w:val="28"/>
          <w:szCs w:val="28"/>
        </w:rPr>
        <w:t>Я в руках флажки держу</w:t>
      </w:r>
      <w:proofErr w:type="gramStart"/>
      <w:r w:rsidRPr="0065542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655421"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         </w:t>
      </w:r>
      <w:r w:rsidRPr="00655421">
        <w:rPr>
          <w:i/>
          <w:iCs/>
          <w:color w:val="000000"/>
          <w:sz w:val="28"/>
          <w:szCs w:val="28"/>
        </w:rPr>
        <w:t>И</w:t>
      </w:r>
      <w:proofErr w:type="gramEnd"/>
      <w:r w:rsidRPr="00655421">
        <w:rPr>
          <w:i/>
          <w:iCs/>
          <w:color w:val="000000"/>
          <w:sz w:val="28"/>
          <w:szCs w:val="28"/>
        </w:rPr>
        <w:t xml:space="preserve"> ребятам всем машу!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>Вариант 2. Поочерёдно менять положение рук на счёт: «раз-два». «Раз»: левая рука – выпрямлена, поднята вверх, правая рука – опущена вниз. «Два»: левая рука – опущена вниз, правая рук – поднята вверх.</w:t>
      </w:r>
    </w:p>
    <w:p w:rsidR="004D0D63" w:rsidRPr="001F0FB6" w:rsidRDefault="004D0D63" w:rsidP="004D0D6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1F0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Pr="001F0F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"Моем руки":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потирать ладошки, имитируя мытьё рук.</w:t>
      </w:r>
      <w:proofErr w:type="gramEnd"/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вода, вода, вода! Будем чистыми всегда!</w:t>
      </w:r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"Стряхиваем водичку с рук":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пальцы сжать в кулачок, затем с силой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1F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 пальчики, как бы стряхивая водичку.</w:t>
      </w:r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- вправо, брызги - влево!</w:t>
      </w: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Мокрым стало наше тело!</w:t>
      </w:r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"Вытираем руки":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0F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энергичные движения имитируют поочерёдное вытирание каждой руки полотенцем.</w:t>
      </w:r>
    </w:p>
    <w:p w:rsidR="004D0D63" w:rsidRPr="001F0FB6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Полотенчиком пушистым</w:t>
      </w:r>
      <w:proofErr w:type="gramStart"/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F0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ытрем ручки очень быстро.</w:t>
      </w:r>
    </w:p>
    <w:p w:rsidR="004D0D63" w:rsidRPr="00655421" w:rsidRDefault="004D0D63" w:rsidP="004D0D63">
      <w:pPr>
        <w:pStyle w:val="-p-p0"/>
        <w:shd w:val="clear" w:color="auto" w:fill="FFFFFF"/>
        <w:spacing w:before="0" w:beforeAutospacing="0" w:after="0" w:afterAutospacing="0"/>
        <w:ind w:left="720"/>
        <w:rPr>
          <w:rStyle w:val="-c"/>
          <w:bCs/>
          <w:iCs/>
          <w:sz w:val="28"/>
          <w:szCs w:val="28"/>
        </w:rPr>
      </w:pPr>
    </w:p>
    <w:p w:rsidR="004D0D63" w:rsidRPr="00341649" w:rsidRDefault="004D0D63" w:rsidP="004D0D6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группа. Упражнения для пальцев условно статические </w:t>
      </w:r>
    </w:p>
    <w:p w:rsidR="004D0D63" w:rsidRPr="00655421" w:rsidRDefault="004D0D63" w:rsidP="004D0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полученные ранее навыки на более высоком уровне и требуют более точных движений.</w:t>
      </w:r>
    </w:p>
    <w:p w:rsidR="004D0D63" w:rsidRPr="004D0D63" w:rsidRDefault="004D0D63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«Вилка».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 xml:space="preserve">Указательный, средний и безымянный пальцы вытянуты вверх, расставлены врозь и напряжены. Большой палец </w:t>
      </w:r>
      <w:proofErr w:type="gramStart"/>
      <w:r w:rsidRPr="00655421">
        <w:rPr>
          <w:color w:val="000000"/>
          <w:sz w:val="28"/>
          <w:szCs w:val="28"/>
        </w:rPr>
        <w:t xml:space="preserve">при </w:t>
      </w:r>
      <w:proofErr w:type="spellStart"/>
      <w:r w:rsidRPr="00655421">
        <w:rPr>
          <w:color w:val="000000"/>
          <w:sz w:val="28"/>
          <w:szCs w:val="28"/>
        </w:rPr>
        <w:t>жимает</w:t>
      </w:r>
      <w:proofErr w:type="spellEnd"/>
      <w:proofErr w:type="gramEnd"/>
      <w:r w:rsidRPr="00655421">
        <w:rPr>
          <w:color w:val="000000"/>
          <w:sz w:val="28"/>
          <w:szCs w:val="28"/>
        </w:rPr>
        <w:t xml:space="preserve"> мизинец к ладони.</w:t>
      </w:r>
      <w:r w:rsidRPr="00655421">
        <w:rPr>
          <w:color w:val="000000"/>
          <w:sz w:val="28"/>
          <w:szCs w:val="28"/>
        </w:rPr>
        <w:br/>
        <w:t>Удерживать пальцы в таком положении до счёта 5-10.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55421">
        <w:rPr>
          <w:bCs/>
          <w:color w:val="000000"/>
          <w:sz w:val="28"/>
          <w:szCs w:val="28"/>
        </w:rPr>
        <w:t>Вилкой мы едим сосиску,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Макароны и редиску.</w:t>
      </w:r>
    </w:p>
    <w:p w:rsidR="004D0D63" w:rsidRPr="004D0D63" w:rsidRDefault="004D0D63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4D0D63">
        <w:rPr>
          <w:b/>
          <w:color w:val="000000"/>
          <w:sz w:val="28"/>
          <w:szCs w:val="28"/>
        </w:rPr>
        <w:t>Колечко</w:t>
      </w:r>
      <w:r>
        <w:rPr>
          <w:b/>
          <w:color w:val="000000"/>
          <w:sz w:val="28"/>
          <w:szCs w:val="28"/>
        </w:rPr>
        <w:t>»</w:t>
      </w:r>
      <w:r w:rsidRPr="004D0D63">
        <w:rPr>
          <w:b/>
          <w:color w:val="000000"/>
          <w:sz w:val="28"/>
          <w:szCs w:val="28"/>
        </w:rPr>
        <w:t>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noProof/>
          <w:color w:val="000000"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1752600"/>
            <wp:effectExtent l="19050" t="0" r="0" b="0"/>
            <wp:wrapSquare wrapText="bothSides"/>
            <wp:docPr id="8" name="Рисунок 8" descr="http://www.hllab.dp.ua/Store/texts/fingames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llab.dp.ua/Store/texts/fingames5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5421">
        <w:rPr>
          <w:color w:val="000000"/>
          <w:sz w:val="28"/>
          <w:szCs w:val="28"/>
        </w:rPr>
        <w:t>Соединить большой и указательный пальцы вместе, в колечко. Остальные пальцы выпрямить, поднять вверх и прижать друг к другу.</w:t>
      </w:r>
      <w:r w:rsidRPr="00655421">
        <w:rPr>
          <w:color w:val="000000"/>
          <w:sz w:val="28"/>
          <w:szCs w:val="28"/>
        </w:rPr>
        <w:br/>
        <w:t>Удерживать в таком положении до счёта 5-10. Выполнять упражнение каждой рукой по очереди, затем - двумя руками одновременно.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На узорное крылечко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Кто-то уронил колечко.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И оно с крыльца скатилось,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За ступеньку закатилось.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Дети смотрят там и тут,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</w:t>
      </w:r>
      <w:r w:rsidRPr="00655421">
        <w:rPr>
          <w:bCs/>
          <w:color w:val="000000"/>
          <w:sz w:val="28"/>
          <w:szCs w:val="28"/>
        </w:rPr>
        <w:t>Но колечка не найдут.</w:t>
      </w:r>
    </w:p>
    <w:p w:rsidR="004D0D63" w:rsidRPr="00341649" w:rsidRDefault="004D0D63" w:rsidP="004D0D6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группа. Упражнения для пальцев динамические </w:t>
      </w:r>
    </w:p>
    <w:p w:rsidR="004D0D63" w:rsidRPr="00341649" w:rsidRDefault="004D0D63" w:rsidP="004D0D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точную координацию движений;</w:t>
      </w:r>
    </w:p>
    <w:p w:rsidR="004D0D63" w:rsidRPr="00341649" w:rsidRDefault="004D0D63" w:rsidP="004D0D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сгибать и разгибать пальцы рук;</w:t>
      </w:r>
    </w:p>
    <w:p w:rsidR="004D0D63" w:rsidRPr="00341649" w:rsidRDefault="004D0D63" w:rsidP="004D0D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противопоставлять большой палец остальным.</w:t>
      </w:r>
    </w:p>
    <w:p w:rsidR="004D0D63" w:rsidRPr="004D0D63" w:rsidRDefault="004D0D63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4D0D63">
        <w:rPr>
          <w:b/>
          <w:color w:val="000000"/>
          <w:sz w:val="28"/>
          <w:szCs w:val="28"/>
        </w:rPr>
        <w:t>Семья</w:t>
      </w:r>
      <w:r>
        <w:rPr>
          <w:b/>
          <w:color w:val="000000"/>
          <w:sz w:val="28"/>
          <w:szCs w:val="28"/>
        </w:rPr>
        <w:t>».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lastRenderedPageBreak/>
        <w:t>Исходное положение. Сжать пальчики в кулачок. Затем по очереди разгибать их, начиная с большого пальца.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proofErr w:type="gramStart"/>
      <w:r w:rsidRPr="00655421">
        <w:rPr>
          <w:bCs/>
          <w:color w:val="000000"/>
          <w:sz w:val="28"/>
          <w:szCs w:val="28"/>
        </w:rPr>
        <w:t>Этот пальчик - дедушка,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Этот пальчик - бабушка,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Этот пальчик - папочка,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Этот пальчик - мамочка.</w:t>
      </w:r>
      <w:proofErr w:type="gramEnd"/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Этот пальчик - это Я.</w:t>
      </w:r>
      <w:r w:rsidRPr="0065542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Вот и вся моя семья.</w:t>
      </w:r>
      <w:r w:rsidRPr="00655421">
        <w:rPr>
          <w:color w:val="000000"/>
          <w:sz w:val="28"/>
          <w:szCs w:val="28"/>
        </w:rPr>
        <w:br/>
      </w:r>
      <w:r w:rsidRPr="00655421">
        <w:rPr>
          <w:i/>
          <w:iCs/>
          <w:color w:val="000000"/>
          <w:sz w:val="28"/>
          <w:szCs w:val="28"/>
        </w:rPr>
        <w:t>(На слова последней строчки ритмично сжимать и разжимать пальцы.)</w:t>
      </w:r>
    </w:p>
    <w:p w:rsidR="004D0D63" w:rsidRDefault="004D0D63" w:rsidP="004D0D63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4D0D63" w:rsidRDefault="004D0D63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D0D63" w:rsidRPr="004D0D63" w:rsidRDefault="004D0D63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4D0D63">
        <w:rPr>
          <w:b/>
          <w:color w:val="000000"/>
          <w:sz w:val="28"/>
          <w:szCs w:val="28"/>
        </w:rPr>
        <w:t>Домик</w:t>
      </w:r>
      <w:r>
        <w:rPr>
          <w:b/>
          <w:color w:val="000000"/>
          <w:sz w:val="28"/>
          <w:szCs w:val="28"/>
        </w:rPr>
        <w:t>»</w:t>
      </w:r>
      <w:r w:rsidRPr="004D0D63">
        <w:rPr>
          <w:b/>
          <w:color w:val="000000"/>
          <w:sz w:val="28"/>
          <w:szCs w:val="28"/>
        </w:rPr>
        <w:t>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 xml:space="preserve">Исходное положение. Пальцы сжать в кулачок. Поочерёдно разгибать пальчики, начиная с </w:t>
      </w:r>
      <w:proofErr w:type="gramStart"/>
      <w:r w:rsidRPr="00655421">
        <w:rPr>
          <w:color w:val="000000"/>
          <w:sz w:val="28"/>
          <w:szCs w:val="28"/>
        </w:rPr>
        <w:t>большого</w:t>
      </w:r>
      <w:proofErr w:type="gramEnd"/>
      <w:r w:rsidRPr="00655421">
        <w:rPr>
          <w:color w:val="000000"/>
          <w:sz w:val="28"/>
          <w:szCs w:val="28"/>
        </w:rPr>
        <w:t>.</w:t>
      </w:r>
    </w:p>
    <w:p w:rsidR="004D0D63" w:rsidRPr="00655421" w:rsidRDefault="004D0D63" w:rsidP="004D0D63">
      <w:pPr>
        <w:pStyle w:val="af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655421">
        <w:rPr>
          <w:bCs/>
          <w:color w:val="000000"/>
          <w:sz w:val="28"/>
          <w:szCs w:val="28"/>
        </w:rPr>
        <w:t>Раз, два, три, четыре, пять -</w:t>
      </w:r>
      <w:r w:rsidRPr="00655421">
        <w:rPr>
          <w:color w:val="000000"/>
          <w:sz w:val="28"/>
          <w:szCs w:val="28"/>
        </w:rPr>
        <w:br/>
      </w:r>
      <w:r w:rsidR="00283D19">
        <w:rPr>
          <w:i/>
          <w:iCs/>
          <w:color w:val="000000"/>
          <w:sz w:val="28"/>
          <w:szCs w:val="28"/>
        </w:rPr>
        <w:t xml:space="preserve">      </w:t>
      </w:r>
      <w:r w:rsidRPr="00655421">
        <w:rPr>
          <w:i/>
          <w:iCs/>
          <w:color w:val="000000"/>
          <w:sz w:val="28"/>
          <w:szCs w:val="28"/>
        </w:rPr>
        <w:t>(разгибаем пальцы)</w:t>
      </w:r>
      <w:r w:rsidRPr="00655421">
        <w:rPr>
          <w:color w:val="000000"/>
          <w:sz w:val="28"/>
          <w:szCs w:val="28"/>
        </w:rPr>
        <w:br/>
      </w:r>
      <w:r w:rsidR="00283D19"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Вышли пальчики гулять.</w:t>
      </w:r>
      <w:r w:rsidRPr="00655421">
        <w:rPr>
          <w:color w:val="000000"/>
          <w:sz w:val="28"/>
          <w:szCs w:val="28"/>
        </w:rPr>
        <w:br/>
      </w:r>
      <w:r w:rsidR="00283D19">
        <w:rPr>
          <w:i/>
          <w:iCs/>
          <w:color w:val="000000"/>
          <w:sz w:val="28"/>
          <w:szCs w:val="28"/>
        </w:rPr>
        <w:t xml:space="preserve">      </w:t>
      </w:r>
      <w:r w:rsidRPr="00655421">
        <w:rPr>
          <w:i/>
          <w:iCs/>
          <w:color w:val="000000"/>
          <w:sz w:val="28"/>
          <w:szCs w:val="28"/>
        </w:rPr>
        <w:t>(Ритмично сжимаем и разжимаем пальцы.)</w:t>
      </w:r>
      <w:r w:rsidRPr="00655421">
        <w:rPr>
          <w:color w:val="000000"/>
          <w:sz w:val="28"/>
          <w:szCs w:val="28"/>
        </w:rPr>
        <w:br/>
      </w:r>
      <w:r w:rsidR="00283D19"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Раз, два, три, четыре, пять -</w:t>
      </w:r>
      <w:r w:rsidRPr="00655421">
        <w:rPr>
          <w:color w:val="000000"/>
          <w:sz w:val="28"/>
          <w:szCs w:val="28"/>
        </w:rPr>
        <w:br/>
      </w:r>
      <w:r w:rsidR="00283D19">
        <w:rPr>
          <w:i/>
          <w:iCs/>
          <w:color w:val="000000"/>
          <w:sz w:val="28"/>
          <w:szCs w:val="28"/>
        </w:rPr>
        <w:t xml:space="preserve">      </w:t>
      </w:r>
      <w:r w:rsidRPr="00655421">
        <w:rPr>
          <w:i/>
          <w:iCs/>
          <w:color w:val="000000"/>
          <w:sz w:val="28"/>
          <w:szCs w:val="28"/>
        </w:rPr>
        <w:t>(сгибаем все пальцы в кулак по очереди, начиная с мизинца)</w:t>
      </w:r>
      <w:r w:rsidRPr="00655421">
        <w:rPr>
          <w:color w:val="000000"/>
          <w:sz w:val="28"/>
          <w:szCs w:val="28"/>
        </w:rPr>
        <w:br/>
      </w:r>
      <w:r w:rsidR="00283D19">
        <w:rPr>
          <w:bCs/>
          <w:color w:val="000000"/>
          <w:sz w:val="28"/>
          <w:szCs w:val="28"/>
        </w:rPr>
        <w:t xml:space="preserve">       </w:t>
      </w:r>
      <w:r w:rsidRPr="00655421">
        <w:rPr>
          <w:bCs/>
          <w:color w:val="000000"/>
          <w:sz w:val="28"/>
          <w:szCs w:val="28"/>
        </w:rPr>
        <w:t>В домик спрятались опять.</w:t>
      </w:r>
      <w:r w:rsidRPr="00655421">
        <w:rPr>
          <w:color w:val="000000"/>
          <w:sz w:val="28"/>
          <w:szCs w:val="28"/>
        </w:rPr>
        <w:br/>
      </w:r>
      <w:r w:rsidR="00283D19">
        <w:rPr>
          <w:i/>
          <w:iCs/>
          <w:color w:val="000000"/>
          <w:sz w:val="28"/>
          <w:szCs w:val="28"/>
        </w:rPr>
        <w:t xml:space="preserve">      </w:t>
      </w:r>
      <w:r w:rsidRPr="00655421">
        <w:rPr>
          <w:i/>
          <w:iCs/>
          <w:color w:val="000000"/>
          <w:sz w:val="28"/>
          <w:szCs w:val="28"/>
        </w:rPr>
        <w:t xml:space="preserve">(Ритмично разжимаем и сжимаем пальцы </w:t>
      </w:r>
      <w:proofErr w:type="gramStart"/>
      <w:r w:rsidRPr="00655421">
        <w:rPr>
          <w:i/>
          <w:iCs/>
          <w:color w:val="000000"/>
          <w:sz w:val="28"/>
          <w:szCs w:val="28"/>
        </w:rPr>
        <w:t>в</w:t>
      </w:r>
      <w:proofErr w:type="gramEnd"/>
      <w:r w:rsidRPr="00655421">
        <w:rPr>
          <w:i/>
          <w:iCs/>
          <w:color w:val="000000"/>
          <w:sz w:val="28"/>
          <w:szCs w:val="28"/>
        </w:rPr>
        <w:t xml:space="preserve"> кулик.)</w:t>
      </w:r>
    </w:p>
    <w:p w:rsidR="004D0D63" w:rsidRPr="004D0D63" w:rsidRDefault="00283D19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4D0D63" w:rsidRPr="004D0D63">
        <w:rPr>
          <w:b/>
          <w:color w:val="000000"/>
          <w:sz w:val="28"/>
          <w:szCs w:val="28"/>
        </w:rPr>
        <w:t>За работу</w:t>
      </w:r>
      <w:r>
        <w:rPr>
          <w:b/>
          <w:color w:val="000000"/>
          <w:sz w:val="28"/>
          <w:szCs w:val="28"/>
        </w:rPr>
        <w:t>»</w:t>
      </w:r>
      <w:r w:rsidR="004D0D63" w:rsidRPr="004D0D63">
        <w:rPr>
          <w:b/>
          <w:color w:val="000000"/>
          <w:sz w:val="28"/>
          <w:szCs w:val="28"/>
        </w:rPr>
        <w:t>.</w:t>
      </w:r>
    </w:p>
    <w:p w:rsidR="004D0D63" w:rsidRPr="00655421" w:rsidRDefault="004D0D63" w:rsidP="00283D19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 xml:space="preserve">Исходное положение. Пальцы сжаты в кулачок. Поочерёдно разгибать пальчики, начиная с </w:t>
      </w:r>
      <w:proofErr w:type="gramStart"/>
      <w:r w:rsidRPr="00655421">
        <w:rPr>
          <w:color w:val="000000"/>
          <w:sz w:val="28"/>
          <w:szCs w:val="28"/>
        </w:rPr>
        <w:t>большого</w:t>
      </w:r>
      <w:proofErr w:type="gramEnd"/>
      <w:r w:rsidRPr="00655421">
        <w:rPr>
          <w:color w:val="000000"/>
          <w:sz w:val="28"/>
          <w:szCs w:val="28"/>
        </w:rPr>
        <w:t>.</w:t>
      </w:r>
    </w:p>
    <w:p w:rsidR="00283D19" w:rsidRDefault="004D0D63" w:rsidP="00283D19">
      <w:pPr>
        <w:pStyle w:val="af5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55421">
        <w:rPr>
          <w:bCs/>
          <w:color w:val="000000"/>
          <w:sz w:val="28"/>
          <w:szCs w:val="28"/>
        </w:rPr>
        <w:t>Ну-ка, братцы, за работу!</w:t>
      </w:r>
      <w:r w:rsidRPr="00655421">
        <w:rPr>
          <w:bCs/>
          <w:color w:val="000000"/>
          <w:sz w:val="28"/>
          <w:szCs w:val="28"/>
        </w:rPr>
        <w:br/>
        <w:t>Покажи свою охоту.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  <w:t>Большаку - дрова рубить.</w:t>
      </w:r>
      <w:r w:rsidRPr="00655421">
        <w:rPr>
          <w:color w:val="000000"/>
          <w:sz w:val="28"/>
          <w:szCs w:val="28"/>
        </w:rPr>
        <w:br/>
      </w:r>
      <w:r w:rsidRPr="00655421">
        <w:rPr>
          <w:i/>
          <w:iCs/>
          <w:color w:val="000000"/>
          <w:sz w:val="28"/>
          <w:szCs w:val="28"/>
        </w:rPr>
        <w:t>(Разгибаем большой палец.)</w:t>
      </w:r>
      <w:r w:rsidRPr="00655421">
        <w:rPr>
          <w:color w:val="000000"/>
          <w:sz w:val="28"/>
          <w:szCs w:val="28"/>
        </w:rPr>
        <w:br/>
      </w:r>
      <w:r w:rsidRPr="00655421">
        <w:rPr>
          <w:bCs/>
          <w:color w:val="000000"/>
          <w:sz w:val="28"/>
          <w:szCs w:val="28"/>
        </w:rPr>
        <w:t>Печки все - тебе топить.</w:t>
      </w:r>
      <w:r w:rsidRPr="00655421">
        <w:rPr>
          <w:color w:val="000000"/>
          <w:sz w:val="28"/>
          <w:szCs w:val="28"/>
        </w:rPr>
        <w:br/>
      </w:r>
      <w:r w:rsidRPr="00655421">
        <w:rPr>
          <w:i/>
          <w:iCs/>
          <w:color w:val="000000"/>
          <w:sz w:val="28"/>
          <w:szCs w:val="28"/>
        </w:rPr>
        <w:t xml:space="preserve">(Разгибаем </w:t>
      </w:r>
      <w:proofErr w:type="gramStart"/>
      <w:r w:rsidRPr="00655421">
        <w:rPr>
          <w:i/>
          <w:iCs/>
          <w:color w:val="000000"/>
          <w:sz w:val="28"/>
          <w:szCs w:val="28"/>
        </w:rPr>
        <w:t>указательный</w:t>
      </w:r>
      <w:proofErr w:type="gramEnd"/>
      <w:r w:rsidRPr="00655421">
        <w:rPr>
          <w:i/>
          <w:iCs/>
          <w:color w:val="000000"/>
          <w:sz w:val="28"/>
          <w:szCs w:val="28"/>
        </w:rPr>
        <w:t xml:space="preserve"> и т. д.)</w:t>
      </w:r>
      <w:r w:rsidRPr="00655421">
        <w:rPr>
          <w:color w:val="000000"/>
          <w:sz w:val="28"/>
          <w:szCs w:val="28"/>
        </w:rPr>
        <w:br/>
      </w:r>
      <w:r w:rsidRPr="00655421">
        <w:rPr>
          <w:bCs/>
          <w:color w:val="000000"/>
          <w:sz w:val="28"/>
          <w:szCs w:val="28"/>
        </w:rPr>
        <w:t>Тебе - воду носить.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  <w:t>А тебе - обед варить.</w:t>
      </w:r>
      <w:r w:rsidRPr="00655421">
        <w:rPr>
          <w:bCs/>
          <w:color w:val="000000"/>
          <w:sz w:val="28"/>
          <w:szCs w:val="28"/>
        </w:rPr>
        <w:br/>
        <w:t>А тебе - посуду мыть.</w:t>
      </w:r>
      <w:r w:rsidRPr="00655421">
        <w:rPr>
          <w:bCs/>
          <w:color w:val="000000"/>
          <w:sz w:val="28"/>
          <w:szCs w:val="28"/>
        </w:rPr>
        <w:br/>
        <w:t>А потом всем песни петь.</w:t>
      </w:r>
      <w:r w:rsidRPr="00655421">
        <w:rPr>
          <w:bCs/>
          <w:color w:val="000000"/>
          <w:sz w:val="28"/>
          <w:szCs w:val="28"/>
        </w:rPr>
        <w:br/>
        <w:t>Песни петь да плясать,</w:t>
      </w:r>
      <w:r w:rsidRPr="00655421">
        <w:rPr>
          <w:bCs/>
          <w:color w:val="000000"/>
          <w:sz w:val="28"/>
          <w:szCs w:val="28"/>
        </w:rPr>
        <w:br/>
        <w:t>Наших деток забавлять.</w:t>
      </w:r>
    </w:p>
    <w:p w:rsidR="004D0D63" w:rsidRPr="00655421" w:rsidRDefault="004D0D63" w:rsidP="00283D19">
      <w:pPr>
        <w:pStyle w:val="af5"/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>(Поворачивать кисти рук с выпрямленными пальцами вправо-влево.)</w:t>
      </w:r>
    </w:p>
    <w:p w:rsidR="004D0D63" w:rsidRPr="004D0D63" w:rsidRDefault="00283D19" w:rsidP="004D0D63">
      <w:pPr>
        <w:pStyle w:val="af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4D0D63">
        <w:rPr>
          <w:b/>
          <w:color w:val="000000"/>
          <w:sz w:val="28"/>
          <w:szCs w:val="28"/>
        </w:rPr>
        <w:t>Пальчик-мальчик</w:t>
      </w:r>
      <w:r>
        <w:rPr>
          <w:b/>
          <w:color w:val="000000"/>
          <w:sz w:val="28"/>
          <w:szCs w:val="28"/>
        </w:rPr>
        <w:t>»</w:t>
      </w:r>
      <w:r w:rsidR="004D0D63">
        <w:rPr>
          <w:b/>
          <w:color w:val="000000"/>
          <w:sz w:val="28"/>
          <w:szCs w:val="28"/>
        </w:rPr>
        <w:t>.</w:t>
      </w:r>
    </w:p>
    <w:p w:rsidR="004D0D63" w:rsidRPr="00655421" w:rsidRDefault="004D0D63" w:rsidP="00283D19">
      <w:pPr>
        <w:pStyle w:val="af5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55421">
        <w:rPr>
          <w:color w:val="000000"/>
          <w:sz w:val="28"/>
          <w:szCs w:val="28"/>
        </w:rPr>
        <w:t>Исходное положение. Пальцы сжаты в кулачок.</w:t>
      </w:r>
      <w:r w:rsidRPr="00655421">
        <w:rPr>
          <w:color w:val="000000"/>
          <w:sz w:val="28"/>
          <w:szCs w:val="28"/>
        </w:rPr>
        <w:br/>
        <w:t>Поочерёдно разгибать все пальчики, начиная с мизинца. При затруднении можно помогать себе другой рукой.</w:t>
      </w:r>
    </w:p>
    <w:p w:rsidR="004D0D63" w:rsidRPr="00655421" w:rsidRDefault="004D0D63" w:rsidP="00283D19">
      <w:pPr>
        <w:pStyle w:val="af5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55421">
        <w:rPr>
          <w:bCs/>
          <w:color w:val="000000"/>
          <w:sz w:val="28"/>
          <w:szCs w:val="28"/>
        </w:rPr>
        <w:t>- Пальчик-мальчик, где ты был?</w:t>
      </w:r>
      <w:r w:rsidRPr="00655421">
        <w:rPr>
          <w:bCs/>
          <w:color w:val="000000"/>
          <w:sz w:val="28"/>
          <w:szCs w:val="28"/>
        </w:rPr>
        <w:br/>
        <w:t>С этим братцем в лес ходил,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  <w:t>С этим братцем щи варил,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</w:r>
      <w:r w:rsidRPr="00655421">
        <w:rPr>
          <w:bCs/>
          <w:color w:val="000000"/>
          <w:sz w:val="28"/>
          <w:szCs w:val="28"/>
        </w:rPr>
        <w:lastRenderedPageBreak/>
        <w:t>С этим братцем кашу ел,</w:t>
      </w:r>
      <w:r w:rsidRPr="00655421">
        <w:rPr>
          <w:rStyle w:val="apple-converted-space"/>
          <w:rFonts w:eastAsiaTheme="majorEastAsia"/>
          <w:bCs/>
          <w:color w:val="000000"/>
          <w:sz w:val="28"/>
          <w:szCs w:val="28"/>
        </w:rPr>
        <w:t> </w:t>
      </w:r>
      <w:r w:rsidRPr="00655421">
        <w:rPr>
          <w:bCs/>
          <w:color w:val="000000"/>
          <w:sz w:val="28"/>
          <w:szCs w:val="28"/>
        </w:rPr>
        <w:br/>
        <w:t>С этим братцем песни пел!</w:t>
      </w:r>
    </w:p>
    <w:p w:rsidR="004D0D63" w:rsidRDefault="004D0D63" w:rsidP="004D0D63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D63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альчиковой гимнастикой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ачинать с 6-7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ежедневного массажа по 2-3 минуты кистей рук и пальцев:</w:t>
      </w:r>
    </w:p>
    <w:p w:rsidR="004D0D63" w:rsidRPr="00655421" w:rsidRDefault="004D0D63" w:rsidP="00283D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и растирать ладошки вверх - вниз;</w:t>
      </w:r>
    </w:p>
    <w:p w:rsidR="004D0D63" w:rsidRPr="00655421" w:rsidRDefault="004D0D63" w:rsidP="00283D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разминать и растирать каждый палец вдоль, затем - поперёк;</w:t>
      </w:r>
    </w:p>
    <w:p w:rsidR="004D0D63" w:rsidRPr="00655421" w:rsidRDefault="004D0D63" w:rsidP="00283D1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растирать пальчики спиралевидными движениями.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можно выполнять некоторые упражнения III группы, но 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с 10 месяцев кроме пассивных упражнений III и II групп ребёнка нужно учить:</w:t>
      </w:r>
    </w:p>
    <w:p w:rsidR="004D0D63" w:rsidRPr="00655421" w:rsidRDefault="004D0D63" w:rsidP="00283D1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между ладошками и пальчиками шарики и палочки разного размера;</w:t>
      </w:r>
    </w:p>
    <w:p w:rsidR="004D0D63" w:rsidRPr="00655421" w:rsidRDefault="004D0D63" w:rsidP="00283D1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бумагу, отщипывать кусочки от куска глины или пластилина;</w:t>
      </w:r>
    </w:p>
    <w:p w:rsidR="004D0D63" w:rsidRPr="00655421" w:rsidRDefault="004D0D63" w:rsidP="00283D1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перекладывать из одной коробки в другую разные мелкие предметы (бусинки, пуговки и т.п.) одной рукой или двумя одновременно.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малыша можно начинать учить движениям, имитирующим знакомые ему действия и предметы (упражнения I группы).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освоения упражнений I группы приступайте к выполнению упражнений II и III групп, но уже в активной форме, то есть все </w:t>
      </w:r>
      <w:proofErr w:type="gramStart"/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выполняет сам.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</w:t>
      </w: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с детьми в возрасте 2-, 3-, 4 лет и старше, то отрабатывайте последовательно все упражнения, начиная с I группы.</w:t>
      </w:r>
    </w:p>
    <w:p w:rsidR="004D0D63" w:rsidRPr="00655421" w:rsidRDefault="004D0D63" w:rsidP="00283D1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Любые упражнения будут эффективны только при регулярных занятиях. Занимайтесь ежедневно около 5 минут.</w:t>
      </w:r>
    </w:p>
    <w:p w:rsidR="004D0D63" w:rsidRPr="00655421" w:rsidRDefault="004D0D63" w:rsidP="004D0D63">
      <w:pPr>
        <w:pStyle w:val="-p-p0"/>
        <w:shd w:val="clear" w:color="auto" w:fill="FFFFFF"/>
        <w:spacing w:before="0" w:beforeAutospacing="0" w:after="0" w:afterAutospacing="0"/>
        <w:ind w:firstLine="465"/>
        <w:rPr>
          <w:rStyle w:val="-c"/>
          <w:b/>
          <w:bCs/>
          <w:i/>
          <w:iCs/>
          <w:sz w:val="28"/>
          <w:szCs w:val="28"/>
        </w:rPr>
      </w:pPr>
    </w:p>
    <w:p w:rsidR="00DC71B6" w:rsidRDefault="00DC71B6" w:rsidP="004D0D63"/>
    <w:sectPr w:rsidR="00DC71B6" w:rsidSect="000232D5">
      <w:pgSz w:w="11906" w:h="16838"/>
      <w:pgMar w:top="1134" w:right="850" w:bottom="1134" w:left="1134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F1F"/>
    <w:multiLevelType w:val="multilevel"/>
    <w:tmpl w:val="BC52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247C2"/>
    <w:multiLevelType w:val="multilevel"/>
    <w:tmpl w:val="51D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F5301"/>
    <w:multiLevelType w:val="hybridMultilevel"/>
    <w:tmpl w:val="3AF8D0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0D63"/>
    <w:rsid w:val="00283D19"/>
    <w:rsid w:val="00337DDF"/>
    <w:rsid w:val="00356434"/>
    <w:rsid w:val="004D0D63"/>
    <w:rsid w:val="004E0BAB"/>
    <w:rsid w:val="005D5420"/>
    <w:rsid w:val="00606648"/>
    <w:rsid w:val="008A2B4B"/>
    <w:rsid w:val="00DC71B6"/>
    <w:rsid w:val="00E6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63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5643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43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643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5643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3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3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3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3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3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43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43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5643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5643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5643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5643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5643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5643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43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356434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356434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356434"/>
    <w:pPr>
      <w:spacing w:after="0"/>
      <w:ind w:left="440"/>
    </w:pPr>
    <w:rPr>
      <w:i/>
      <w:iCs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643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643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5643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5643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5643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5643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5643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5643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6434"/>
  </w:style>
  <w:style w:type="paragraph" w:styleId="ac">
    <w:name w:val="List Paragraph"/>
    <w:basedOn w:val="a"/>
    <w:uiPriority w:val="34"/>
    <w:qFormat/>
    <w:rsid w:val="00356434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356434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35643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5643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5643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56434"/>
    <w:rPr>
      <w:i/>
      <w:iCs/>
    </w:rPr>
  </w:style>
  <w:style w:type="character" w:styleId="af0">
    <w:name w:val="Intense Emphasis"/>
    <w:uiPriority w:val="21"/>
    <w:qFormat/>
    <w:rsid w:val="0035643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56434"/>
    <w:rPr>
      <w:rFonts w:asciiTheme="minorHAnsi" w:eastAsiaTheme="minorEastAsia" w:hAnsiTheme="minorHAnsi" w:cstheme="minorBidi"/>
      <w:i/>
      <w:iCs/>
      <w:color w:val="622423" w:themeColor="accent2" w:themeShade="7F"/>
      <w:lang w:val="ru-RU"/>
    </w:rPr>
  </w:style>
  <w:style w:type="character" w:styleId="af2">
    <w:name w:val="Intense Reference"/>
    <w:uiPriority w:val="32"/>
    <w:qFormat/>
    <w:rsid w:val="0035643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5643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56434"/>
    <w:pPr>
      <w:outlineLvl w:val="9"/>
    </w:pPr>
  </w:style>
  <w:style w:type="paragraph" w:customStyle="1" w:styleId="-p-p0">
    <w:name w:val="обычный-p-p0"/>
    <w:basedOn w:val="a"/>
    <w:rsid w:val="004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c">
    <w:name w:val="обычный-c"/>
    <w:basedOn w:val="a0"/>
    <w:rsid w:val="004D0D63"/>
  </w:style>
  <w:style w:type="character" w:customStyle="1" w:styleId="-c-c0">
    <w:name w:val="обычный-c-c0"/>
    <w:basedOn w:val="a0"/>
    <w:rsid w:val="004D0D63"/>
  </w:style>
  <w:style w:type="character" w:customStyle="1" w:styleId="apple-converted-space">
    <w:name w:val="apple-converted-space"/>
    <w:basedOn w:val="a0"/>
    <w:rsid w:val="004D0D63"/>
  </w:style>
  <w:style w:type="paragraph" w:customStyle="1" w:styleId="-p">
    <w:name w:val="обычный-p"/>
    <w:basedOn w:val="a"/>
    <w:rsid w:val="004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4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zwetoshcek</dc:creator>
  <cp:lastModifiedBy>zwetoshcek</cp:lastModifiedBy>
  <cp:revision>2</cp:revision>
  <dcterms:created xsi:type="dcterms:W3CDTF">2015-05-14T17:49:00Z</dcterms:created>
  <dcterms:modified xsi:type="dcterms:W3CDTF">2015-05-14T18:34:00Z</dcterms:modified>
</cp:coreProperties>
</file>