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B1" w:rsidRPr="00A315B1" w:rsidRDefault="00A315B1" w:rsidP="003B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Пиксаева Мария Викторовна, воспитатель</w:t>
      </w:r>
    </w:p>
    <w:p w:rsidR="001D2252" w:rsidRDefault="003B0907" w:rsidP="003B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ПДД</w:t>
      </w:r>
    </w:p>
    <w:p w:rsidR="003B0907" w:rsidRDefault="003B0907" w:rsidP="003B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 гостях у светофора</w:t>
      </w:r>
    </w:p>
    <w:p w:rsidR="003B0907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907" w:rsidRPr="00367BA6">
        <w:rPr>
          <w:rFonts w:ascii="Times New Roman" w:hAnsi="Times New Roman" w:cs="Times New Roman"/>
          <w:b/>
          <w:sz w:val="28"/>
          <w:szCs w:val="28"/>
        </w:rPr>
        <w:t>Цели:</w:t>
      </w:r>
      <w:r w:rsidR="003B0907">
        <w:rPr>
          <w:rFonts w:ascii="Times New Roman" w:hAnsi="Times New Roman" w:cs="Times New Roman"/>
          <w:sz w:val="28"/>
          <w:szCs w:val="28"/>
        </w:rPr>
        <w:t xml:space="preserve"> Уточнять представление о работе светофора: желтый сигнал. Учить решать проблемные ситуации, в которых оказались не внимательные пешеходы. Развивать умение изготавливать из готовых частей светофор</w:t>
      </w:r>
      <w:r>
        <w:rPr>
          <w:rFonts w:ascii="Times New Roman" w:hAnsi="Times New Roman" w:cs="Times New Roman"/>
          <w:sz w:val="28"/>
          <w:szCs w:val="28"/>
        </w:rPr>
        <w:t>. Воспитывать внимание, умение ориентироваться в пространстве.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Серия картин "Чего не должно быть",игрушечный светофор, материл для аппликации, рули, дидактическая игра "Собери светофор из 4-х частей".</w:t>
      </w:r>
    </w:p>
    <w:p w:rsidR="00004DD8" w:rsidRPr="00367BA6" w:rsidRDefault="00004DD8" w:rsidP="00004D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7BA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1. Психогимнастика "Тропинка"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зрительного внимания.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воображаемой тропинке. Каждый внимательно смотрит, куда ступил предыдущий ребенок, и старается идти след в след. Двигаться надо медленно и тихо.</w:t>
      </w:r>
    </w:p>
    <w:p w:rsidR="00004DD8" w:rsidRPr="00367BA6" w:rsidRDefault="00004DD8" w:rsidP="00004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2. Сюрпризный момент.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ab/>
        <w:t>Чтоб тебе помочь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Путь пройти опасный,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Горят и день и ночь</w:t>
      </w:r>
    </w:p>
    <w:p w:rsidR="00004DD8" w:rsidRDefault="00004DD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Зеленый, желтый, красный.</w:t>
      </w:r>
    </w:p>
    <w:p w:rsidR="00004DD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4DD8">
        <w:rPr>
          <w:rFonts w:ascii="Times New Roman" w:hAnsi="Times New Roman" w:cs="Times New Roman"/>
          <w:sz w:val="28"/>
          <w:szCs w:val="28"/>
        </w:rPr>
        <w:t>О чем</w:t>
      </w:r>
      <w:r w:rsidR="002B736B">
        <w:rPr>
          <w:rFonts w:ascii="Times New Roman" w:hAnsi="Times New Roman" w:cs="Times New Roman"/>
          <w:sz w:val="28"/>
          <w:szCs w:val="28"/>
        </w:rPr>
        <w:t xml:space="preserve"> говорится в этом стихотворении?</w:t>
      </w:r>
    </w:p>
    <w:p w:rsidR="002B736B" w:rsidRDefault="0094333C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В нем говорится о светофоре.</w:t>
      </w:r>
    </w:p>
    <w:p w:rsidR="0094333C" w:rsidRDefault="0094333C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Педагог: Я приглашаю вас к нему в гости.</w:t>
      </w:r>
    </w:p>
    <w:p w:rsidR="00DF231F" w:rsidRPr="00367BA6" w:rsidRDefault="00367BA6" w:rsidP="00004D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31F" w:rsidRPr="00367BA6">
        <w:rPr>
          <w:rFonts w:ascii="Times New Roman" w:hAnsi="Times New Roman" w:cs="Times New Roman"/>
          <w:i/>
          <w:sz w:val="28"/>
          <w:szCs w:val="28"/>
        </w:rPr>
        <w:t>(Появляется игрушка - Светофор.)</w:t>
      </w:r>
    </w:p>
    <w:p w:rsidR="00DF231F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31F">
        <w:rPr>
          <w:rFonts w:ascii="Times New Roman" w:hAnsi="Times New Roman" w:cs="Times New Roman"/>
          <w:sz w:val="28"/>
          <w:szCs w:val="28"/>
        </w:rPr>
        <w:t>Светофор:  Здравствуйте, дети. Кто я?</w:t>
      </w:r>
    </w:p>
    <w:p w:rsidR="00DF231F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31F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DF231F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31F">
        <w:rPr>
          <w:rFonts w:ascii="Times New Roman" w:hAnsi="Times New Roman" w:cs="Times New Roman"/>
          <w:sz w:val="28"/>
          <w:szCs w:val="28"/>
        </w:rPr>
        <w:t>Светофор: Правильно. Загорелся красный свет - стой! Впереди дороги нет! Дети, как вы думаете, можно сейчас переходить дорогу?</w:t>
      </w:r>
    </w:p>
    <w:p w:rsidR="00DF231F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785F">
        <w:rPr>
          <w:rFonts w:ascii="Times New Roman" w:hAnsi="Times New Roman" w:cs="Times New Roman"/>
          <w:sz w:val="28"/>
          <w:szCs w:val="28"/>
        </w:rPr>
        <w:t>Дети: Нет.</w:t>
      </w:r>
    </w:p>
    <w:p w:rsidR="0092785F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85F">
        <w:rPr>
          <w:rFonts w:ascii="Times New Roman" w:hAnsi="Times New Roman" w:cs="Times New Roman"/>
          <w:sz w:val="28"/>
          <w:szCs w:val="28"/>
        </w:rPr>
        <w:t>Светофор: А на какой сигнал светофора разрешается идти?</w:t>
      </w:r>
    </w:p>
    <w:p w:rsidR="0092785F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85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01038">
        <w:rPr>
          <w:rFonts w:ascii="Times New Roman" w:hAnsi="Times New Roman" w:cs="Times New Roman"/>
          <w:sz w:val="28"/>
          <w:szCs w:val="28"/>
        </w:rPr>
        <w:t>Можно переходить дорогу на  зеленый свет.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Светофор: Верно. А зеленый свет горит - "Проходите!" - говорит. Покажите зеленый огонек. Давайте вспомним, где и как нужно переходить дорогу.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Дети: Нужно переходить дорогу спокойно, не спеша, по переходу.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Светофор: Молодцы!</w:t>
      </w:r>
    </w:p>
    <w:p w:rsidR="00701038" w:rsidRPr="00367BA6" w:rsidRDefault="00367BA6" w:rsidP="00004D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 w:rsidRPr="00367BA6">
        <w:rPr>
          <w:rFonts w:ascii="Times New Roman" w:hAnsi="Times New Roman" w:cs="Times New Roman"/>
          <w:i/>
          <w:sz w:val="28"/>
          <w:szCs w:val="28"/>
        </w:rPr>
        <w:t>(Светофор уходит.)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Педагог: Посмотрите, сигнал в светофоре изменился. Кто заметил, какой зажегся свет?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Дети: Зажегся желтый свет.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Педагог: Он предупреждает водителей и пешеходов, что сигнал скоро сменится, нужно быть внимательным.</w:t>
      </w:r>
    </w:p>
    <w:p w:rsidR="00701038" w:rsidRDefault="00701038" w:rsidP="00367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- предупрежденье:</w:t>
      </w:r>
    </w:p>
    <w:p w:rsidR="00701038" w:rsidRDefault="00701038" w:rsidP="00367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701038" w:rsidRDefault="00701038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3. Физминутка.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"Цветные автомобили".</w:t>
      </w:r>
    </w:p>
    <w:p w:rsidR="00701038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038">
        <w:rPr>
          <w:rFonts w:ascii="Times New Roman" w:hAnsi="Times New Roman" w:cs="Times New Roman"/>
          <w:sz w:val="28"/>
          <w:szCs w:val="28"/>
        </w:rPr>
        <w:t>Дети стоят на краю площадки. Они - "автомобили". У каждого свой цветной круг. На другой стороне стоит педагог, когда он поднимает флажок какого-либо цвета, дети, имеющие идентичный, бегут по площадке и гудят.</w:t>
      </w:r>
      <w:r w:rsidR="002E74A1">
        <w:rPr>
          <w:rFonts w:ascii="Times New Roman" w:hAnsi="Times New Roman" w:cs="Times New Roman"/>
          <w:sz w:val="28"/>
          <w:szCs w:val="28"/>
        </w:rPr>
        <w:t xml:space="preserve"> </w:t>
      </w:r>
      <w:r w:rsidR="00701038">
        <w:rPr>
          <w:rFonts w:ascii="Times New Roman" w:hAnsi="Times New Roman" w:cs="Times New Roman"/>
          <w:sz w:val="28"/>
          <w:szCs w:val="28"/>
        </w:rPr>
        <w:t>Когда флажок убран, "автомобили"</w:t>
      </w:r>
      <w:r w:rsidR="002E74A1">
        <w:rPr>
          <w:rFonts w:ascii="Times New Roman" w:hAnsi="Times New Roman" w:cs="Times New Roman"/>
          <w:sz w:val="28"/>
          <w:szCs w:val="28"/>
        </w:rPr>
        <w:t xml:space="preserve"> возвращаются в гараж т.д.</w:t>
      </w:r>
    </w:p>
    <w:p w:rsidR="002E74A1" w:rsidRDefault="002E74A1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4. Дидактическая игра</w:t>
      </w:r>
      <w:r>
        <w:rPr>
          <w:rFonts w:ascii="Times New Roman" w:hAnsi="Times New Roman" w:cs="Times New Roman"/>
          <w:sz w:val="28"/>
          <w:szCs w:val="28"/>
        </w:rPr>
        <w:t>. Дети собирают машину из 4-х частей по представленному образцу.</w:t>
      </w:r>
    </w:p>
    <w:p w:rsidR="002E74A1" w:rsidRPr="00367BA6" w:rsidRDefault="002E74A1" w:rsidP="00004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5. Беседа по картинкам из серии "Чего не должно быть".</w:t>
      </w:r>
    </w:p>
    <w:p w:rsidR="002E74A1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4A1">
        <w:rPr>
          <w:rFonts w:ascii="Times New Roman" w:hAnsi="Times New Roman" w:cs="Times New Roman"/>
          <w:sz w:val="28"/>
          <w:szCs w:val="28"/>
        </w:rPr>
        <w:t>Педагог: Вы любите играть в прядки? Один водит, остальные прячутся. А что говорит водящий,</w:t>
      </w:r>
      <w:r w:rsidR="00C61192">
        <w:rPr>
          <w:rFonts w:ascii="Times New Roman" w:hAnsi="Times New Roman" w:cs="Times New Roman"/>
          <w:sz w:val="28"/>
          <w:szCs w:val="28"/>
        </w:rPr>
        <w:t xml:space="preserve"> прежде чем открывает глаза? "Пора, пора ,я иду со двора". Если играете, не уходите со двора, ведь во дворе так много всего интересного, только играй да играй. Песочницы, качели, скамейки. А по улице автомобили, мотоциклы. Не долго и в беду попасть. Давайте </w:t>
      </w:r>
      <w:r w:rsidR="00C61192">
        <w:rPr>
          <w:rFonts w:ascii="Times New Roman" w:hAnsi="Times New Roman" w:cs="Times New Roman"/>
          <w:sz w:val="28"/>
          <w:szCs w:val="28"/>
        </w:rPr>
        <w:lastRenderedPageBreak/>
        <w:t>рассмотрим проблемные ситуации, в которых оказались не внимательные пешеходы. Почему они попали в беду? Что нужно было сделать?</w:t>
      </w:r>
    </w:p>
    <w:p w:rsidR="00C61192" w:rsidRPr="00367BA6" w:rsidRDefault="00367BA6" w:rsidP="00004D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192" w:rsidRPr="00367BA6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C61192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192">
        <w:rPr>
          <w:rFonts w:ascii="Times New Roman" w:hAnsi="Times New Roman" w:cs="Times New Roman"/>
          <w:sz w:val="28"/>
          <w:szCs w:val="28"/>
        </w:rPr>
        <w:t>Педагог: Где нужно играть?</w:t>
      </w:r>
    </w:p>
    <w:p w:rsidR="00C61192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192">
        <w:rPr>
          <w:rFonts w:ascii="Times New Roman" w:hAnsi="Times New Roman" w:cs="Times New Roman"/>
          <w:sz w:val="28"/>
          <w:szCs w:val="28"/>
        </w:rPr>
        <w:t>Дети: Нужно играть на участке, во дворе.</w:t>
      </w:r>
    </w:p>
    <w:p w:rsidR="00C61192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192">
        <w:rPr>
          <w:rFonts w:ascii="Times New Roman" w:hAnsi="Times New Roman" w:cs="Times New Roman"/>
          <w:sz w:val="28"/>
          <w:szCs w:val="28"/>
        </w:rPr>
        <w:t>Педагог: Вы еще маленькие, одни по</w:t>
      </w:r>
      <w:r>
        <w:rPr>
          <w:rFonts w:ascii="Times New Roman" w:hAnsi="Times New Roman" w:cs="Times New Roman"/>
          <w:sz w:val="28"/>
          <w:szCs w:val="28"/>
        </w:rPr>
        <w:t xml:space="preserve"> улицам не ходите. Но, выходя на улицу с кем-либо из взрослых, проверяйте себя: хорошо ли вы знаете Правила дорожного движения. И если что-то забыли, не стесняйтесь, спрашивайте у взрослых.</w:t>
      </w:r>
    </w:p>
    <w:p w:rsidR="00367BA6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BA6">
        <w:rPr>
          <w:rFonts w:ascii="Times New Roman" w:hAnsi="Times New Roman" w:cs="Times New Roman"/>
          <w:b/>
          <w:sz w:val="28"/>
          <w:szCs w:val="28"/>
        </w:rPr>
        <w:t>6. Игра "Один - много".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закончить фразу. Например: "У меня одна машина, а у вас много ... машин (грузовик, трамвай, колесо, кабина, педаль)".</w:t>
      </w:r>
    </w:p>
    <w:p w:rsidR="00367BA6" w:rsidRPr="003B0907" w:rsidRDefault="00367BA6" w:rsidP="0000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869">
        <w:rPr>
          <w:rFonts w:ascii="Times New Roman" w:hAnsi="Times New Roman" w:cs="Times New Roman"/>
          <w:b/>
          <w:sz w:val="28"/>
          <w:szCs w:val="28"/>
        </w:rPr>
        <w:t>7. Аппликация.</w:t>
      </w:r>
      <w:r>
        <w:rPr>
          <w:rFonts w:ascii="Times New Roman" w:hAnsi="Times New Roman" w:cs="Times New Roman"/>
          <w:sz w:val="28"/>
          <w:szCs w:val="28"/>
        </w:rPr>
        <w:t xml:space="preserve"> Собрать светофор из готовых частей.</w:t>
      </w:r>
    </w:p>
    <w:sectPr w:rsidR="00367BA6" w:rsidRPr="003B0907" w:rsidSect="00E0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1D2252"/>
    <w:rsid w:val="00004DD8"/>
    <w:rsid w:val="001D2252"/>
    <w:rsid w:val="002B736B"/>
    <w:rsid w:val="002E74A1"/>
    <w:rsid w:val="00367BA6"/>
    <w:rsid w:val="003B0907"/>
    <w:rsid w:val="00544869"/>
    <w:rsid w:val="00701038"/>
    <w:rsid w:val="0092785F"/>
    <w:rsid w:val="0094333C"/>
    <w:rsid w:val="00A315B1"/>
    <w:rsid w:val="00C61192"/>
    <w:rsid w:val="00DF231F"/>
    <w:rsid w:val="00E0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SamLab.ws</cp:lastModifiedBy>
  <cp:revision>3</cp:revision>
  <dcterms:created xsi:type="dcterms:W3CDTF">2014-08-30T11:11:00Z</dcterms:created>
  <dcterms:modified xsi:type="dcterms:W3CDTF">2014-08-30T13:32:00Z</dcterms:modified>
</cp:coreProperties>
</file>