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88" w:rsidRPr="00C83953" w:rsidRDefault="00454F88" w:rsidP="00454F88">
      <w:pPr>
        <w:rPr>
          <w:b/>
        </w:rPr>
      </w:pPr>
      <w:r w:rsidRPr="00C83953">
        <w:rPr>
          <w:b/>
        </w:rPr>
        <w:t>Современный урок в начальной школе</w:t>
      </w:r>
    </w:p>
    <w:p w:rsidR="00454F88" w:rsidRDefault="00454F88" w:rsidP="00454F88"/>
    <w:p w:rsidR="00454F88" w:rsidRDefault="00454F88" w:rsidP="00454F88">
      <w:r>
        <w:t>Учить детей сегодня трудно,</w:t>
      </w:r>
    </w:p>
    <w:p w:rsidR="00454F88" w:rsidRDefault="00454F88" w:rsidP="00454F88">
      <w:r>
        <w:t>И раньше было нелегко.</w:t>
      </w:r>
    </w:p>
    <w:p w:rsidR="00454F88" w:rsidRDefault="00454F88" w:rsidP="00454F88">
      <w:r>
        <w:t>Читать, считать, писать учили:</w:t>
      </w:r>
    </w:p>
    <w:p w:rsidR="00454F88" w:rsidRDefault="00454F88" w:rsidP="00454F88">
      <w:r>
        <w:t>«Даёт корова молоко».</w:t>
      </w:r>
    </w:p>
    <w:p w:rsidR="00454F88" w:rsidRDefault="00454F88" w:rsidP="00454F88">
      <w:r>
        <w:t>Век XXI – век открытий,</w:t>
      </w:r>
    </w:p>
    <w:p w:rsidR="00454F88" w:rsidRDefault="00454F88" w:rsidP="00454F88">
      <w:r>
        <w:t>Век инноваций, новизны,</w:t>
      </w:r>
    </w:p>
    <w:p w:rsidR="00454F88" w:rsidRDefault="00454F88" w:rsidP="00454F88">
      <w:r>
        <w:t>Но  от учителя зависит,</w:t>
      </w:r>
    </w:p>
    <w:p w:rsidR="00454F88" w:rsidRDefault="00454F88" w:rsidP="00454F88">
      <w:r>
        <w:t>Какими дети быть должны.</w:t>
      </w:r>
    </w:p>
    <w:p w:rsidR="00454F88" w:rsidRDefault="00454F88" w:rsidP="00454F88">
      <w:r>
        <w:t>Желаем вам, чтоб дети  в вашем классе</w:t>
      </w:r>
    </w:p>
    <w:p w:rsidR="00454F88" w:rsidRDefault="00454F88" w:rsidP="00454F88">
      <w:r>
        <w:t>Светились от улыбок и любви,</w:t>
      </w:r>
    </w:p>
    <w:p w:rsidR="00454F88" w:rsidRDefault="00454F88" w:rsidP="00454F88">
      <w:r>
        <w:t>Здоровья вам и творческих успехов</w:t>
      </w:r>
    </w:p>
    <w:p w:rsidR="00454F88" w:rsidRDefault="00454F88" w:rsidP="00454F88">
      <w:r>
        <w:t>В век инноваций, новизны!</w:t>
      </w:r>
    </w:p>
    <w:p w:rsidR="00454F88" w:rsidRDefault="00454F88" w:rsidP="00454F88">
      <w:r>
        <w:t xml:space="preserve"> «Урок, оснащающий ребенка знаниями, не приближает его к счастью жизни. Урок, возвышающий ребенка до осмысления истины, способствует движению к счастью. Знания </w:t>
      </w:r>
      <w:proofErr w:type="spellStart"/>
      <w:r>
        <w:t>ценностны</w:t>
      </w:r>
      <w:proofErr w:type="spellEnd"/>
      <w:r>
        <w:t xml:space="preserve"> лишь как средство постижения тайн жизни и средство обрести свободу выбора в строительстве собственной судьбы» Именно такие уроки, влияют на целостное развитие личности и отвечают современным требованиям к образованию.</w:t>
      </w:r>
    </w:p>
    <w:p w:rsidR="00454F88" w:rsidRPr="00C83953" w:rsidRDefault="00454F88" w:rsidP="00454F88">
      <w:pPr>
        <w:rPr>
          <w:b/>
        </w:rPr>
      </w:pPr>
      <w:r w:rsidRPr="00C83953">
        <w:rPr>
          <w:b/>
        </w:rPr>
        <w:t>Каковы же особенности современного урока</w:t>
      </w:r>
    </w:p>
    <w:p w:rsidR="00454F88" w:rsidRDefault="00454F88" w:rsidP="00454F88">
      <w:r>
        <w:t xml:space="preserve">Современные подходы к   уроку: </w:t>
      </w:r>
      <w:proofErr w:type="gramStart"/>
      <w:r>
        <w:t>личностно-ориентированный</w:t>
      </w:r>
      <w:proofErr w:type="gramEnd"/>
      <w:r>
        <w:t xml:space="preserve">,   </w:t>
      </w:r>
      <w:proofErr w:type="spellStart"/>
      <w:r>
        <w:t>деятельностный</w:t>
      </w:r>
      <w:proofErr w:type="spellEnd"/>
      <w:r>
        <w:t xml:space="preserve">, </w:t>
      </w:r>
      <w:proofErr w:type="spellStart"/>
      <w:r>
        <w:t>компетентностный</w:t>
      </w:r>
      <w:proofErr w:type="spellEnd"/>
    </w:p>
    <w:p w:rsidR="00454F88" w:rsidRDefault="00454F88" w:rsidP="00454F88">
      <w:r>
        <w:t>Ситуация современного урока - это ситуация расставания с уроком строгим, характеризующимся порядком, проверенной регламентацией, дисциплиной, исполнительностью учеников, подчиняющихся учителю, и встреча с уроком свободным, характеристики которого рождаются по велению культуры, но не сами по себе, а благодаря усилиям педагога, выстраивающего свободный урок.</w:t>
      </w:r>
    </w:p>
    <w:p w:rsidR="00454F88" w:rsidRPr="00C83953" w:rsidRDefault="00454F88" w:rsidP="00454F88">
      <w:pPr>
        <w:rPr>
          <w:b/>
        </w:rPr>
      </w:pPr>
      <w:r w:rsidRPr="00C83953">
        <w:rPr>
          <w:b/>
        </w:rPr>
        <w:t>Три постулата заложены в основание новой технологии урока:</w:t>
      </w:r>
    </w:p>
    <w:p w:rsidR="00454F88" w:rsidRDefault="00454F88" w:rsidP="00454F88">
      <w:r>
        <w:t xml:space="preserve">  </w:t>
      </w:r>
      <w:r w:rsidR="00C83953">
        <w:t>1.</w:t>
      </w:r>
      <w:r>
        <w:t xml:space="preserve"> «Урок есть открытие истины, поиск истины и осмысление истины в совместной деятельности детей и учителя».</w:t>
      </w:r>
    </w:p>
    <w:p w:rsidR="00454F88" w:rsidRDefault="00454F88" w:rsidP="00454F88">
      <w:r>
        <w:t>Урок дает ребенку опыт групповой интеллектуальной деятельности.</w:t>
      </w:r>
    </w:p>
    <w:p w:rsidR="00454F88" w:rsidRDefault="00454F88" w:rsidP="00454F88">
      <w:r>
        <w:t xml:space="preserve">  </w:t>
      </w:r>
      <w:r w:rsidR="00C83953">
        <w:t>2.</w:t>
      </w:r>
      <w:r>
        <w:t xml:space="preserve">  «Урок есть часть жизни ребенка, и проживание этой жизни должно совершаться на уровне высокой общечеловеческой культуры».</w:t>
      </w:r>
    </w:p>
    <w:p w:rsidR="00454F88" w:rsidRDefault="00454F88" w:rsidP="00454F88">
      <w:r>
        <w:t>Педагог должен иметь смелость жить на уроке, а не устрашать детей, быть открытым ко всем проявлениям жизни.</w:t>
      </w:r>
    </w:p>
    <w:p w:rsidR="00454F88" w:rsidRDefault="00454F88" w:rsidP="00454F88">
      <w:r>
        <w:t>3.     «Человек в качестве субъекта осмысления истины и субъекта жизни на уроке остается всегда наивысшей ценностью, выступая в роли цель и никогда не выступая в роли средства».</w:t>
      </w:r>
    </w:p>
    <w:p w:rsidR="00454F88" w:rsidRDefault="00454F88" w:rsidP="00454F88">
      <w:r>
        <w:lastRenderedPageBreak/>
        <w:t>Урок – это работа души и тем усерднее эта работа, чем уважительнее отношение ребенка к самому, а также учителя к своей собственной личности.</w:t>
      </w:r>
    </w:p>
    <w:p w:rsidR="00454F88" w:rsidRPr="00C83953" w:rsidRDefault="00454F88" w:rsidP="00454F88">
      <w:pPr>
        <w:rPr>
          <w:b/>
        </w:rPr>
      </w:pPr>
      <w:r w:rsidRPr="00C83953">
        <w:rPr>
          <w:b/>
        </w:rPr>
        <w:t>Цели современного урока:</w:t>
      </w:r>
    </w:p>
    <w:p w:rsidR="00454F88" w:rsidRDefault="00454F88" w:rsidP="00454F88">
      <w:r>
        <w:t>Цели деятельности учителя: цели, ориентированные на развитие личности ребёнка и формирование УУД; предметные цели</w:t>
      </w:r>
    </w:p>
    <w:p w:rsidR="00454F88" w:rsidRDefault="00454F88" w:rsidP="00454F88">
      <w:r>
        <w:t>Цели деятельности учащихся</w:t>
      </w:r>
    </w:p>
    <w:p w:rsidR="00454F88" w:rsidRDefault="00454F88" w:rsidP="00454F88">
      <w:r>
        <w:t>Виды УУД:</w:t>
      </w:r>
    </w:p>
    <w:p w:rsidR="00454F88" w:rsidRDefault="00454F88" w:rsidP="00454F88">
      <w:r>
        <w:t>- личностные</w:t>
      </w:r>
    </w:p>
    <w:p w:rsidR="00454F88" w:rsidRDefault="00454F88" w:rsidP="00454F88">
      <w:r>
        <w:t>-познавательные</w:t>
      </w:r>
    </w:p>
    <w:p w:rsidR="00454F88" w:rsidRDefault="00454F88" w:rsidP="00454F88">
      <w:r>
        <w:t>-регулятивные</w:t>
      </w:r>
    </w:p>
    <w:p w:rsidR="00454F88" w:rsidRDefault="00454F88" w:rsidP="00454F88">
      <w:r>
        <w:t>-коммуникативные</w:t>
      </w:r>
    </w:p>
    <w:p w:rsidR="00454F88" w:rsidRDefault="00454F88" w:rsidP="00454F88">
      <w:proofErr w:type="gramStart"/>
      <w:r>
        <w:t>Личностные:</w:t>
      </w:r>
      <w:r w:rsidR="00AC0933">
        <w:t xml:space="preserve"> </w:t>
      </w:r>
      <w:bookmarkStart w:id="0" w:name="_GoBack"/>
      <w:bookmarkEnd w:id="0"/>
      <w:r>
        <w:t>обеспечивают ценностную ориентацию детей: знание 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  <w:proofErr w:type="gramEnd"/>
    </w:p>
    <w:p w:rsidR="00454F88" w:rsidRDefault="00C83953" w:rsidP="00454F88">
      <w:r>
        <w:t xml:space="preserve">Регулятивные </w:t>
      </w:r>
      <w:r w:rsidR="00454F88">
        <w:t>обеспечивают младшему школьнику организацию учебной деятельности.</w:t>
      </w:r>
    </w:p>
    <w:p w:rsidR="00454F88" w:rsidRDefault="00454F88" w:rsidP="00454F88">
      <w:r>
        <w:t>- целеполагание как способность принять учебную задачу на основании того, что уже известно и усвоено, и того, что ещё не известно;</w:t>
      </w:r>
    </w:p>
    <w:p w:rsidR="00454F88" w:rsidRDefault="00454F88" w:rsidP="00454F88">
      <w:r>
        <w:t>-планирование как способность самостоятельно определять последовательность выполнения действий;</w:t>
      </w:r>
    </w:p>
    <w:p w:rsidR="00454F88" w:rsidRDefault="00454F88" w:rsidP="00454F88">
      <w:r>
        <w:t>- контроль как способность сличения способа действия и его результата с заданными эталонами;</w:t>
      </w:r>
    </w:p>
    <w:p w:rsidR="00454F88" w:rsidRDefault="00454F88" w:rsidP="00454F88">
      <w:r>
        <w:t xml:space="preserve">- </w:t>
      </w:r>
      <w:proofErr w:type="spellStart"/>
      <w:r>
        <w:t>саморегуляция</w:t>
      </w:r>
      <w:proofErr w:type="spellEnd"/>
      <w:r>
        <w:t xml:space="preserve"> как способность начинать и заканчивать учебные действия в нужный момент;</w:t>
      </w:r>
    </w:p>
    <w:p w:rsidR="00454F88" w:rsidRDefault="00454F88" w:rsidP="00454F88">
      <w:r>
        <w:t>- коррекция как способность исправлять промежуточные и конечные результаты своих действий, а также возможные ошибки;</w:t>
      </w:r>
    </w:p>
    <w:p w:rsidR="00454F88" w:rsidRDefault="00454F88" w:rsidP="00454F88">
      <w:r>
        <w:t xml:space="preserve">- самооценка как способность осознать то, что уже усвоено, и то, что ещё нужно усвоить, способность осознать уровень усвоения.  </w:t>
      </w:r>
    </w:p>
    <w:p w:rsidR="00454F88" w:rsidRDefault="00454F88" w:rsidP="00454F88">
      <w:r>
        <w:t>Коммуникативные- планирование учебного сотрудничества с учителем и сверстниками (например, распределение ролей при парной, групповой или коллективной работе);</w:t>
      </w:r>
    </w:p>
    <w:p w:rsidR="00454F88" w:rsidRDefault="00454F88" w:rsidP="00454F88">
      <w:r>
        <w:t>- умение с достаточной полнотой и точностью выражать свои мысли;</w:t>
      </w:r>
    </w:p>
    <w:p w:rsidR="00454F88" w:rsidRDefault="00454F88" w:rsidP="00454F88">
      <w:r>
        <w:t>- умение разрешать конфликтные ситуации, принимать решение, брать ответственность на себя.</w:t>
      </w:r>
    </w:p>
    <w:p w:rsidR="00454F88" w:rsidRDefault="00454F88" w:rsidP="00454F88">
      <w:r>
        <w:t>Познавательные: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</w:p>
    <w:p w:rsidR="00454F88" w:rsidRPr="00C83953" w:rsidRDefault="00454F88" w:rsidP="00454F88">
      <w:pPr>
        <w:rPr>
          <w:b/>
        </w:rPr>
      </w:pPr>
      <w:r w:rsidRPr="00C83953">
        <w:rPr>
          <w:b/>
        </w:rPr>
        <w:t>Типология современных учебных занятий</w:t>
      </w:r>
    </w:p>
    <w:p w:rsidR="00454F88" w:rsidRDefault="00454F88" w:rsidP="00454F88"/>
    <w:p w:rsidR="00454F88" w:rsidRDefault="00454F88" w:rsidP="00454F88">
      <w:r>
        <w:t xml:space="preserve">    Урок первичного предъявления новых знаний или УУД</w:t>
      </w:r>
    </w:p>
    <w:p w:rsidR="00454F88" w:rsidRDefault="00454F88" w:rsidP="00454F88">
      <w:r>
        <w:lastRenderedPageBreak/>
        <w:t xml:space="preserve">    Урок формирования первоначальных предметных навыков и УУД, овладения новыми предметными умениями</w:t>
      </w:r>
    </w:p>
    <w:p w:rsidR="00454F88" w:rsidRDefault="00454F88" w:rsidP="00454F88">
      <w:r>
        <w:t xml:space="preserve">    Урок применения предметных </w:t>
      </w:r>
      <w:proofErr w:type="spellStart"/>
      <w:r>
        <w:t>ЗУНов</w:t>
      </w:r>
      <w:proofErr w:type="spellEnd"/>
      <w:r>
        <w:t xml:space="preserve"> и УУД</w:t>
      </w:r>
    </w:p>
    <w:p w:rsidR="00454F88" w:rsidRDefault="00454F88" w:rsidP="00454F88">
      <w:r>
        <w:t xml:space="preserve">    Урок обобщения и систематизации предметных </w:t>
      </w:r>
      <w:proofErr w:type="spellStart"/>
      <w:r>
        <w:t>ЗУНов</w:t>
      </w:r>
      <w:proofErr w:type="spellEnd"/>
      <w:r>
        <w:t xml:space="preserve"> и УУД</w:t>
      </w:r>
    </w:p>
    <w:p w:rsidR="00454F88" w:rsidRDefault="00454F88" w:rsidP="00454F88">
      <w:r>
        <w:t xml:space="preserve">    Урок повторения предметных </w:t>
      </w:r>
      <w:proofErr w:type="spellStart"/>
      <w:r>
        <w:t>ЗУНов</w:t>
      </w:r>
      <w:proofErr w:type="spellEnd"/>
      <w:r>
        <w:t xml:space="preserve"> или закрепления УУД</w:t>
      </w:r>
    </w:p>
    <w:p w:rsidR="00454F88" w:rsidRDefault="00454F88" w:rsidP="00454F88">
      <w:r>
        <w:t xml:space="preserve">    Контрольный урок</w:t>
      </w:r>
    </w:p>
    <w:p w:rsidR="00454F88" w:rsidRDefault="00454F88" w:rsidP="00454F88">
      <w:r>
        <w:t xml:space="preserve">    Коррекционный урок</w:t>
      </w:r>
    </w:p>
    <w:p w:rsidR="00454F88" w:rsidRDefault="00454F88" w:rsidP="00454F88">
      <w:r>
        <w:t xml:space="preserve">    Комбинированный урок</w:t>
      </w:r>
    </w:p>
    <w:p w:rsidR="00454F88" w:rsidRDefault="00454F88" w:rsidP="00454F88">
      <w:r>
        <w:t>Нетрадиционные виды уроков</w:t>
      </w:r>
    </w:p>
    <w:p w:rsidR="00454F88" w:rsidRDefault="00454F88" w:rsidP="00454F88">
      <w:r>
        <w:t>1. «Концерт», «спектакль», «литературный салон», «путешествие», «экскурсия в музей», «турнир», «базар»</w:t>
      </w:r>
    </w:p>
    <w:p w:rsidR="00454F88" w:rsidRDefault="00454F88" w:rsidP="00454F88">
      <w:r>
        <w:t>2. «Брифинг», «пресс-конференция», «симпозиум», «презентация», «съезд», «телемост», «круглый стол», «аукцион»</w:t>
      </w:r>
    </w:p>
    <w:p w:rsidR="00454F88" w:rsidRDefault="00454F88" w:rsidP="00454F88">
      <w:r>
        <w:t xml:space="preserve">3. Кино-, теле-, </w:t>
      </w:r>
      <w:proofErr w:type="spellStart"/>
      <w:r>
        <w:t>видеоуроки</w:t>
      </w:r>
      <w:proofErr w:type="spellEnd"/>
    </w:p>
    <w:p w:rsidR="00454F88" w:rsidRDefault="00454F88" w:rsidP="00454F88">
      <w:r>
        <w:t>4. Уроки самоопределения, уроки самореализации</w:t>
      </w:r>
    </w:p>
    <w:p w:rsidR="00454F88" w:rsidRDefault="00454F88" w:rsidP="00454F88">
      <w:r>
        <w:t>5. Урок-исторический портрет, урок-суд, урок-знакомств</w:t>
      </w:r>
    </w:p>
    <w:p w:rsidR="00454F88" w:rsidRDefault="00454F88" w:rsidP="00454F88">
      <w:r>
        <w:t>6. Урок-дискуссия, урок проблемных поисков, урок интеллектуальных раздумий</w:t>
      </w:r>
    </w:p>
    <w:p w:rsidR="00454F88" w:rsidRDefault="00454F88" w:rsidP="00454F88">
      <w:r>
        <w:t>7. Модульный урок</w:t>
      </w:r>
    </w:p>
    <w:p w:rsidR="00454F88" w:rsidRDefault="00454F88" w:rsidP="00454F88">
      <w:r>
        <w:t>Разработка конспекта урока</w:t>
      </w:r>
    </w:p>
    <w:p w:rsidR="00C83953" w:rsidRDefault="00C83953" w:rsidP="00454F88">
      <w:r>
        <w:t>1.</w:t>
      </w:r>
      <w:r w:rsidR="00454F88">
        <w:t xml:space="preserve"> Тема урока</w:t>
      </w:r>
    </w:p>
    <w:p w:rsidR="00454F88" w:rsidRDefault="00C83953" w:rsidP="00454F88">
      <w:r>
        <w:t>2.</w:t>
      </w:r>
      <w:r w:rsidR="00454F88">
        <w:t xml:space="preserve"> Место урока в разделе</w:t>
      </w:r>
    </w:p>
    <w:p w:rsidR="00454F88" w:rsidRDefault="00C83953" w:rsidP="00454F88">
      <w:r>
        <w:t xml:space="preserve">3. </w:t>
      </w:r>
      <w:r w:rsidR="00454F88">
        <w:t>Тип урока</w:t>
      </w:r>
    </w:p>
    <w:p w:rsidR="00454F88" w:rsidRDefault="00C83953" w:rsidP="00454F88">
      <w:r>
        <w:t xml:space="preserve">4. </w:t>
      </w:r>
      <w:r w:rsidR="00454F88">
        <w:t>Цели урока в деятельности учителя и в деятельности учащихся(2 уровня: 1) ученик научится… 2) ученик получит возможность научиться…)</w:t>
      </w:r>
    </w:p>
    <w:p w:rsidR="00454F88" w:rsidRDefault="00454F88" w:rsidP="00454F88">
      <w:r>
        <w:t>5.Структура урока: этап, действия учителя, действия ученика</w:t>
      </w:r>
    </w:p>
    <w:p w:rsidR="00383FE5" w:rsidRDefault="00454F88" w:rsidP="00454F88">
      <w:r>
        <w:t>6. Формы проверки результативности урока</w:t>
      </w:r>
    </w:p>
    <w:sectPr w:rsidR="0038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88"/>
    <w:rsid w:val="00383FE5"/>
    <w:rsid w:val="00454F88"/>
    <w:rsid w:val="00AC0933"/>
    <w:rsid w:val="00C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5</cp:revision>
  <dcterms:created xsi:type="dcterms:W3CDTF">2014-10-29T15:57:00Z</dcterms:created>
  <dcterms:modified xsi:type="dcterms:W3CDTF">2015-01-22T16:38:00Z</dcterms:modified>
</cp:coreProperties>
</file>