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F" w:rsidRDefault="0007556F" w:rsidP="0007556F">
      <w:pPr>
        <w:pStyle w:val="a4"/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</w:t>
      </w:r>
    </w:p>
    <w:p w:rsidR="0007556F" w:rsidRDefault="0007556F" w:rsidP="0007556F">
      <w:pPr>
        <w:keepNext/>
        <w:jc w:val="center"/>
        <w:outlineLvl w:val="1"/>
      </w:pPr>
      <w:r>
        <w:t>СРЕДНЯЯ ОБЩЕОБРАЗОВАТЕЛЬНАЯ ШКОЛА № 152</w:t>
      </w:r>
    </w:p>
    <w:p w:rsidR="0007556F" w:rsidRDefault="0007556F" w:rsidP="0007556F">
      <w:pPr>
        <w:keepNext/>
        <w:jc w:val="center"/>
        <w:outlineLvl w:val="1"/>
      </w:pPr>
      <w:r>
        <w:t>КРАСНОГВАРДЕЙСКОГО РАЙОНА САНКТ-ПЕТЕРБУРГА</w:t>
      </w:r>
    </w:p>
    <w:p w:rsidR="0007556F" w:rsidRDefault="0007556F" w:rsidP="0007556F">
      <w:pPr>
        <w:keepNext/>
        <w:jc w:val="center"/>
        <w:outlineLvl w:val="1"/>
      </w:pPr>
    </w:p>
    <w:p w:rsidR="0007556F" w:rsidRDefault="0007556F" w:rsidP="0007556F">
      <w:pPr>
        <w:keepNext/>
        <w:jc w:val="center"/>
        <w:outlineLvl w:val="1"/>
      </w:pPr>
      <w:r>
        <w:t>195196, Санкт-Петербург, ул. Стахановцев 15 к.2</w:t>
      </w:r>
    </w:p>
    <w:p w:rsidR="0007556F" w:rsidRDefault="0007556F" w:rsidP="0007556F">
      <w:pPr>
        <w:keepNext/>
        <w:jc w:val="center"/>
        <w:outlineLvl w:val="1"/>
      </w:pPr>
      <w:r>
        <w:t xml:space="preserve">тел. 444-02-40 </w:t>
      </w:r>
    </w:p>
    <w:p w:rsidR="0007556F" w:rsidRDefault="0007556F" w:rsidP="0007556F">
      <w:pPr>
        <w:jc w:val="center"/>
        <w:rPr>
          <w:b/>
          <w:sz w:val="72"/>
          <w:szCs w:val="72"/>
        </w:rPr>
      </w:pP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Конспект урока </w:t>
      </w: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литературному чтению</w:t>
      </w: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тему: «Русские писатели»</w:t>
      </w: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программе «Школа России»</w:t>
      </w: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 использованием современной образовательной</w:t>
      </w:r>
    </w:p>
    <w:p w:rsidR="0007556F" w:rsidRDefault="0007556F" w:rsidP="000755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разноуровневой технологии</w:t>
      </w:r>
    </w:p>
    <w:p w:rsidR="0007556F" w:rsidRDefault="0007556F" w:rsidP="0007556F">
      <w:pPr>
        <w:jc w:val="center"/>
        <w:rPr>
          <w:b/>
          <w:sz w:val="72"/>
          <w:szCs w:val="72"/>
        </w:rPr>
      </w:pPr>
    </w:p>
    <w:p w:rsidR="0007556F" w:rsidRDefault="0007556F" w:rsidP="0007556F">
      <w:pPr>
        <w:jc w:val="center"/>
        <w:rPr>
          <w:b/>
          <w:sz w:val="72"/>
          <w:szCs w:val="72"/>
        </w:rPr>
      </w:pPr>
    </w:p>
    <w:p w:rsidR="0007556F" w:rsidRDefault="0007556F" w:rsidP="0007556F">
      <w:pPr>
        <w:jc w:val="center"/>
        <w:rPr>
          <w:b/>
          <w:sz w:val="72"/>
          <w:szCs w:val="72"/>
        </w:rPr>
      </w:pPr>
    </w:p>
    <w:p w:rsidR="0007556F" w:rsidRDefault="0007556F" w:rsidP="0007556F">
      <w:pPr>
        <w:jc w:val="center"/>
        <w:rPr>
          <w:b/>
          <w:sz w:val="72"/>
          <w:szCs w:val="72"/>
        </w:rPr>
      </w:pPr>
    </w:p>
    <w:p w:rsidR="0007556F" w:rsidRDefault="0007556F" w:rsidP="0007556F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провела учитель начальных классов</w:t>
      </w:r>
    </w:p>
    <w:p w:rsidR="0007556F" w:rsidRDefault="0007556F" w:rsidP="0007556F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средняя школа № 152</w:t>
      </w:r>
    </w:p>
    <w:p w:rsidR="0007556F" w:rsidRDefault="0007556F" w:rsidP="0007556F">
      <w:pPr>
        <w:jc w:val="right"/>
        <w:rPr>
          <w:sz w:val="32"/>
          <w:szCs w:val="32"/>
        </w:rPr>
      </w:pPr>
      <w:r>
        <w:rPr>
          <w:sz w:val="32"/>
          <w:szCs w:val="32"/>
        </w:rPr>
        <w:t>Киселева Н.М.</w:t>
      </w:r>
    </w:p>
    <w:p w:rsidR="0007556F" w:rsidRDefault="0007556F" w:rsidP="0007556F">
      <w:pPr>
        <w:jc w:val="right"/>
        <w:rPr>
          <w:sz w:val="32"/>
          <w:szCs w:val="32"/>
        </w:rPr>
      </w:pPr>
    </w:p>
    <w:p w:rsidR="0007556F" w:rsidRDefault="0007556F" w:rsidP="0007556F">
      <w:pPr>
        <w:jc w:val="right"/>
        <w:rPr>
          <w:sz w:val="32"/>
          <w:szCs w:val="32"/>
        </w:rPr>
      </w:pPr>
    </w:p>
    <w:p w:rsidR="0007556F" w:rsidRDefault="0007556F" w:rsidP="0007556F">
      <w:pPr>
        <w:jc w:val="right"/>
        <w:rPr>
          <w:sz w:val="32"/>
          <w:szCs w:val="32"/>
        </w:rPr>
      </w:pPr>
    </w:p>
    <w:p w:rsidR="0007556F" w:rsidRDefault="0007556F" w:rsidP="0007556F">
      <w:pPr>
        <w:jc w:val="right"/>
        <w:rPr>
          <w:sz w:val="32"/>
          <w:szCs w:val="32"/>
        </w:rPr>
      </w:pPr>
    </w:p>
    <w:p w:rsidR="0007556F" w:rsidRDefault="0007556F" w:rsidP="0007556F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 учебный год</w:t>
      </w:r>
    </w:p>
    <w:p w:rsidR="0007556F" w:rsidRDefault="0007556F" w:rsidP="0007556F">
      <w:pPr>
        <w:jc w:val="center"/>
        <w:rPr>
          <w:b/>
          <w:sz w:val="28"/>
          <w:szCs w:val="28"/>
        </w:rPr>
      </w:pPr>
    </w:p>
    <w:p w:rsidR="0007556F" w:rsidRDefault="0007556F" w:rsidP="0007556F">
      <w:pPr>
        <w:jc w:val="center"/>
        <w:rPr>
          <w:b/>
          <w:sz w:val="32"/>
          <w:szCs w:val="32"/>
        </w:rPr>
      </w:pPr>
    </w:p>
    <w:p w:rsidR="0007556F" w:rsidRDefault="0007556F" w:rsidP="0007556F">
      <w:pPr>
        <w:jc w:val="center"/>
        <w:rPr>
          <w:b/>
          <w:sz w:val="32"/>
          <w:szCs w:val="32"/>
        </w:rPr>
      </w:pPr>
    </w:p>
    <w:p w:rsidR="0007556F" w:rsidRDefault="0007556F" w:rsidP="00075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 по литературному чтению, 2 класс</w:t>
      </w:r>
    </w:p>
    <w:p w:rsidR="0007556F" w:rsidRDefault="0007556F" w:rsidP="0007556F">
      <w:pPr>
        <w:jc w:val="center"/>
        <w:rPr>
          <w:sz w:val="28"/>
          <w:szCs w:val="28"/>
        </w:rPr>
      </w:pPr>
    </w:p>
    <w:p w:rsidR="0007556F" w:rsidRDefault="0007556F" w:rsidP="0007556F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Тема урока: «Русские писатели»</w:t>
      </w:r>
    </w:p>
    <w:p w:rsidR="0007556F" w:rsidRPr="0039189E" w:rsidRDefault="0007556F" w:rsidP="0007556F">
      <w:pPr>
        <w:jc w:val="center"/>
        <w:rPr>
          <w:b/>
        </w:rPr>
      </w:pPr>
    </w:p>
    <w:p w:rsidR="0007556F" w:rsidRPr="0039189E" w:rsidRDefault="0007556F" w:rsidP="0007556F">
      <w:pPr>
        <w:rPr>
          <w:b/>
          <w:bCs/>
          <w:i/>
        </w:rPr>
      </w:pPr>
      <w:r w:rsidRPr="0039189E">
        <w:rPr>
          <w:b/>
          <w:bCs/>
          <w:color w:val="333333"/>
        </w:rPr>
        <w:t>Цель:</w:t>
      </w:r>
      <w:r w:rsidRPr="0039189E">
        <w:rPr>
          <w:color w:val="333333"/>
        </w:rPr>
        <w:t xml:space="preserve"> создать условия для  закрепления знаний </w:t>
      </w:r>
      <w:r w:rsidRPr="0039189E">
        <w:rPr>
          <w:iCs/>
          <w:color w:val="000000"/>
        </w:rPr>
        <w:t>учащихся по разделу «Русские писатели»</w:t>
      </w:r>
      <w:r w:rsidR="00EB78B2" w:rsidRPr="0039189E">
        <w:rPr>
          <w:iCs/>
          <w:color w:val="000000"/>
        </w:rPr>
        <w:t>.</w:t>
      </w:r>
    </w:p>
    <w:p w:rsidR="0007556F" w:rsidRPr="0039189E" w:rsidRDefault="0007556F" w:rsidP="0007556F">
      <w:pPr>
        <w:autoSpaceDE w:val="0"/>
        <w:autoSpaceDN w:val="0"/>
        <w:adjustRightInd w:val="0"/>
        <w:spacing w:line="264" w:lineRule="auto"/>
      </w:pPr>
      <w:r w:rsidRPr="0039189E">
        <w:rPr>
          <w:b/>
          <w:bCs/>
          <w:i/>
          <w:iCs/>
          <w:shd w:val="clear" w:color="auto" w:fill="FFFFFF"/>
        </w:rPr>
        <w:t xml:space="preserve">Регулятивные: </w:t>
      </w:r>
      <w:r w:rsidRPr="0039189E">
        <w:t>формулировать и удерживать учебную задачу, выполнять учебные действия.</w:t>
      </w:r>
    </w:p>
    <w:p w:rsidR="00EB78B2" w:rsidRPr="0039189E" w:rsidRDefault="0007556F" w:rsidP="0007556F">
      <w:pPr>
        <w:shd w:val="clear" w:color="auto" w:fill="FFFFFF"/>
        <w:autoSpaceDE w:val="0"/>
        <w:autoSpaceDN w:val="0"/>
        <w:adjustRightInd w:val="0"/>
      </w:pPr>
      <w:r w:rsidRPr="0039189E">
        <w:rPr>
          <w:b/>
          <w:bCs/>
          <w:i/>
          <w:iCs/>
          <w:shd w:val="clear" w:color="auto" w:fill="FFFFFF"/>
        </w:rPr>
        <w:t xml:space="preserve">Коммуникативные: </w:t>
      </w:r>
      <w:r w:rsidRPr="0039189E">
        <w:t>адекватно оценивать собственное поведение и поведение окружающих; сотрудничать при работе в группах</w:t>
      </w:r>
      <w:r w:rsidR="00EB78B2" w:rsidRPr="0039189E">
        <w:t>.</w:t>
      </w:r>
    </w:p>
    <w:p w:rsidR="0007556F" w:rsidRPr="0039189E" w:rsidRDefault="0007556F" w:rsidP="0007556F">
      <w:pPr>
        <w:shd w:val="clear" w:color="auto" w:fill="FFFFFF"/>
        <w:autoSpaceDE w:val="0"/>
        <w:autoSpaceDN w:val="0"/>
        <w:adjustRightInd w:val="0"/>
      </w:pPr>
      <w:r w:rsidRPr="0039189E">
        <w:t xml:space="preserve"> </w:t>
      </w:r>
      <w:r w:rsidRPr="0039189E">
        <w:rPr>
          <w:b/>
          <w:bCs/>
          <w:i/>
          <w:iCs/>
        </w:rPr>
        <w:t>Познавательные:</w:t>
      </w:r>
      <w:r w:rsidRPr="0039189E">
        <w:rPr>
          <w:color w:val="000000"/>
        </w:rPr>
        <w:t xml:space="preserve"> </w:t>
      </w:r>
      <w:r w:rsidR="00EB78B2" w:rsidRPr="0039189E">
        <w:rPr>
          <w:bCs/>
          <w:color w:val="000000"/>
        </w:rPr>
        <w:t>о</w:t>
      </w:r>
      <w:r w:rsidRPr="0039189E">
        <w:rPr>
          <w:bCs/>
          <w:color w:val="000000"/>
        </w:rPr>
        <w:t xml:space="preserve">пределять </w:t>
      </w:r>
      <w:r w:rsidRPr="0039189E">
        <w:rPr>
          <w:color w:val="000000"/>
        </w:rPr>
        <w:t>произведения</w:t>
      </w:r>
      <w:r w:rsidR="00EB78B2" w:rsidRPr="0039189E">
        <w:rPr>
          <w:color w:val="000000"/>
        </w:rPr>
        <w:t xml:space="preserve"> по иллюстрации, уметь рассказывать о биографии и творчестве русских писателей. </w:t>
      </w:r>
      <w:r w:rsidRPr="0039189E">
        <w:rPr>
          <w:bCs/>
          <w:color w:val="000000"/>
        </w:rPr>
        <w:t xml:space="preserve">Оценивать </w:t>
      </w:r>
      <w:r w:rsidRPr="0039189E">
        <w:rPr>
          <w:color w:val="000000"/>
        </w:rPr>
        <w:t>свой ответ.</w:t>
      </w:r>
      <w:r w:rsidRPr="0039189E">
        <w:t xml:space="preserve"> </w:t>
      </w:r>
      <w:r w:rsidRPr="0039189E">
        <w:rPr>
          <w:bCs/>
          <w:color w:val="000000"/>
        </w:rPr>
        <w:t xml:space="preserve">Проверять </w:t>
      </w:r>
      <w:r w:rsidR="00EB78B2" w:rsidRPr="0039189E">
        <w:rPr>
          <w:color w:val="000000"/>
        </w:rPr>
        <w:t xml:space="preserve">себя и </w:t>
      </w:r>
      <w:r w:rsidRPr="0039189E">
        <w:rPr>
          <w:color w:val="000000"/>
        </w:rPr>
        <w:t xml:space="preserve">ребят в группе. </w:t>
      </w:r>
    </w:p>
    <w:p w:rsidR="00EB78B2" w:rsidRPr="0039189E" w:rsidRDefault="0007556F" w:rsidP="00EB78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9189E">
        <w:rPr>
          <w:b/>
          <w:i/>
        </w:rPr>
        <w:t>Личностные:</w:t>
      </w:r>
      <w:r w:rsidRPr="0039189E">
        <w:t xml:space="preserve"> </w:t>
      </w:r>
      <w:r w:rsidR="00EB78B2" w:rsidRPr="0039189E">
        <w:rPr>
          <w:color w:val="000000"/>
        </w:rPr>
        <w:t>развивать па</w:t>
      </w:r>
      <w:r w:rsidR="00EB78B2" w:rsidRPr="0039189E">
        <w:rPr>
          <w:color w:val="000000"/>
        </w:rPr>
        <w:softHyphen/>
        <w:t>мять, внимание, мышление, речь; прививать любовь к чтению, художественной литературе.</w:t>
      </w:r>
    </w:p>
    <w:p w:rsidR="00EB78B2" w:rsidRPr="0039189E" w:rsidRDefault="00EB78B2" w:rsidP="00EB78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556F" w:rsidRPr="0039189E" w:rsidRDefault="0007556F" w:rsidP="0007556F">
      <w:pPr>
        <w:rPr>
          <w:color w:val="000000"/>
        </w:rPr>
      </w:pPr>
      <w:r w:rsidRPr="0039189E">
        <w:rPr>
          <w:b/>
          <w:i/>
          <w:iCs/>
          <w:color w:val="000000"/>
        </w:rPr>
        <w:t>Оборудование</w:t>
      </w:r>
      <w:r w:rsidRPr="0039189E">
        <w:rPr>
          <w:b/>
          <w:iCs/>
          <w:color w:val="000000"/>
        </w:rPr>
        <w:t>:</w:t>
      </w:r>
      <w:r w:rsidRPr="0039189E">
        <w:rPr>
          <w:iCs/>
          <w:color w:val="000000"/>
        </w:rPr>
        <w:t xml:space="preserve"> презентация по теме урока, </w:t>
      </w:r>
      <w:r w:rsidRPr="0039189E">
        <w:rPr>
          <w:color w:val="000000"/>
        </w:rPr>
        <w:t xml:space="preserve">карточки </w:t>
      </w:r>
      <w:r w:rsidR="0039189E" w:rsidRPr="0039189E">
        <w:rPr>
          <w:color w:val="000000"/>
        </w:rPr>
        <w:t xml:space="preserve">для игры «Продолжи» и </w:t>
      </w:r>
      <w:r w:rsidR="0039189E" w:rsidRPr="0039189E">
        <w:rPr>
          <w:b/>
          <w:iCs/>
          <w:color w:val="000000"/>
        </w:rPr>
        <w:t>«</w:t>
      </w:r>
      <w:r w:rsidR="0039189E" w:rsidRPr="0039189E">
        <w:rPr>
          <w:iCs/>
          <w:color w:val="000000"/>
        </w:rPr>
        <w:t>Собери название произведения»</w:t>
      </w:r>
      <w:r w:rsidR="0039189E" w:rsidRPr="0039189E">
        <w:rPr>
          <w:b/>
          <w:iCs/>
          <w:color w:val="000000"/>
        </w:rPr>
        <w:t xml:space="preserve">   </w:t>
      </w:r>
      <w:r w:rsidRPr="0039189E">
        <w:rPr>
          <w:color w:val="000000"/>
        </w:rPr>
        <w:t>с названиями произведений,  выста</w:t>
      </w:r>
      <w:r w:rsidR="00EB78B2" w:rsidRPr="0039189E">
        <w:rPr>
          <w:color w:val="000000"/>
        </w:rPr>
        <w:t>вка книг и портретов писателей.</w:t>
      </w:r>
    </w:p>
    <w:p w:rsidR="0007556F" w:rsidRDefault="0007556F" w:rsidP="0007556F">
      <w:pPr>
        <w:spacing w:after="120" w:line="240" w:lineRule="atLeast"/>
        <w:rPr>
          <w:color w:val="333333"/>
        </w:rPr>
      </w:pPr>
    </w:p>
    <w:p w:rsidR="0007556F" w:rsidRDefault="0007556F" w:rsidP="0007556F">
      <w:pPr>
        <w:jc w:val="center"/>
        <w:rPr>
          <w:b/>
          <w:bCs/>
          <w:i/>
          <w:iCs/>
        </w:rPr>
      </w:pPr>
      <w:r>
        <w:rPr>
          <w:b/>
          <w:u w:val="single"/>
        </w:rPr>
        <w:t>Ход урока</w:t>
      </w:r>
      <w:r>
        <w:t>:</w:t>
      </w:r>
    </w:p>
    <w:p w:rsidR="0007556F" w:rsidRDefault="0007556F" w:rsidP="0007556F">
      <w:pPr>
        <w:jc w:val="both"/>
        <w:rPr>
          <w:b/>
          <w:bCs/>
        </w:rPr>
      </w:pPr>
    </w:p>
    <w:p w:rsidR="0007556F" w:rsidRDefault="0007556F" w:rsidP="0007556F">
      <w:pPr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Организационный момент</w:t>
      </w:r>
    </w:p>
    <w:p w:rsidR="00537128" w:rsidRDefault="0007556F">
      <w:r>
        <w:t>- Проверка готовности к уроку.</w:t>
      </w:r>
    </w:p>
    <w:p w:rsidR="0007556F" w:rsidRDefault="0007556F">
      <w:r>
        <w:t>- Поднимите руку у кого радостное настроение? А у какого грустное?</w:t>
      </w:r>
      <w:r w:rsidR="00402F13">
        <w:t xml:space="preserve"> (слайд</w:t>
      </w:r>
      <w:r w:rsidR="0039189E">
        <w:t xml:space="preserve"> </w:t>
      </w:r>
      <w:r w:rsidR="00402F13">
        <w:t>№ 1)</w:t>
      </w:r>
    </w:p>
    <w:p w:rsidR="000672C6" w:rsidRDefault="000672C6">
      <w:r>
        <w:t>- А теперь повернитесь друг к другу и улыбнитесь.</w:t>
      </w:r>
    </w:p>
    <w:p w:rsidR="000672C6" w:rsidRDefault="000672C6">
      <w:r>
        <w:t>- Поднялось у вас настроение?</w:t>
      </w:r>
    </w:p>
    <w:p w:rsidR="0039189E" w:rsidRDefault="0039189E"/>
    <w:p w:rsidR="000672C6" w:rsidRDefault="000672C6">
      <w:pPr>
        <w:rPr>
          <w:b/>
        </w:rPr>
      </w:pPr>
      <w:r w:rsidRPr="000672C6">
        <w:rPr>
          <w:b/>
          <w:lang w:val="en-US"/>
        </w:rPr>
        <w:t>II</w:t>
      </w:r>
      <w:r>
        <w:rPr>
          <w:lang w:val="en-US"/>
        </w:rPr>
        <w:t xml:space="preserve">. </w:t>
      </w:r>
      <w:r w:rsidRPr="000672C6">
        <w:rPr>
          <w:b/>
          <w:lang w:val="en-US"/>
        </w:rPr>
        <w:t>Актуализация знаний</w:t>
      </w:r>
      <w:r>
        <w:rPr>
          <w:b/>
        </w:rPr>
        <w:t xml:space="preserve">. </w:t>
      </w:r>
    </w:p>
    <w:p w:rsidR="000672C6" w:rsidRDefault="000672C6">
      <w:r w:rsidRPr="000672C6">
        <w:t xml:space="preserve">- Давайте разделимся на группы. </w:t>
      </w:r>
      <w:r>
        <w:t>1 группа – колонка около окна, 2 группа – колонка по середине, 3 группа – колонка около стены).</w:t>
      </w:r>
    </w:p>
    <w:p w:rsidR="000672C6" w:rsidRPr="000672C6" w:rsidRDefault="000672C6">
      <w:pPr>
        <w:rPr>
          <w:b/>
        </w:rPr>
      </w:pPr>
      <w:r>
        <w:t xml:space="preserve"> </w:t>
      </w:r>
    </w:p>
    <w:p w:rsidR="000672C6" w:rsidRDefault="000672C6">
      <w:pPr>
        <w:rPr>
          <w:b/>
        </w:rPr>
      </w:pPr>
      <w:r w:rsidRPr="000672C6">
        <w:rPr>
          <w:b/>
        </w:rPr>
        <w:t>Речевая разминка.</w:t>
      </w:r>
    </w:p>
    <w:p w:rsidR="00402F13" w:rsidRPr="000672C6" w:rsidRDefault="00402F13">
      <w:pPr>
        <w:rPr>
          <w:b/>
        </w:rPr>
      </w:pPr>
      <w:r>
        <w:rPr>
          <w:b/>
        </w:rPr>
        <w:t>(слайд № 2)</w:t>
      </w:r>
    </w:p>
    <w:p w:rsidR="000672C6" w:rsidRPr="000672C6" w:rsidRDefault="000672C6">
      <w:r>
        <w:t>1 группа – получает задание прочитать стихотворение (очень тихо)</w:t>
      </w:r>
    </w:p>
    <w:p w:rsidR="000672C6" w:rsidRPr="000672C6" w:rsidRDefault="000672C6" w:rsidP="000672C6">
      <w:r w:rsidRPr="000672C6">
        <w:t xml:space="preserve">Раз, два, три, четыре, пять, </w:t>
      </w:r>
    </w:p>
    <w:p w:rsidR="000672C6" w:rsidRPr="000672C6" w:rsidRDefault="000672C6" w:rsidP="000672C6">
      <w:r w:rsidRPr="000672C6">
        <w:t xml:space="preserve">Вышел тигр погулять. </w:t>
      </w:r>
    </w:p>
    <w:p w:rsidR="000672C6" w:rsidRPr="000672C6" w:rsidRDefault="000672C6" w:rsidP="000672C6">
      <w:r w:rsidRPr="000672C6">
        <w:t xml:space="preserve">Запереть его забыли. </w:t>
      </w:r>
    </w:p>
    <w:p w:rsidR="000672C6" w:rsidRDefault="000672C6" w:rsidP="000672C6">
      <w:r w:rsidRPr="000672C6">
        <w:t xml:space="preserve">Раз, два, три, четыре, пять. </w:t>
      </w:r>
    </w:p>
    <w:p w:rsidR="00402F13" w:rsidRPr="000672C6" w:rsidRDefault="00402F13" w:rsidP="000672C6">
      <w:r>
        <w:t>(слайд № 3)</w:t>
      </w:r>
    </w:p>
    <w:p w:rsidR="0007556F" w:rsidRDefault="000672C6">
      <w:r>
        <w:t>2 группа - получает задание прочитать стихотворение (прочитать бодро)</w:t>
      </w:r>
    </w:p>
    <w:p w:rsidR="000672C6" w:rsidRPr="000672C6" w:rsidRDefault="000672C6" w:rsidP="000672C6">
      <w:r w:rsidRPr="000672C6">
        <w:t xml:space="preserve">Он по улице идёт, </w:t>
      </w:r>
    </w:p>
    <w:p w:rsidR="000672C6" w:rsidRPr="000672C6" w:rsidRDefault="000672C6" w:rsidP="000672C6">
      <w:r w:rsidRPr="000672C6">
        <w:t xml:space="preserve">Ни к кому не пристаёт, </w:t>
      </w:r>
    </w:p>
    <w:p w:rsidR="000672C6" w:rsidRPr="000672C6" w:rsidRDefault="000672C6" w:rsidP="000672C6">
      <w:r w:rsidRPr="000672C6">
        <w:t xml:space="preserve">Но от тигра почему-то </w:t>
      </w:r>
    </w:p>
    <w:p w:rsidR="000672C6" w:rsidRDefault="000672C6" w:rsidP="000672C6">
      <w:r w:rsidRPr="000672C6">
        <w:t>Разбегается народ.</w:t>
      </w:r>
    </w:p>
    <w:p w:rsidR="00402F13" w:rsidRDefault="00402F13" w:rsidP="000672C6">
      <w:r>
        <w:t>(слайд № 4)</w:t>
      </w:r>
    </w:p>
    <w:p w:rsidR="000672C6" w:rsidRDefault="000672C6" w:rsidP="000672C6">
      <w:r>
        <w:t>3 группа - получает задание прочитать стихотворение (прочитать весело)</w:t>
      </w:r>
    </w:p>
    <w:p w:rsidR="000672C6" w:rsidRPr="000672C6" w:rsidRDefault="000672C6" w:rsidP="000672C6">
      <w:r w:rsidRPr="000672C6">
        <w:t>Кто на дерево забрался,</w:t>
      </w:r>
      <w:r w:rsidRPr="000672C6">
        <w:br/>
        <w:t xml:space="preserve">Кто укрылся за ларёк, </w:t>
      </w:r>
    </w:p>
    <w:p w:rsidR="000672C6" w:rsidRPr="000672C6" w:rsidRDefault="000672C6" w:rsidP="000672C6">
      <w:r w:rsidRPr="000672C6">
        <w:t xml:space="preserve">Кто на крыше оказался, </w:t>
      </w:r>
    </w:p>
    <w:p w:rsidR="000672C6" w:rsidRPr="000672C6" w:rsidRDefault="000672C6" w:rsidP="000672C6">
      <w:r w:rsidRPr="000672C6">
        <w:t xml:space="preserve">Кто забился в водосток. </w:t>
      </w:r>
    </w:p>
    <w:p w:rsidR="000672C6" w:rsidRDefault="003F7792" w:rsidP="000672C6">
      <w:r>
        <w:t>(слайд № 5)</w:t>
      </w:r>
    </w:p>
    <w:p w:rsidR="000672C6" w:rsidRDefault="000672C6" w:rsidP="000672C6">
      <w:r>
        <w:lastRenderedPageBreak/>
        <w:t>-А теперь давайте все вместе прочитаем хором.</w:t>
      </w:r>
    </w:p>
    <w:p w:rsidR="000672C6" w:rsidRDefault="000672C6" w:rsidP="000672C6"/>
    <w:p w:rsidR="000672C6" w:rsidRPr="000672C6" w:rsidRDefault="000672C6" w:rsidP="000672C6">
      <w:r w:rsidRPr="000672C6">
        <w:t xml:space="preserve">Видит тигр – город пуст: </w:t>
      </w:r>
    </w:p>
    <w:p w:rsidR="000672C6" w:rsidRPr="000672C6" w:rsidRDefault="000672C6" w:rsidP="000672C6">
      <w:r w:rsidRPr="000672C6">
        <w:t xml:space="preserve">«Дай-ка, - думает, - вернусь. </w:t>
      </w:r>
    </w:p>
    <w:p w:rsidR="000672C6" w:rsidRPr="000672C6" w:rsidRDefault="000672C6" w:rsidP="000672C6">
      <w:r w:rsidRPr="000672C6">
        <w:t xml:space="preserve">В зоопарке веселей, </w:t>
      </w:r>
    </w:p>
    <w:p w:rsidR="000672C6" w:rsidRDefault="000672C6" w:rsidP="000672C6">
      <w:r w:rsidRPr="000672C6">
        <w:t>Там всегда полно людей!»</w:t>
      </w:r>
    </w:p>
    <w:p w:rsidR="000672C6" w:rsidRDefault="000672C6" w:rsidP="000672C6">
      <w:pPr>
        <w:rPr>
          <w:b/>
        </w:rPr>
      </w:pPr>
      <w:r w:rsidRPr="000672C6">
        <w:rPr>
          <w:b/>
        </w:rPr>
        <w:t>3. Мотивация учебной деятельности.</w:t>
      </w:r>
    </w:p>
    <w:p w:rsidR="00402F13" w:rsidRPr="0039189E" w:rsidRDefault="00402F13" w:rsidP="000672C6">
      <w:r w:rsidRPr="0039189E">
        <w:t>- Какой раздел мы с вами изучили? (ответы детей)</w:t>
      </w:r>
    </w:p>
    <w:p w:rsidR="00402F13" w:rsidRPr="0039189E" w:rsidRDefault="00402F13" w:rsidP="000672C6">
      <w:r w:rsidRPr="0039189E">
        <w:t>- Произведения</w:t>
      </w:r>
      <w:r w:rsidR="0039189E">
        <w:t xml:space="preserve">, </w:t>
      </w:r>
      <w:r w:rsidRPr="0039189E">
        <w:t xml:space="preserve"> каких авторов мы встретили в этом разделе?</w:t>
      </w:r>
      <w:r w:rsidR="003F7792" w:rsidRPr="0039189E">
        <w:t xml:space="preserve"> </w:t>
      </w:r>
    </w:p>
    <w:p w:rsidR="00402F13" w:rsidRPr="0039189E" w:rsidRDefault="00402F13" w:rsidP="000672C6">
      <w:r w:rsidRPr="0039189E">
        <w:t>- Как вы думаете</w:t>
      </w:r>
      <w:r w:rsidR="0039189E">
        <w:t>,</w:t>
      </w:r>
      <w:r w:rsidRPr="0039189E">
        <w:t xml:space="preserve"> какая будет цель урока? (ответы детей)</w:t>
      </w:r>
      <w:r w:rsidR="003F7792" w:rsidRPr="0039189E">
        <w:t xml:space="preserve"> (слайд №6)</w:t>
      </w:r>
    </w:p>
    <w:p w:rsidR="00402F13" w:rsidRDefault="00402F13" w:rsidP="000672C6">
      <w:pPr>
        <w:rPr>
          <w:b/>
        </w:rPr>
      </w:pPr>
      <w:r>
        <w:rPr>
          <w:b/>
        </w:rPr>
        <w:t>4. Работа по теме</w:t>
      </w:r>
    </w:p>
    <w:p w:rsidR="00402F13" w:rsidRPr="0039189E" w:rsidRDefault="00402F13" w:rsidP="000672C6">
      <w:r w:rsidRPr="0039189E">
        <w:t>(чтение учителем стихотворения)</w:t>
      </w:r>
    </w:p>
    <w:p w:rsidR="00402F13" w:rsidRPr="0039189E" w:rsidRDefault="003F7792" w:rsidP="000672C6">
      <w:r w:rsidRPr="0039189E">
        <w:t>(слайд № 7)</w:t>
      </w:r>
    </w:p>
    <w:p w:rsidR="00402F13" w:rsidRPr="00402F13" w:rsidRDefault="00402F13" w:rsidP="00402F13">
      <w:r w:rsidRPr="00402F13">
        <w:t>Страну чудес откроем мы</w:t>
      </w:r>
    </w:p>
    <w:p w:rsidR="00402F13" w:rsidRPr="00402F13" w:rsidRDefault="00402F13" w:rsidP="00402F13">
      <w:r w:rsidRPr="00402F13">
        <w:t>И встретимся с героями.</w:t>
      </w:r>
    </w:p>
    <w:p w:rsidR="00402F13" w:rsidRPr="00402F13" w:rsidRDefault="00402F13" w:rsidP="00402F13">
      <w:r w:rsidRPr="00402F13">
        <w:t>В строчках, на листочках,</w:t>
      </w:r>
    </w:p>
    <w:p w:rsidR="00402F13" w:rsidRPr="00402F13" w:rsidRDefault="00402F13" w:rsidP="00402F13">
      <w:r w:rsidRPr="00402F13">
        <w:t xml:space="preserve">Где станции на точках. </w:t>
      </w:r>
    </w:p>
    <w:p w:rsidR="000672C6" w:rsidRDefault="000672C6" w:rsidP="000672C6"/>
    <w:p w:rsidR="003F7792" w:rsidRDefault="00402F13" w:rsidP="000672C6">
      <w:r>
        <w:t>Посмотрите пожалуйста на слайд. (слайд №</w:t>
      </w:r>
      <w:r w:rsidR="003F7792">
        <w:t xml:space="preserve">8) </w:t>
      </w:r>
    </w:p>
    <w:p w:rsidR="00402F13" w:rsidRDefault="003F7792" w:rsidP="000672C6">
      <w:r>
        <w:t>-</w:t>
      </w:r>
      <w:r w:rsidR="00402F13">
        <w:t>Кто на нем изображен?</w:t>
      </w:r>
    </w:p>
    <w:p w:rsidR="003F7792" w:rsidRDefault="003F7792" w:rsidP="000672C6">
      <w:r>
        <w:t>- Что вы запомнили о жизни и творчестве А.С. Пушкина? (слайд №9) (ответы детей)</w:t>
      </w:r>
    </w:p>
    <w:p w:rsidR="003F7792" w:rsidRDefault="003F7792" w:rsidP="000672C6">
      <w:r>
        <w:t>- Посмотрите картинки и скажите какие произведения он написал? (слайд № 10-14). (ответы детей)</w:t>
      </w:r>
    </w:p>
    <w:p w:rsidR="003F7792" w:rsidRDefault="003F7792" w:rsidP="000672C6">
      <w:r>
        <w:t>(слайд № 15). – А кто здесь изображен? (ответы детей)</w:t>
      </w:r>
    </w:p>
    <w:p w:rsidR="003F7792" w:rsidRDefault="003F7792" w:rsidP="003F7792">
      <w:r>
        <w:t>-Что вы запомнили о жизни и творчестве Л.Н. Толстого? (ответы детей)</w:t>
      </w:r>
    </w:p>
    <w:p w:rsidR="00876129" w:rsidRDefault="00876129" w:rsidP="003F7792"/>
    <w:p w:rsidR="003F7792" w:rsidRDefault="003F7792" w:rsidP="003F7792">
      <w:r>
        <w:t>- Посмотрите картинки и скажите какие произведения он написал? (слайд № 16-19). (ответы детей).</w:t>
      </w:r>
    </w:p>
    <w:p w:rsidR="00876129" w:rsidRPr="00876129" w:rsidRDefault="00876129" w:rsidP="00876129">
      <w:pPr>
        <w:rPr>
          <w:b/>
        </w:rPr>
      </w:pPr>
      <w:r w:rsidRPr="00876129">
        <w:rPr>
          <w:b/>
        </w:rPr>
        <w:t>5. Физкульминутка.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Руки в стороны поставим,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Правой левую достанем.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А потом – наоборот: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Будет вправо поворот,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Раз – хлопок, два – хлопок,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Повернись ещё разок!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Раз, два, три, четыре,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Руки выше, плечи шире!</w:t>
      </w:r>
    </w:p>
    <w:p w:rsidR="00876129" w:rsidRPr="002761B4" w:rsidRDefault="00876129" w:rsidP="00876129">
      <w:pPr>
        <w:rPr>
          <w:color w:val="000000"/>
        </w:rPr>
      </w:pPr>
      <w:r w:rsidRPr="002761B4">
        <w:rPr>
          <w:color w:val="000000"/>
        </w:rPr>
        <w:t>Опускаем руки вниз</w:t>
      </w:r>
    </w:p>
    <w:p w:rsidR="00876129" w:rsidRDefault="00876129" w:rsidP="00876129">
      <w:pPr>
        <w:rPr>
          <w:color w:val="000000"/>
        </w:rPr>
      </w:pPr>
      <w:r w:rsidRPr="002761B4">
        <w:rPr>
          <w:color w:val="000000"/>
        </w:rPr>
        <w:t>И за парты вновь садись</w:t>
      </w:r>
      <w:r>
        <w:rPr>
          <w:color w:val="000000"/>
        </w:rPr>
        <w:t>.</w:t>
      </w:r>
    </w:p>
    <w:p w:rsidR="00876129" w:rsidRPr="002761B4" w:rsidRDefault="00876129" w:rsidP="00876129">
      <w:pPr>
        <w:rPr>
          <w:sz w:val="32"/>
          <w:szCs w:val="32"/>
        </w:rPr>
      </w:pPr>
    </w:p>
    <w:p w:rsidR="003F7792" w:rsidRDefault="00876129" w:rsidP="003F7792">
      <w:r>
        <w:t>- Произведения какого писателя мы еще с вами не вспомнили? (слайд № 20)</w:t>
      </w:r>
    </w:p>
    <w:p w:rsidR="003F7792" w:rsidRDefault="003F7792" w:rsidP="003F7792">
      <w:r>
        <w:t>- Что вы запомнили о жизни и творчестве И.А. Крылова? (ответы детей)</w:t>
      </w:r>
    </w:p>
    <w:p w:rsidR="003F7792" w:rsidRDefault="003F7792" w:rsidP="003F7792">
      <w:r>
        <w:t>- Посмотрите картинки и скажите какие произведения он написал? (слайд № 21-23). (ответы детей).</w:t>
      </w:r>
    </w:p>
    <w:p w:rsidR="00876129" w:rsidRDefault="00876129" w:rsidP="003F7792">
      <w:r>
        <w:t>- Кто помнит строки из басен И.А. Крылова? (опрос 2 человек).</w:t>
      </w:r>
    </w:p>
    <w:p w:rsidR="00876129" w:rsidRDefault="00876129" w:rsidP="003F7792">
      <w:r>
        <w:t>6. Рефлексия</w:t>
      </w:r>
    </w:p>
    <w:p w:rsidR="00876129" w:rsidRDefault="00876129" w:rsidP="003F7792">
      <w:r>
        <w:t>(игры для закрепления произведений)</w:t>
      </w:r>
    </w:p>
    <w:p w:rsidR="00876129" w:rsidRDefault="00876129" w:rsidP="003F7792">
      <w:r>
        <w:t>Учащиеся получают карточки и договаривают слова.</w:t>
      </w:r>
    </w:p>
    <w:p w:rsidR="00876129" w:rsidRPr="0039189E" w:rsidRDefault="00876129" w:rsidP="00876129">
      <w:pPr>
        <w:shd w:val="clear" w:color="auto" w:fill="FFFFFF"/>
        <w:autoSpaceDE w:val="0"/>
        <w:autoSpaceDN w:val="0"/>
        <w:adjustRightInd w:val="0"/>
        <w:rPr>
          <w:b/>
        </w:rPr>
      </w:pPr>
      <w:r w:rsidRPr="0039189E">
        <w:rPr>
          <w:b/>
          <w:color w:val="000000"/>
        </w:rPr>
        <w:t xml:space="preserve">Игра «Продолжи». 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t>Фронтальная работа на уроке.</w:t>
      </w:r>
    </w:p>
    <w:p w:rsidR="00876129" w:rsidRPr="00876129" w:rsidRDefault="00876129" w:rsidP="00876129">
      <w:pPr>
        <w:rPr>
          <w:color w:val="000000"/>
        </w:rPr>
      </w:pPr>
      <w:r w:rsidRPr="00876129">
        <w:rPr>
          <w:color w:val="000000"/>
        </w:rPr>
        <w:t>Все слушают и поднимают руки.</w:t>
      </w:r>
    </w:p>
    <w:p w:rsidR="00876129" w:rsidRPr="00876129" w:rsidRDefault="00876129" w:rsidP="00876129">
      <w:pPr>
        <w:rPr>
          <w:i/>
          <w:iCs/>
          <w:color w:val="000000"/>
        </w:rPr>
      </w:pPr>
      <w:r w:rsidRPr="00876129">
        <w:rPr>
          <w:color w:val="000000"/>
        </w:rPr>
        <w:t xml:space="preserve">1. Старик ловил неводом рыбу, Старуха пряла свою... </w:t>
      </w:r>
      <w:r w:rsidRPr="00876129">
        <w:rPr>
          <w:i/>
          <w:iCs/>
          <w:color w:val="000000"/>
        </w:rPr>
        <w:t xml:space="preserve">(пряжу). 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rPr>
          <w:color w:val="000000"/>
        </w:rPr>
        <w:lastRenderedPageBreak/>
        <w:t>2. Они жили в ветхой землянке Ровно тридцать лет и три...</w:t>
      </w:r>
      <w:r w:rsidRPr="00876129">
        <w:rPr>
          <w:i/>
          <w:iCs/>
          <w:color w:val="000000"/>
        </w:rPr>
        <w:t>(года)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rPr>
          <w:color w:val="000000"/>
        </w:rPr>
        <w:t>3. Он рыбачил тридцать лет и три года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rPr>
          <w:color w:val="000000"/>
        </w:rPr>
        <w:t xml:space="preserve">    И не слыхивал, чтоб рыба... </w:t>
      </w:r>
      <w:r w:rsidRPr="00876129">
        <w:rPr>
          <w:i/>
          <w:iCs/>
          <w:color w:val="000000"/>
        </w:rPr>
        <w:t>(говорила).</w:t>
      </w:r>
      <w:r w:rsidRPr="00876129">
        <w:rPr>
          <w:b/>
        </w:rPr>
        <w:t xml:space="preserve"> 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rPr>
          <w:color w:val="000000"/>
        </w:rPr>
        <w:t>4. Отпусти ты, старче, меня в море! Дорогой за себя дам...</w:t>
      </w:r>
      <w:r w:rsidRPr="00876129">
        <w:rPr>
          <w:i/>
          <w:iCs/>
          <w:color w:val="000000"/>
        </w:rPr>
        <w:t>(откуп).</w:t>
      </w:r>
      <w:r w:rsidRPr="00876129">
        <w:rPr>
          <w:b/>
        </w:rPr>
        <w:t xml:space="preserve"> 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  <w:r w:rsidRPr="00876129">
        <w:rPr>
          <w:color w:val="000000"/>
        </w:rPr>
        <w:t>5. Приплыла к нему рыбка и спросила: «Чего тебе надобно, …</w:t>
      </w:r>
      <w:r w:rsidRPr="00876129">
        <w:rPr>
          <w:i/>
          <w:iCs/>
          <w:color w:val="000000"/>
        </w:rPr>
        <w:t>(старче)»</w:t>
      </w:r>
      <w:r w:rsidRPr="00876129">
        <w:rPr>
          <w:b/>
        </w:rPr>
        <w:t xml:space="preserve"> </w:t>
      </w:r>
    </w:p>
    <w:p w:rsidR="00876129" w:rsidRDefault="00876129" w:rsidP="00876129">
      <w:pPr>
        <w:shd w:val="clear" w:color="auto" w:fill="FFFFFF"/>
        <w:autoSpaceDE w:val="0"/>
        <w:autoSpaceDN w:val="0"/>
        <w:adjustRightInd w:val="0"/>
        <w:rPr>
          <w:b/>
        </w:rPr>
      </w:pPr>
      <w:r w:rsidRPr="00876129">
        <w:rPr>
          <w:color w:val="000000"/>
        </w:rPr>
        <w:t xml:space="preserve">6. Воротился старик ко старухе, У старухи новое... </w:t>
      </w:r>
      <w:r w:rsidRPr="00876129">
        <w:rPr>
          <w:i/>
          <w:iCs/>
          <w:color w:val="000000"/>
        </w:rPr>
        <w:t>(корыто).</w:t>
      </w:r>
      <w:r w:rsidRPr="00876129">
        <w:rPr>
          <w:b/>
        </w:rPr>
        <w:t xml:space="preserve"> </w:t>
      </w:r>
    </w:p>
    <w:p w:rsidR="00876129" w:rsidRPr="00876129" w:rsidRDefault="00876129" w:rsidP="00876129">
      <w:pPr>
        <w:shd w:val="clear" w:color="auto" w:fill="FFFFFF"/>
        <w:autoSpaceDE w:val="0"/>
        <w:autoSpaceDN w:val="0"/>
        <w:adjustRightInd w:val="0"/>
      </w:pPr>
    </w:p>
    <w:p w:rsidR="00876129" w:rsidRPr="0039189E" w:rsidRDefault="00876129" w:rsidP="00876129">
      <w:pPr>
        <w:rPr>
          <w:b/>
          <w:iCs/>
          <w:color w:val="000000"/>
        </w:rPr>
      </w:pPr>
      <w:r w:rsidRPr="0039189E">
        <w:rPr>
          <w:b/>
          <w:iCs/>
          <w:color w:val="000000"/>
        </w:rPr>
        <w:t xml:space="preserve">Игра «Собери название произведения»   </w:t>
      </w:r>
    </w:p>
    <w:p w:rsidR="00876129" w:rsidRPr="0039189E" w:rsidRDefault="00876129" w:rsidP="00876129">
      <w:pPr>
        <w:rPr>
          <w:b/>
          <w:iCs/>
          <w:color w:val="000000"/>
        </w:rPr>
      </w:pPr>
      <w:r w:rsidRPr="0039189E">
        <w:rPr>
          <w:b/>
          <w:iCs/>
          <w:color w:val="000000"/>
        </w:rPr>
        <w:t>Работа в группах.</w:t>
      </w:r>
    </w:p>
    <w:p w:rsidR="00876129" w:rsidRPr="0039189E" w:rsidRDefault="00876129" w:rsidP="00876129">
      <w:pPr>
        <w:rPr>
          <w:iCs/>
          <w:color w:val="000000"/>
        </w:rPr>
      </w:pPr>
      <w:r w:rsidRPr="0039189E">
        <w:rPr>
          <w:iCs/>
          <w:color w:val="000000"/>
        </w:rPr>
        <w:t>По опорным словам составить  название произведения</w:t>
      </w:r>
      <w:r w:rsidR="0039189E" w:rsidRPr="0039189E">
        <w:rPr>
          <w:iCs/>
          <w:color w:val="000000"/>
        </w:rPr>
        <w:t xml:space="preserve"> и вспомните автора</w:t>
      </w:r>
      <w:r w:rsidRPr="0039189E">
        <w:rPr>
          <w:iCs/>
          <w:color w:val="000000"/>
        </w:rPr>
        <w:t xml:space="preserve">. Каждая группа получает задание.     </w:t>
      </w:r>
    </w:p>
    <w:p w:rsidR="00876129" w:rsidRPr="0039189E" w:rsidRDefault="00876129" w:rsidP="0087612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189E">
        <w:rPr>
          <w:b/>
          <w:color w:val="000000"/>
        </w:rPr>
        <w:t>1 группа.</w:t>
      </w:r>
      <w:r w:rsidRPr="0039189E">
        <w:rPr>
          <w:color w:val="000000"/>
        </w:rPr>
        <w:t xml:space="preserve">  Стрекоза, Филипок, муравей. </w:t>
      </w:r>
      <w:r w:rsidRPr="0039189E">
        <w:rPr>
          <w:i/>
          <w:iCs/>
          <w:color w:val="000000"/>
        </w:rPr>
        <w:t>(«Стрекоза и Муравей», «Фи</w:t>
      </w:r>
      <w:r w:rsidRPr="0039189E">
        <w:rPr>
          <w:i/>
          <w:iCs/>
          <w:color w:val="000000"/>
        </w:rPr>
        <w:softHyphen/>
        <w:t>липок».)</w:t>
      </w:r>
    </w:p>
    <w:p w:rsidR="00876129" w:rsidRPr="0039189E" w:rsidRDefault="00876129" w:rsidP="00876129">
      <w:pPr>
        <w:shd w:val="clear" w:color="auto" w:fill="FFFFFF"/>
        <w:autoSpaceDE w:val="0"/>
        <w:autoSpaceDN w:val="0"/>
        <w:adjustRightInd w:val="0"/>
      </w:pPr>
      <w:r w:rsidRPr="0039189E">
        <w:rPr>
          <w:b/>
          <w:color w:val="000000"/>
        </w:rPr>
        <w:t>2 группа.</w:t>
      </w:r>
      <w:r w:rsidRPr="0039189E">
        <w:rPr>
          <w:color w:val="000000"/>
        </w:rPr>
        <w:t xml:space="preserve">  Лебедь, щука, рак. </w:t>
      </w:r>
      <w:r w:rsidRPr="0039189E">
        <w:rPr>
          <w:i/>
          <w:iCs/>
          <w:color w:val="000000"/>
        </w:rPr>
        <w:t>(«Лебедь, Рак и Щука»)</w:t>
      </w:r>
    </w:p>
    <w:p w:rsidR="00876129" w:rsidRDefault="00876129" w:rsidP="0039189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189E">
        <w:rPr>
          <w:b/>
          <w:color w:val="000000"/>
        </w:rPr>
        <w:t>3 группа.</w:t>
      </w:r>
      <w:r w:rsidRPr="0039189E">
        <w:rPr>
          <w:color w:val="000000"/>
        </w:rPr>
        <w:t xml:space="preserve">   Котенок, сказка, рыбак, рыбка. </w:t>
      </w:r>
      <w:r w:rsidRPr="0039189E">
        <w:rPr>
          <w:i/>
          <w:iCs/>
          <w:color w:val="000000"/>
        </w:rPr>
        <w:t>(«Котенок», «Сказка о рыбаке и рыбке».)</w:t>
      </w:r>
    </w:p>
    <w:p w:rsidR="0039189E" w:rsidRDefault="0039189E" w:rsidP="0039189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39189E" w:rsidRDefault="0039189E" w:rsidP="0039189E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 Какая была цель урока? (ответы детей)</w:t>
      </w:r>
    </w:p>
    <w:p w:rsidR="0039189E" w:rsidRDefault="0039189E" w:rsidP="0039189E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 Достигли ли мы ее?</w:t>
      </w:r>
    </w:p>
    <w:p w:rsidR="0039189E" w:rsidRDefault="0039189E" w:rsidP="0039189E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>- Поднимите руку, у какого из вас осталось радостное настроение? У какого -  грустное? (слайд 24)</w:t>
      </w:r>
    </w:p>
    <w:p w:rsidR="0039189E" w:rsidRPr="0039189E" w:rsidRDefault="0039189E" w:rsidP="0039189E">
      <w:pPr>
        <w:shd w:val="clear" w:color="auto" w:fill="FFFFFF"/>
        <w:autoSpaceDE w:val="0"/>
        <w:autoSpaceDN w:val="0"/>
        <w:adjustRightInd w:val="0"/>
      </w:pPr>
    </w:p>
    <w:p w:rsidR="00876129" w:rsidRDefault="00876129" w:rsidP="003F7792"/>
    <w:p w:rsidR="003F7792" w:rsidRDefault="003F7792" w:rsidP="003F7792"/>
    <w:p w:rsidR="003F7792" w:rsidRDefault="003F7792" w:rsidP="003F7792"/>
    <w:p w:rsidR="003F7792" w:rsidRDefault="003F7792" w:rsidP="000672C6"/>
    <w:p w:rsidR="003F7792" w:rsidRDefault="003F7792" w:rsidP="000672C6"/>
    <w:p w:rsidR="003F7792" w:rsidRPr="000672C6" w:rsidRDefault="003F7792" w:rsidP="000672C6"/>
    <w:p w:rsidR="000672C6" w:rsidRDefault="000672C6" w:rsidP="000672C6"/>
    <w:p w:rsidR="0007556F" w:rsidRDefault="0007556F">
      <w:r>
        <w:t xml:space="preserve"> </w:t>
      </w:r>
    </w:p>
    <w:sectPr w:rsidR="0007556F" w:rsidSect="0053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56F"/>
    <w:rsid w:val="000672C6"/>
    <w:rsid w:val="0007556F"/>
    <w:rsid w:val="0039189E"/>
    <w:rsid w:val="003F7792"/>
    <w:rsid w:val="00402F13"/>
    <w:rsid w:val="00537128"/>
    <w:rsid w:val="00667E21"/>
    <w:rsid w:val="00876129"/>
    <w:rsid w:val="00CC6F86"/>
    <w:rsid w:val="00D67D2B"/>
    <w:rsid w:val="00EB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556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556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755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2015-01-17T17:08:00Z</dcterms:created>
  <dcterms:modified xsi:type="dcterms:W3CDTF">2015-01-17T17:08:00Z</dcterms:modified>
</cp:coreProperties>
</file>