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A8" w:rsidRDefault="005524A8" w:rsidP="005524A8">
      <w:pPr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10450" cy="10553700"/>
            <wp:effectExtent l="19050" t="0" r="0" b="0"/>
            <wp:wrapNone/>
            <wp:docPr id="10" name="Рисунок 10" descr="C:\Users\aser-unimate\Downloads\80035451_large_b2091a6a8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er-unimate\Downloads\80035451_large_b2091a6a8da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4A8" w:rsidRDefault="005524A8" w:rsidP="005524A8">
      <w:pPr>
        <w:ind w:firstLine="0"/>
        <w:rPr>
          <w:noProof/>
          <w:lang w:eastAsia="ru-RU"/>
        </w:rPr>
      </w:pPr>
    </w:p>
    <w:p w:rsidR="005524A8" w:rsidRDefault="005524A8" w:rsidP="005524A8">
      <w:pPr>
        <w:ind w:firstLine="0"/>
        <w:jc w:val="center"/>
        <w:rPr>
          <w:noProof/>
          <w:lang w:eastAsia="ru-RU"/>
        </w:rPr>
      </w:pPr>
    </w:p>
    <w:p w:rsidR="005524A8" w:rsidRDefault="005524A8" w:rsidP="005524A8">
      <w:pPr>
        <w:ind w:firstLine="0"/>
        <w:jc w:val="center"/>
        <w:rPr>
          <w:noProof/>
          <w:lang w:eastAsia="ru-RU"/>
        </w:rPr>
      </w:pPr>
    </w:p>
    <w:p w:rsidR="005524A8" w:rsidRDefault="005524A8" w:rsidP="005524A8">
      <w:pPr>
        <w:ind w:firstLine="0"/>
        <w:jc w:val="center"/>
        <w:rPr>
          <w:noProof/>
          <w:lang w:eastAsia="ru-RU"/>
        </w:rPr>
      </w:pPr>
    </w:p>
    <w:p w:rsidR="005524A8" w:rsidRDefault="005524A8" w:rsidP="005524A8">
      <w:pPr>
        <w:ind w:firstLine="0"/>
        <w:jc w:val="center"/>
        <w:rPr>
          <w:noProof/>
          <w:lang w:eastAsia="ru-RU"/>
        </w:rPr>
      </w:pPr>
    </w:p>
    <w:p w:rsidR="005524A8" w:rsidRDefault="005524A8" w:rsidP="005524A8">
      <w:pPr>
        <w:ind w:firstLine="0"/>
        <w:jc w:val="center"/>
        <w:rPr>
          <w:noProof/>
          <w:lang w:eastAsia="ru-RU"/>
        </w:rPr>
      </w:pPr>
    </w:p>
    <w:p w:rsidR="005524A8" w:rsidRDefault="005524A8" w:rsidP="005524A8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5pt;height:62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v-text-kern:t" trim="t" fitpath="t" string="Картотека "/>
          </v:shape>
        </w:pict>
      </w:r>
    </w:p>
    <w:p w:rsidR="005524A8" w:rsidRDefault="005524A8" w:rsidP="005524A8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26" type="#_x0000_t136" style="width:388.15pt;height:50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идактических игр"/>
          </v:shape>
        </w:pict>
      </w:r>
    </w:p>
    <w:p w:rsidR="005524A8" w:rsidRDefault="005524A8" w:rsidP="005524A8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136" style="width:460.15pt;height:50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 трудовому воспитанию"/>
          </v:shape>
        </w:pict>
      </w: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jc w:val="center"/>
      </w:pPr>
    </w:p>
    <w:p w:rsidR="005524A8" w:rsidRDefault="005524A8" w:rsidP="005524A8">
      <w:pPr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67600" cy="10591800"/>
            <wp:effectExtent l="19050" t="0" r="0" b="0"/>
            <wp:wrapNone/>
            <wp:docPr id="22" name="Рисунок 22" descr="C:\Users\aser-unimate\Downloads\729509-35e9f4f5bb0cc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er-unimate\Downloads\729509-35e9f4f5bb0cccc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4A8" w:rsidRDefault="005524A8" w:rsidP="005524A8">
      <w:pPr>
        <w:ind w:firstLine="0"/>
        <w:rPr>
          <w:noProof/>
          <w:lang w:eastAsia="ru-RU"/>
        </w:rPr>
      </w:pPr>
    </w:p>
    <w:p w:rsidR="007C1E6A" w:rsidRPr="00246635" w:rsidRDefault="007C1E6A" w:rsidP="007C1E6A">
      <w:pPr>
        <w:spacing w:line="240" w:lineRule="auto"/>
        <w:ind w:left="1134" w:right="528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«Кто где работает?»</w:t>
      </w:r>
    </w:p>
    <w:p w:rsidR="007C1E6A" w:rsidRDefault="007C1E6A" w:rsidP="007C1E6A">
      <w:pPr>
        <w:spacing w:line="240" w:lineRule="auto"/>
        <w:ind w:left="1134" w:right="186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Pr="002466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уточнить представления детей о том, где работают люди разных 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профессий, </w:t>
      </w:r>
      <w:r w:rsidRPr="002466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6635">
        <w:rPr>
          <w:rFonts w:ascii="Times New Roman" w:eastAsia="Calibri" w:hAnsi="Times New Roman" w:cs="Times New Roman"/>
          <w:sz w:val="24"/>
          <w:szCs w:val="24"/>
        </w:rPr>
        <w:t>как называется их рабочее место.</w:t>
      </w:r>
    </w:p>
    <w:p w:rsidR="007C1E6A" w:rsidRPr="00246635" w:rsidRDefault="007C1E6A" w:rsidP="007C1E6A">
      <w:pPr>
        <w:spacing w:line="240" w:lineRule="auto"/>
        <w:ind w:right="18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Воспитатель – в детском саду; </w:t>
      </w:r>
    </w:p>
    <w:p w:rsidR="007C1E6A" w:rsidRPr="00246635" w:rsidRDefault="007C1E6A" w:rsidP="007C1E6A">
      <w:pPr>
        <w:spacing w:line="240" w:lineRule="auto"/>
        <w:ind w:right="18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учитель – в школе; 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врач – в больнице, поликлинике, детском саду, школе; 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повар – в кухне, столовой, ресторане, кафе… и т.д.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869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«Кто это знает и умеет?»</w:t>
      </w:r>
    </w:p>
    <w:p w:rsidR="007C1E6A" w:rsidRDefault="007C1E6A" w:rsidP="007C1E6A">
      <w:pPr>
        <w:spacing w:line="240" w:lineRule="auto"/>
        <w:ind w:left="1134" w:right="1869" w:firstLine="0"/>
        <w:rPr>
          <w:rFonts w:ascii="Times New Roman" w:hAnsi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 w:rsidRPr="00246635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том, какими знаниями и умениями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6635">
        <w:rPr>
          <w:rFonts w:ascii="Times New Roman" w:eastAsia="Calibri" w:hAnsi="Times New Roman" w:cs="Times New Roman"/>
          <w:sz w:val="24"/>
          <w:szCs w:val="24"/>
        </w:rPr>
        <w:t>должны обладать люди разных профессий.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Знает детские стихи, рассказывает сказки, играет и гуляет с детьми… воспитатель.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Играет на пианино, знает детские песни, учит петь, танцевать, играет с детьми в музыкальные игры… музыкальный руководитель.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Знает организм человека, может оказать первую медицинскую помощь, умеет распознавать и лечить болезни… врач и т. п.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869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«Кто это делает?»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 w:rsidRPr="00246635">
        <w:rPr>
          <w:rFonts w:ascii="Times New Roman" w:eastAsia="Calibri" w:hAnsi="Times New Roman" w:cs="Times New Roman"/>
          <w:sz w:val="24"/>
          <w:szCs w:val="24"/>
        </w:rPr>
        <w:t>упражнять детей в умении определять название профессии по названиям действий.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Подстригает, укладывает, моет, причесывает, сушит… парикмахер.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Замачивает, намыливает, стирает, стряхивает, сушит, гладит… прачка.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Фасует, взвешивает, отрезает, заворачивает, считает … продавец.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Чистит, моет, жарит, варит, стряпает, солит, пробует, кормит… повар и т.п. </w:t>
      </w:r>
      <w:proofErr w:type="gramEnd"/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C1E6A" w:rsidRPr="00246635" w:rsidRDefault="007C1E6A" w:rsidP="007C1E6A">
      <w:pPr>
        <w:spacing w:line="240" w:lineRule="auto"/>
        <w:ind w:left="1134" w:right="1869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«Кто что делает?»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 w:rsidRPr="00246635">
        <w:rPr>
          <w:rFonts w:ascii="Times New Roman" w:eastAsia="Calibri" w:hAnsi="Times New Roman" w:cs="Times New Roman"/>
          <w:sz w:val="24"/>
          <w:szCs w:val="24"/>
        </w:rPr>
        <w:t>расширять и уточнять представления детей о труде (трудовых операциях) людей разных профессий.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Дворник подметает, убирает, поливает, сгребает…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Музыкальный руководитель поет, играет, танцует, учит…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6635">
        <w:rPr>
          <w:rFonts w:ascii="Times New Roman" w:eastAsia="Calibri" w:hAnsi="Times New Roman" w:cs="Times New Roman"/>
          <w:sz w:val="24"/>
          <w:szCs w:val="24"/>
        </w:rPr>
        <w:t>Младший воспитатель (няня) моет, убирает, вытирает, застилает, одевает, читает… и т.д.</w:t>
      </w:r>
      <w:proofErr w:type="gramEnd"/>
    </w:p>
    <w:p w:rsidR="007C1E6A" w:rsidRPr="00246635" w:rsidRDefault="007C1E6A" w:rsidP="007C1E6A">
      <w:pPr>
        <w:tabs>
          <w:tab w:val="left" w:pos="4260"/>
        </w:tabs>
        <w:spacing w:line="240" w:lineRule="auto"/>
        <w:ind w:left="1134" w:right="1869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869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«Исправь ошибку»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proofErr w:type="gramStart"/>
      <w:r w:rsidRPr="00246635">
        <w:rPr>
          <w:rFonts w:ascii="Times New Roman" w:eastAsia="Calibri" w:hAnsi="Times New Roman" w:cs="Times New Roman"/>
          <w:sz w:val="24"/>
          <w:szCs w:val="24"/>
        </w:rPr>
        <w:t>учить детей находить</w:t>
      </w:r>
      <w:proofErr w:type="gramEnd"/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 и исправлять ошибки в действиях людей различных профессий.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Повар лечит, а врач готовит.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Дворник продает, а продавец подметает.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Учитель подстригает, а парикмахер проверяет тетради.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Музыкальный руководитель стирает, а прачка поет с детьми песни… и т.д.</w:t>
      </w:r>
    </w:p>
    <w:p w:rsidR="007C1E6A" w:rsidRPr="00246635" w:rsidRDefault="007C1E6A" w:rsidP="007C1E6A">
      <w:pPr>
        <w:spacing w:line="240" w:lineRule="auto"/>
        <w:ind w:left="1134" w:right="1869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869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«Для </w:t>
      </w:r>
      <w:proofErr w:type="gramStart"/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человека</w:t>
      </w:r>
      <w:proofErr w:type="gramEnd"/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какой профессии это нужно?»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Цель: </w:t>
      </w:r>
      <w:r w:rsidRPr="00246635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предметах, необходимых человеку определенной профессии.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Весы, прилавок, товар, кассовый аппарат… - продавцу.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Метла, лопата, шланг, песок, лом, снегоуборочная машина… - дворнику. 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Стиральная машина, ванна, мыло, утюг… - прачке.</w:t>
      </w:r>
    </w:p>
    <w:p w:rsidR="007C1E6A" w:rsidRPr="00246635" w:rsidRDefault="007C1E6A" w:rsidP="007C1E6A">
      <w:pPr>
        <w:spacing w:line="240" w:lineRule="auto"/>
        <w:ind w:left="1134" w:right="1869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6635">
        <w:rPr>
          <w:rFonts w:ascii="Times New Roman" w:eastAsia="Calibri" w:hAnsi="Times New Roman" w:cs="Times New Roman"/>
          <w:sz w:val="24"/>
          <w:szCs w:val="24"/>
        </w:rPr>
        <w:t>Расческа, ножницы, фен, шампунь, лак для волос, машинка для стрижки… - парикмахеру и т.д.</w:t>
      </w:r>
      <w:proofErr w:type="gramEnd"/>
    </w:p>
    <w:p w:rsidR="005524A8" w:rsidRDefault="005524A8" w:rsidP="005524A8">
      <w:pPr>
        <w:ind w:firstLine="0"/>
        <w:jc w:val="center"/>
      </w:pPr>
    </w:p>
    <w:p w:rsidR="007C1E6A" w:rsidRDefault="007C1E6A" w:rsidP="005524A8">
      <w:pPr>
        <w:ind w:firstLine="0"/>
        <w:jc w:val="center"/>
      </w:pPr>
    </w:p>
    <w:p w:rsidR="007C1E6A" w:rsidRDefault="007C1E6A" w:rsidP="005524A8">
      <w:pPr>
        <w:ind w:firstLine="0"/>
        <w:jc w:val="center"/>
      </w:pPr>
    </w:p>
    <w:p w:rsidR="007C1E6A" w:rsidRDefault="007C1E6A" w:rsidP="005524A8">
      <w:pPr>
        <w:ind w:firstLine="0"/>
        <w:jc w:val="center"/>
      </w:pPr>
    </w:p>
    <w:p w:rsidR="007C1E6A" w:rsidRDefault="007C1E6A" w:rsidP="005524A8">
      <w:pPr>
        <w:ind w:firstLine="0"/>
        <w:jc w:val="center"/>
      </w:pPr>
    </w:p>
    <w:p w:rsidR="007C1E6A" w:rsidRDefault="007C1E6A" w:rsidP="007C1E6A">
      <w:pPr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467600" cy="10582275"/>
            <wp:effectExtent l="19050" t="0" r="0" b="0"/>
            <wp:wrapNone/>
            <wp:docPr id="23" name="Рисунок 23" descr="C:\Users\aser-unimate\Downloads\729509-35e9f4f5bb0cc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er-unimate\Downloads\729509-35e9f4f5bb0cccc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E6A" w:rsidRDefault="007C1E6A" w:rsidP="007C1E6A">
      <w:pPr>
        <w:ind w:firstLine="0"/>
        <w:rPr>
          <w:noProof/>
          <w:lang w:eastAsia="ru-RU"/>
        </w:rPr>
      </w:pPr>
    </w:p>
    <w:p w:rsidR="007C1E6A" w:rsidRPr="00246635" w:rsidRDefault="007C1E6A" w:rsidP="007C1E6A">
      <w:pPr>
        <w:spacing w:line="240" w:lineRule="auto"/>
        <w:ind w:left="1134" w:right="1302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«Кому что нужно для работы?»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 расширять и уточнять представления детей о предметах окружающего мира (материалах,  инструментах, оборудовании и т.п.), необходимых для работы людям разных профессий.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Учителю - указка, учебник, мел, доска…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Повару – кастрюля, сковорода, нож, овощерезка, электропечь…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Водителю – автомобиль, запасное колесо, бензин, инструменты…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Преподавателю изобразительной деятельности – кисти, мольберт, глина, краски... и т.д.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302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«Хлопните в ладоши, если это надо </w:t>
      </w:r>
      <w:proofErr w:type="gramStart"/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для</w:t>
      </w:r>
      <w:proofErr w:type="gramEnd"/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… (</w:t>
      </w:r>
      <w:proofErr w:type="gramStart"/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название</w:t>
      </w:r>
      <w:proofErr w:type="gramEnd"/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профессии)»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упражнять в умении соотносить слова и словосочетания с определенной профессией человека. 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6635">
        <w:rPr>
          <w:rFonts w:ascii="Times New Roman" w:eastAsia="Calibri" w:hAnsi="Times New Roman" w:cs="Times New Roman"/>
          <w:sz w:val="24"/>
          <w:szCs w:val="24"/>
        </w:rPr>
        <w:t>Детям предлагается хлопнуть в ладоши, услышав слово или 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  <w:proofErr w:type="gramEnd"/>
    </w:p>
    <w:p w:rsidR="007C1E6A" w:rsidRPr="00246635" w:rsidRDefault="007C1E6A" w:rsidP="007C1E6A">
      <w:pPr>
        <w:spacing w:line="240" w:lineRule="auto"/>
        <w:ind w:left="1134" w:right="1302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302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«Кто больше назовет действий?» (с мячом)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proofErr w:type="gramStart"/>
      <w:r w:rsidRPr="00246635">
        <w:rPr>
          <w:rFonts w:ascii="Times New Roman" w:eastAsia="Calibri" w:hAnsi="Times New Roman" w:cs="Times New Roman"/>
          <w:sz w:val="24"/>
          <w:szCs w:val="24"/>
        </w:rPr>
        <w:t>учить детей соотносить</w:t>
      </w:r>
      <w:proofErr w:type="gramEnd"/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 действия людей различных профессий.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Педагог называет какую-либо профессию и по очереди бросает мяч детям, которые называют,  что делает человек этой профессии.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302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«Продолжи предложение»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Цель: </w:t>
      </w:r>
      <w:r w:rsidRPr="00246635">
        <w:rPr>
          <w:rFonts w:ascii="Times New Roman" w:eastAsia="Calibri" w:hAnsi="Times New Roman" w:cs="Times New Roman"/>
          <w:sz w:val="24"/>
          <w:szCs w:val="24"/>
        </w:rPr>
        <w:t>упражнять в умении заканчивать предложения, используя слова и словосочетания, соотносимые с определенной профессией человека.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Повар чистит… (рыбу, овощи, посуду…),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Прачка стирает …(полотенца, постельное белье, халаты…).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Воспитатель утром с детьми…(делает зарядку,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завтракает, проводит занятия…)</w:t>
      </w:r>
      <w:r w:rsidRPr="00246635">
        <w:rPr>
          <w:rFonts w:ascii="Times New Roman" w:eastAsia="Calibri" w:hAnsi="Times New Roman" w:cs="Times New Roman"/>
          <w:sz w:val="24"/>
          <w:szCs w:val="24"/>
        </w:rPr>
        <w:tab/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Дворник зимой во дворе…(сгребает снег, расчищает участки, посыпает песком дорожки…) и т.д.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302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«Кто на фото?»; «Найди и расскажи» (по фотографии)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 w:rsidRPr="00246635">
        <w:rPr>
          <w:rFonts w:ascii="Times New Roman" w:eastAsia="Calibri" w:hAnsi="Times New Roman" w:cs="Times New Roman"/>
          <w:sz w:val="24"/>
          <w:szCs w:val="24"/>
        </w:rPr>
        <w:t>закреплять представления детей о работе сотрудников детского сада.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302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«Нарисуем портрет» (речевой)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Цель: </w:t>
      </w:r>
      <w:proofErr w:type="gramStart"/>
      <w:r w:rsidRPr="00246635">
        <w:rPr>
          <w:rFonts w:ascii="Times New Roman" w:eastAsia="Calibri" w:hAnsi="Times New Roman" w:cs="Times New Roman"/>
          <w:sz w:val="24"/>
          <w:szCs w:val="24"/>
        </w:rPr>
        <w:t>учить детей составлять</w:t>
      </w:r>
      <w:proofErr w:type="gramEnd"/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 речевые портреты сотрудников детского сада.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6635">
        <w:rPr>
          <w:rFonts w:ascii="Times New Roman" w:eastAsia="Calibri" w:hAnsi="Times New Roman" w:cs="Times New Roman"/>
          <w:sz w:val="24"/>
          <w:szCs w:val="24"/>
        </w:rPr>
        <w:t>Детям предлагается составить описательный рассказ (Кто это?</w:t>
      </w:r>
      <w:proofErr w:type="gramEnd"/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 Как выглядит? </w:t>
      </w:r>
      <w:proofErr w:type="gramStart"/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Чем занимается? и т.п.) о сотруднике детского сада по образцу, плану, алгоритму, используя фотографии, </w:t>
      </w:r>
      <w:proofErr w:type="spellStart"/>
      <w:r w:rsidRPr="00246635">
        <w:rPr>
          <w:rFonts w:ascii="Times New Roman" w:eastAsia="Calibri" w:hAnsi="Times New Roman" w:cs="Times New Roman"/>
          <w:sz w:val="24"/>
          <w:szCs w:val="24"/>
        </w:rPr>
        <w:t>мнемотаблицы</w:t>
      </w:r>
      <w:proofErr w:type="spellEnd"/>
      <w:r w:rsidRPr="002466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</w:p>
    <w:p w:rsidR="007C1E6A" w:rsidRPr="00246635" w:rsidRDefault="007C1E6A" w:rsidP="007C1E6A">
      <w:pPr>
        <w:spacing w:line="240" w:lineRule="auto"/>
        <w:ind w:left="1134" w:right="1302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>«Я начинаю предложение, а вы заканчиваете»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 w:rsidRPr="00246635">
        <w:rPr>
          <w:rFonts w:ascii="Times New Roman" w:eastAsia="Calibri" w:hAnsi="Times New Roman" w:cs="Times New Roman"/>
          <w:sz w:val="24"/>
          <w:szCs w:val="24"/>
        </w:rPr>
        <w:t>закреплять представления детей о значении и результатах труда людей разных профессий.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Если бы не было учителей, то …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Если бы не было врачей, то …</w:t>
      </w:r>
    </w:p>
    <w:p w:rsidR="007C1E6A" w:rsidRPr="00246635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Если бы не было дворников, то…</w:t>
      </w:r>
    </w:p>
    <w:p w:rsidR="007C1E6A" w:rsidRDefault="007C1E6A" w:rsidP="007C1E6A">
      <w:pPr>
        <w:spacing w:line="240" w:lineRule="auto"/>
        <w:ind w:left="1134" w:right="1302" w:firstLine="0"/>
        <w:rPr>
          <w:rFonts w:ascii="Times New Roman" w:hAnsi="Times New Roman"/>
          <w:sz w:val="24"/>
          <w:szCs w:val="24"/>
        </w:rPr>
      </w:pPr>
      <w:r w:rsidRPr="00246635">
        <w:rPr>
          <w:rFonts w:ascii="Times New Roman" w:eastAsia="Calibri" w:hAnsi="Times New Roman" w:cs="Times New Roman"/>
          <w:sz w:val="24"/>
          <w:szCs w:val="24"/>
        </w:rPr>
        <w:t>Если бы не было водителей, то … и т.д.</w:t>
      </w:r>
    </w:p>
    <w:p w:rsidR="007C1E6A" w:rsidRDefault="007C1E6A" w:rsidP="007C1E6A">
      <w:pPr>
        <w:spacing w:line="240" w:lineRule="auto"/>
        <w:ind w:left="1134" w:right="1302" w:firstLine="0"/>
        <w:rPr>
          <w:rFonts w:ascii="Times New Roman" w:hAnsi="Times New Roman"/>
          <w:sz w:val="24"/>
          <w:szCs w:val="24"/>
        </w:rPr>
      </w:pPr>
    </w:p>
    <w:p w:rsidR="007C1E6A" w:rsidRDefault="007C1E6A" w:rsidP="007C1E6A">
      <w:pPr>
        <w:spacing w:line="240" w:lineRule="auto"/>
        <w:ind w:left="1134" w:right="1302" w:firstLine="0"/>
        <w:rPr>
          <w:rFonts w:ascii="Times New Roman" w:hAnsi="Times New Roman"/>
          <w:sz w:val="24"/>
          <w:szCs w:val="24"/>
        </w:rPr>
      </w:pPr>
    </w:p>
    <w:p w:rsidR="007C1E6A" w:rsidRDefault="007C1E6A" w:rsidP="007C1E6A">
      <w:pPr>
        <w:spacing w:line="240" w:lineRule="auto"/>
        <w:ind w:left="1134" w:right="1302" w:firstLine="0"/>
        <w:rPr>
          <w:rFonts w:ascii="Times New Roman" w:hAnsi="Times New Roman"/>
          <w:sz w:val="24"/>
          <w:szCs w:val="24"/>
        </w:rPr>
      </w:pPr>
    </w:p>
    <w:p w:rsidR="007C1E6A" w:rsidRDefault="007C1E6A" w:rsidP="007C1E6A">
      <w:pPr>
        <w:spacing w:line="240" w:lineRule="auto"/>
        <w:ind w:left="1134" w:right="1302" w:firstLine="0"/>
        <w:rPr>
          <w:rFonts w:ascii="Times New Roman" w:hAnsi="Times New Roman"/>
          <w:sz w:val="24"/>
          <w:szCs w:val="24"/>
        </w:rPr>
      </w:pPr>
    </w:p>
    <w:p w:rsidR="007C1E6A" w:rsidRDefault="007C1E6A" w:rsidP="007C1E6A">
      <w:pPr>
        <w:spacing w:line="240" w:lineRule="auto"/>
        <w:ind w:left="1134" w:right="1302" w:firstLine="0"/>
        <w:rPr>
          <w:rFonts w:ascii="Times New Roman" w:hAnsi="Times New Roman"/>
          <w:sz w:val="24"/>
          <w:szCs w:val="24"/>
        </w:rPr>
      </w:pPr>
    </w:p>
    <w:p w:rsidR="007C1E6A" w:rsidRDefault="007C1E6A" w:rsidP="007C1E6A">
      <w:pPr>
        <w:spacing w:line="240" w:lineRule="auto"/>
        <w:ind w:left="1134" w:right="1302" w:firstLine="0"/>
        <w:rPr>
          <w:rFonts w:ascii="Times New Roman" w:hAnsi="Times New Roman"/>
          <w:sz w:val="24"/>
          <w:szCs w:val="24"/>
        </w:rPr>
      </w:pPr>
    </w:p>
    <w:p w:rsidR="007C1E6A" w:rsidRDefault="007C1E6A" w:rsidP="007C1E6A">
      <w:pPr>
        <w:spacing w:line="240" w:lineRule="auto"/>
        <w:ind w:left="1134" w:right="1302" w:firstLine="0"/>
        <w:rPr>
          <w:rFonts w:ascii="Times New Roman" w:hAnsi="Times New Roman"/>
          <w:sz w:val="24"/>
          <w:szCs w:val="24"/>
        </w:rPr>
      </w:pPr>
    </w:p>
    <w:p w:rsidR="007C1E6A" w:rsidRDefault="007C1E6A" w:rsidP="007C1E6A">
      <w:pPr>
        <w:spacing w:line="240" w:lineRule="auto"/>
        <w:ind w:right="1302" w:firstLine="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-26670</wp:posOffset>
            </wp:positionV>
            <wp:extent cx="7467600" cy="10610850"/>
            <wp:effectExtent l="19050" t="0" r="0" b="0"/>
            <wp:wrapNone/>
            <wp:docPr id="24" name="Рисунок 24" descr="C:\Users\aser-unimate\Downloads\729509-35e9f4f5bb0cc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er-unimate\Downloads\729509-35e9f4f5bb0cccc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E6A" w:rsidRDefault="007C1E6A" w:rsidP="007C1E6A">
      <w:pPr>
        <w:spacing w:line="240" w:lineRule="auto"/>
        <w:ind w:right="1302" w:firstLine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C1E6A" w:rsidRPr="0011223C" w:rsidRDefault="0011223C" w:rsidP="0011223C">
      <w:pPr>
        <w:spacing w:line="240" w:lineRule="auto"/>
        <w:ind w:left="1134" w:right="1302"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23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Игра «Накроем стол для кукол».</w:t>
      </w:r>
      <w:r w:rsidRPr="00112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23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Цель.</w:t>
      </w:r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детей сервировать</w:t>
      </w:r>
      <w:proofErr w:type="gramEnd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 Воспитывать гуманные чувства и дружеские взаимоотношения.</w:t>
      </w:r>
      <w:r w:rsidRPr="00112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23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Ход игры</w:t>
      </w:r>
      <w:r w:rsidRPr="0011223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 с цветами, </w:t>
      </w:r>
      <w:proofErr w:type="spellStart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салфетцицу</w:t>
      </w:r>
      <w:proofErr w:type="spellEnd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хлебницу, приготовить чашки с блюдцами к чаю или тарелки, а рядом разложить столовые приборы – ложки, вилки, ножи).</w:t>
      </w:r>
      <w:r w:rsidRPr="001122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2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обыгрывается эпизод встречи гостей, кукол рассаживают на места.</w:t>
      </w:r>
      <w:r w:rsidRPr="00112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11223C" w:rsidRPr="0011223C" w:rsidRDefault="0011223C" w:rsidP="0011223C">
      <w:pPr>
        <w:spacing w:line="240" w:lineRule="auto"/>
        <w:ind w:left="1134" w:right="1302"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223C" w:rsidRDefault="0011223C" w:rsidP="0011223C">
      <w:pPr>
        <w:spacing w:line="240" w:lineRule="auto"/>
        <w:ind w:left="1134" w:right="1302" w:firstLine="0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11223C" w:rsidRDefault="0011223C" w:rsidP="0011223C">
      <w:pPr>
        <w:spacing w:line="240" w:lineRule="auto"/>
        <w:ind w:left="1134" w:right="1302" w:firstLine="0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11223C" w:rsidRDefault="0011223C" w:rsidP="0011223C">
      <w:pPr>
        <w:spacing w:line="240" w:lineRule="auto"/>
        <w:ind w:left="1134" w:right="1302"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23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Игра «Угадай, что я делаю?»</w:t>
      </w:r>
      <w:r w:rsidRPr="0011223C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Pr="0011223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Цель.</w:t>
      </w:r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Расширять представления детей о трудовых действиях. Развивать внимание.</w:t>
      </w:r>
      <w:r w:rsidRPr="00112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23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Ход игры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.</w:t>
      </w:r>
      <w:r w:rsidRPr="0011223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и дети берутся за руки и встают в круг. </w:t>
      </w:r>
      <w:proofErr w:type="gramStart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круга выходит ребёнок.</w:t>
      </w:r>
      <w:proofErr w:type="gramEnd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идут по кругу и произносят:</w:t>
      </w:r>
      <w:r w:rsidRPr="00112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делаешь – не знаем, Поглядим и угадаем.</w:t>
      </w:r>
      <w:r w:rsidRPr="00112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Ребёнок имитирует трудовые действия не только движениями, </w:t>
      </w:r>
      <w:proofErr w:type="spellStart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нои</w:t>
      </w:r>
      <w:proofErr w:type="spellEnd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возможности) передавая звуками. </w:t>
      </w:r>
      <w:proofErr w:type="gramStart"/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чистит пылесосом пол, забивает гвоздь, пилит, едет на машине, стирает, рубит дрова, трёт на тёрке и т.д.</w:t>
      </w:r>
      <w:proofErr w:type="gramEnd"/>
      <w:r w:rsidRPr="001122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угадывают действия.</w:t>
      </w:r>
    </w:p>
    <w:p w:rsidR="0011223C" w:rsidRDefault="0011223C" w:rsidP="0011223C">
      <w:pPr>
        <w:spacing w:line="240" w:lineRule="auto"/>
        <w:ind w:left="1134" w:right="1302"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223C" w:rsidRDefault="0011223C" w:rsidP="0011223C">
      <w:pPr>
        <w:spacing w:line="240" w:lineRule="auto"/>
        <w:ind w:left="1134" w:right="130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223C" w:rsidRDefault="0011223C" w:rsidP="0011223C">
      <w:pPr>
        <w:spacing w:line="240" w:lineRule="auto"/>
        <w:ind w:left="1134" w:right="130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223C" w:rsidRPr="0011223C" w:rsidRDefault="0011223C" w:rsidP="0011223C">
      <w:pPr>
        <w:spacing w:line="240" w:lineRule="auto"/>
        <w:ind w:left="1134" w:right="1302" w:firstLine="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112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«Что сначала, что потом?»</w:t>
      </w:r>
      <w:r w:rsidRPr="0011223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2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Цель.</w:t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Уточнять знания детей о правилах пересадки комнатных растений.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12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 показывает детям картинки с изображением этапов пересадки комнатных растений и просит разложить их по порядку выполнения действий.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</w:t>
      </w:r>
      <w:proofErr w:type="gramStart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</w:t>
      </w:r>
      <w:proofErr w:type="gramEnd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прокинуть горшок, из него вынимают растение.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 Мытьё горшка.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 Укладывание камушков на дно горшка.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 </w:t>
      </w:r>
      <w:proofErr w:type="spellStart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Насыпание</w:t>
      </w:r>
      <w:proofErr w:type="spellEnd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горшок песка (высота 1 см).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5 </w:t>
      </w:r>
      <w:proofErr w:type="spellStart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Насыпание</w:t>
      </w:r>
      <w:proofErr w:type="spellEnd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горшок </w:t>
      </w:r>
      <w:proofErr w:type="spellStart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поверш</w:t>
      </w:r>
      <w:proofErr w:type="spellEnd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песка немного земли.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6 </w:t>
      </w:r>
      <w:proofErr w:type="spellStart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Отряхивание</w:t>
      </w:r>
      <w:proofErr w:type="spellEnd"/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палочкой старой земли с корней растений.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7 Срезание загнивших корней.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8 Посадка растения в горшок так, чтобы место перехода стебля в корень было на поверхности, и засыпание землёй.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9 Уплотнение земли.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10 Установка горшка с растением на поддон.</w:t>
      </w:r>
      <w:r w:rsidRPr="0011223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122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11 Полив растения под корень.</w:t>
      </w:r>
    </w:p>
    <w:p w:rsidR="007C1E6A" w:rsidRPr="0011223C" w:rsidRDefault="007C1E6A" w:rsidP="0011223C">
      <w:pPr>
        <w:spacing w:line="240" w:lineRule="auto"/>
        <w:ind w:left="1134" w:right="1302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C1E6A" w:rsidRPr="0011223C" w:rsidRDefault="007C1E6A" w:rsidP="007C1E6A">
      <w:pPr>
        <w:spacing w:line="240" w:lineRule="auto"/>
        <w:ind w:right="1302" w:firstLine="0"/>
        <w:rPr>
          <w:rFonts w:ascii="Times New Roman" w:eastAsia="Calibri" w:hAnsi="Times New Roman" w:cs="Times New Roman"/>
          <w:sz w:val="24"/>
          <w:szCs w:val="24"/>
        </w:rPr>
      </w:pPr>
      <w:r w:rsidRPr="0011223C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</w:t>
      </w:r>
    </w:p>
    <w:p w:rsidR="007C1E6A" w:rsidRPr="0011223C" w:rsidRDefault="007C1E6A" w:rsidP="007C1E6A">
      <w:pPr>
        <w:spacing w:line="240" w:lineRule="auto"/>
        <w:ind w:left="1134" w:right="1302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E6A" w:rsidRPr="0011223C" w:rsidRDefault="007C1E6A" w:rsidP="007C1E6A">
      <w:pPr>
        <w:tabs>
          <w:tab w:val="left" w:pos="1276"/>
        </w:tabs>
        <w:ind w:left="1134" w:right="1302" w:firstLine="0"/>
        <w:rPr>
          <w:sz w:val="24"/>
          <w:szCs w:val="24"/>
        </w:rPr>
      </w:pPr>
    </w:p>
    <w:sectPr w:rsidR="007C1E6A" w:rsidRPr="0011223C" w:rsidSect="005524A8">
      <w:pgSz w:w="11906" w:h="16838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A8"/>
    <w:rsid w:val="00054A44"/>
    <w:rsid w:val="0011223C"/>
    <w:rsid w:val="002834A9"/>
    <w:rsid w:val="005524A8"/>
    <w:rsid w:val="007003A0"/>
    <w:rsid w:val="0077464C"/>
    <w:rsid w:val="007C1E6A"/>
    <w:rsid w:val="00E3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2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aser-unimate</dc:creator>
  <cp:lastModifiedBy>aser-unimate</cp:lastModifiedBy>
  <cp:revision>1</cp:revision>
  <dcterms:created xsi:type="dcterms:W3CDTF">2014-08-28T12:04:00Z</dcterms:created>
  <dcterms:modified xsi:type="dcterms:W3CDTF">2014-08-28T12:39:00Z</dcterms:modified>
</cp:coreProperties>
</file>