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E2F3" w:themeColor="accent5" w:themeTint="33"/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4"/>
        <w:gridCol w:w="81"/>
      </w:tblGrid>
      <w:tr w:rsidR="00C435BC" w:rsidRPr="00C435BC" w:rsidTr="00C435BC">
        <w:trPr>
          <w:tblCellSpacing w:w="15" w:type="dxa"/>
        </w:trPr>
        <w:tc>
          <w:tcPr>
            <w:tcW w:w="0" w:type="auto"/>
            <w:vAlign w:val="center"/>
            <w:hideMark/>
          </w:tcPr>
          <w:p w:rsidR="00C435BC" w:rsidRPr="00C435BC" w:rsidRDefault="00C435BC" w:rsidP="00C435BC">
            <w:pPr>
              <w:spacing w:before="100" w:beforeAutospacing="1" w:after="100" w:afterAutospacing="1" w:line="240" w:lineRule="auto"/>
              <w:outlineLvl w:val="1"/>
              <w:rPr>
                <w:rFonts w:ascii="Arial" w:eastAsia="Times New Roman" w:hAnsi="Arial" w:cs="Arial"/>
                <w:b/>
                <w:bCs/>
                <w:color w:val="FF0000"/>
                <w:sz w:val="48"/>
                <w:szCs w:val="48"/>
                <w:lang w:eastAsia="ru-RU"/>
              </w:rPr>
            </w:pPr>
            <w:r w:rsidRPr="00C435BC">
              <w:rPr>
                <w:rFonts w:ascii="Arial" w:eastAsia="Times New Roman" w:hAnsi="Arial" w:cs="Arial"/>
                <w:b/>
                <w:bCs/>
                <w:color w:val="FF0000"/>
                <w:sz w:val="48"/>
                <w:szCs w:val="48"/>
                <w:lang w:eastAsia="ru-RU"/>
              </w:rPr>
              <w:t>Витамины: опасны или полезны</w:t>
            </w:r>
          </w:p>
          <w:p w:rsidR="00C435BC" w:rsidRPr="00C435BC" w:rsidRDefault="00C435BC" w:rsidP="00C435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Вследствие рекламных кампаний по продвижению всевозможных витаминных комплексов родители спешат накормить детей «волшебной» таблеткой. В США ежегодно госпитализируют 60 тысяч людей с интоксикацией в результате чрезмерного приема витаминов, среди них ¾ — дети. </w:t>
            </w:r>
          </w:p>
        </w:tc>
        <w:tc>
          <w:tcPr>
            <w:tcW w:w="0" w:type="auto"/>
            <w:vAlign w:val="center"/>
            <w:hideMark/>
          </w:tcPr>
          <w:p w:rsidR="00C435BC" w:rsidRPr="00C435BC" w:rsidRDefault="00C435BC" w:rsidP="00C4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35BC" w:rsidRPr="00C435BC" w:rsidTr="00C435BC">
        <w:trPr>
          <w:tblCellSpacing w:w="15" w:type="dxa"/>
        </w:trPr>
        <w:tc>
          <w:tcPr>
            <w:tcW w:w="0" w:type="auto"/>
            <w:vAlign w:val="center"/>
            <w:hideMark/>
          </w:tcPr>
          <w:p w:rsidR="00C435BC" w:rsidRPr="00C435BC" w:rsidRDefault="00C435BC" w:rsidP="00C4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BC" w:rsidRPr="00C435BC" w:rsidRDefault="00C435BC" w:rsidP="00C4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8AE57" wp14:editId="66C56FCA">
            <wp:extent cx="5334000" cy="2428875"/>
            <wp:effectExtent l="0" t="0" r="0" b="9525"/>
            <wp:docPr id="2" name="Рисунок 2" descr="https://cache.mail.yandex.net/mail/2d34f9f055ca05b649a790525257905f/mamsy.ru/mail_send/images_40/m40_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ache.mail.yandex.net/mail/2d34f9f055ca05b649a790525257905f/mamsy.ru/mail_send/images_40/m40_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Витамины необходимы и взрослым, и детям на протяжении всей жизни. Принимая участие в обменных процессах организма, они работают как регуляторы жизненно-важных процессов, а также стимулируют работу иммунной системы.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Витамины поступают в наш организм с пищей и не могут возникнуть в нем иным способом. Если рацион человека не богат питательными веществами и минералами, то есть риск развития сопутствующих заболеваний.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Как правильно выбрать витамины и каким из них отдать предпочтение, мы расскажем в нашей статье. </w:t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C52129" wp14:editId="438C5306">
            <wp:extent cx="5543176" cy="2524125"/>
            <wp:effectExtent l="0" t="0" r="635" b="0"/>
            <wp:docPr id="3" name="Рисунок 3" descr="https://cache.mail.yandex.net/mail/b9539cf0624a941bbc395b199a6defa4/mamsy.ru/mail_send/images_40/m40_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ache.mail.yandex.net/mail/b9539cf0624a941bbc395b199a6defa4/mamsy.ru/mail_send/images_40/m40_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49" cy="25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5BC" w:rsidRPr="00C435BC" w:rsidRDefault="00C435BC" w:rsidP="00C435BC">
      <w:pPr>
        <w:spacing w:before="100" w:beforeAutospacing="1" w:after="100" w:afterAutospacing="1" w:line="360" w:lineRule="atLeast"/>
        <w:outlineLvl w:val="1"/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</w:pPr>
      <w:r w:rsidRPr="00C435BC"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  <w:t>Когда стоит покупать витамины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Заходя в аптеку, мы обращаем внимание на яркие баночки и упаковки с витаминными комплексами. Здоровые, радостные люди, улыбающиеся нам с этикеток, предлагают присоединиться к ним, стать такими же энергичными, молодыми и благополучными. Витамины можно приобрести без рецепта, основываясь только на своих личных предпочтениях и догадках.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Однако стоит запомнить, что прием витаминов без совета врача может привести к тяжелым осложнениям и проблемам со здоровьем. Даже популярная Аскорбинка с глюкозой в больших количествах может нанести непоправимый вред организму. Тем более не стоит приобретать детские витамины, не проконсультировавшись с педиатром. </w:t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60EC3" wp14:editId="16590792">
            <wp:extent cx="5334000" cy="2428875"/>
            <wp:effectExtent l="0" t="0" r="0" b="9525"/>
            <wp:docPr id="4" name="Рисунок 4" descr="https://cache.mail.yandex.net/mail/50be59301f6a25f2afd665ce66a75ef2/mamsy.ru/mail_send/images_40/m40_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ache.mail.yandex.net/mail/50be59301f6a25f2afd665ce66a75ef2/mamsy.ru/mail_send/images_40/m40_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5BC" w:rsidRDefault="00C435BC" w:rsidP="00C435BC">
      <w:pPr>
        <w:spacing w:before="100" w:beforeAutospacing="1" w:after="100" w:afterAutospacing="1" w:line="360" w:lineRule="atLeast"/>
        <w:outlineLvl w:val="1"/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</w:pPr>
      <w:r w:rsidRPr="00C435BC"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  <w:t>Разнообразное питание заменяет витамины</w:t>
      </w:r>
    </w:p>
    <w:p w:rsidR="00C435BC" w:rsidRPr="00C435BC" w:rsidRDefault="00C435BC" w:rsidP="00C435BC">
      <w:pPr>
        <w:spacing w:before="100" w:beforeAutospacing="1" w:after="100" w:afterAutospacing="1" w:line="360" w:lineRule="atLeast"/>
        <w:outlineLvl w:val="1"/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</w:pP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Разнообразное питание всегда предпочтительнее, чем прием комплексных витаминов. Если вы не можете себе позволить разнообразное питание в любое время года, тогда следует задуматься о том, чтобы принимать витамины. Однако если человек употребляет в пищу </w:t>
      </w:r>
      <w:r w:rsidRPr="00C435BC">
        <w:rPr>
          <w:rFonts w:ascii="Arial" w:eastAsia="Times New Roman" w:hAnsi="Arial" w:cs="Arial"/>
          <w:sz w:val="21"/>
          <w:szCs w:val="21"/>
          <w:lang w:eastAsia="ru-RU"/>
        </w:rPr>
        <w:lastRenderedPageBreak/>
        <w:t xml:space="preserve">хлеб, молоко, бобовые, яйца, мясо, рыбу и крупы, а также фрукты и овощи, то витамины ему не нужны.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Бывает, что речь идет о нехватке какого-то одного витамина — авитаминозе. Авитаминоз развивается вследствие длительного несбалансированного питания или по причине нарушения всасывания витаминов при хронических заболеваниях. В таком случае доктором назначается индивидуальный курс терапии, направленный на решение конкретной проблемы, а не просто так, «на всякий случай». </w:t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14C20" wp14:editId="1F46656D">
            <wp:extent cx="5334000" cy="2428875"/>
            <wp:effectExtent l="0" t="0" r="0" b="9525"/>
            <wp:docPr id="5" name="Рисунок 5" descr="https://cache.mail.yandex.net/mail/f8f7137f4b0a8580cb49056e6716e64c/mamsy.ru/mail_send/images_40/m40_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ache.mail.yandex.net/mail/f8f7137f4b0a8580cb49056e6716e64c/mamsy.ru/mail_send/images_40/m40_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5BC" w:rsidRPr="00C435BC" w:rsidRDefault="00C435BC" w:rsidP="00C435BC">
      <w:pPr>
        <w:spacing w:before="100" w:beforeAutospacing="1" w:after="100" w:afterAutospacing="1" w:line="360" w:lineRule="atLeast"/>
        <w:outlineLvl w:val="1"/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</w:pPr>
      <w:r w:rsidRPr="00C435BC"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  <w:t>Если витамины показаны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Обычно врачи рекомендуют принимать витамины в том случае, когда человек не получает их в достаточном количестве из продуктов питания. Дефицит витаминов в организме может наступить зимой и ранней весной при условии, что человек получил недостаточное их количество летом и осенью из ягод, фруктов и овощей.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Самой распространенной формой нехватки витаминов является гиповитаминоз. Гиповитаминозом называется состояние среднего дефицита витаминов в организме или резкое снижение их запасов в период зимы и ранней весны.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Гиповитаминозу подвержены дети и взрослые после длительных болезней, при заболеваниях ЖКТ, при неправильно организованном питании, а также недоношенные малыши. </w:t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920FB6" wp14:editId="3870D6D1">
            <wp:extent cx="5387163" cy="2895600"/>
            <wp:effectExtent l="0" t="0" r="4445" b="0"/>
            <wp:docPr id="6" name="Рисунок 6" descr="https://cache.mail.yandex.net/mail/f16d790f9bfc2461a658767d6f453321/mamsy.ru/mail_send/images_40/m40_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ache.mail.yandex.net/mail/f16d790f9bfc2461a658767d6f453321/mamsy.ru/mail_send/images_40/m40_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12" cy="290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Нужно учитывать, что детям подходят только детские препараты, которые рассчитаны на определенный возраст ребенка. </w:t>
      </w:r>
    </w:p>
    <w:p w:rsidR="00C435BC" w:rsidRPr="00C435BC" w:rsidRDefault="00C435BC" w:rsidP="00C435BC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Производители витаминных комплексов выпускают лекарства в разных формах: </w:t>
      </w:r>
    </w:p>
    <w:p w:rsidR="00C435BC" w:rsidRPr="00C435BC" w:rsidRDefault="00C435BC" w:rsidP="00C435BC">
      <w:pPr>
        <w:numPr>
          <w:ilvl w:val="0"/>
          <w:numId w:val="1"/>
        </w:num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Для детей до 2-3 лет - в виде сиропов, капель и порошков, которые удобно добавлять в еду. </w:t>
      </w:r>
    </w:p>
    <w:p w:rsidR="00C435BC" w:rsidRPr="00C435BC" w:rsidRDefault="00C435BC" w:rsidP="00C435BC">
      <w:pPr>
        <w:numPr>
          <w:ilvl w:val="0"/>
          <w:numId w:val="1"/>
        </w:num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Для детей старше 3 лет - жевательные пастилки, капсулы, жевательный мармелад разных видов, цветов и форм, жевательные таблетки, драже.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При выборе витаминов для ребенка обязательно учитывайте его предрасположенность к аллергии на компоненты. </w:t>
      </w:r>
      <w:r w:rsidRPr="00C435B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747199C6" wp14:editId="4AEA5BFB">
            <wp:extent cx="5334000" cy="2428875"/>
            <wp:effectExtent l="0" t="0" r="0" b="9525"/>
            <wp:docPr id="7" name="Рисунок 7" descr="https://cache.mail.yandex.net/mail/d941607764c890987dc0ff51d71ccd80/mamsy.ru/mail_send/images_40/m40_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ache.mail.yandex.net/mail/d941607764c890987dc0ff51d71ccd80/mamsy.ru/mail_send/images_40/m40_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5BC" w:rsidRPr="00C435BC" w:rsidRDefault="00C435BC" w:rsidP="00C435BC">
      <w:pPr>
        <w:spacing w:before="100" w:beforeAutospacing="1" w:after="100" w:afterAutospacing="1" w:line="360" w:lineRule="atLeast"/>
        <w:outlineLvl w:val="1"/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</w:pPr>
      <w:r w:rsidRPr="00C435BC"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  <w:t>Виды витаминов</w:t>
      </w:r>
    </w:p>
    <w:p w:rsidR="00C435BC" w:rsidRPr="00C435BC" w:rsidRDefault="00C435BC" w:rsidP="00C435BC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Витамины есть двух видов: те, которые растворяются только в воде (водорастворимые) и те, которые растворяются в жире (жирорастворимые). </w:t>
      </w:r>
    </w:p>
    <w:p w:rsidR="00C435BC" w:rsidRPr="00C435BC" w:rsidRDefault="00C435BC" w:rsidP="00C435BC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lastRenderedPageBreak/>
        <w:t xml:space="preserve">Опасна передозировка жирорастворимыми витаминами. Они способны накапливаться в жировой ткани, печени и других органах. В случае передозировки возможны очень серьезные, необратимые последствия. </w:t>
      </w:r>
    </w:p>
    <w:p w:rsidR="00C435BC" w:rsidRPr="00C435BC" w:rsidRDefault="00C435BC" w:rsidP="00C435BC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Водорастворимые витамины выводятся из организма обильным питьем. </w:t>
      </w:r>
    </w:p>
    <w:p w:rsidR="00C435BC" w:rsidRPr="00C435BC" w:rsidRDefault="00C435BC" w:rsidP="00C435BC">
      <w:pPr>
        <w:spacing w:after="0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Многие комплексные витамины, только называются ими, а на самом деле — это обычные биологически активные добавки. Содержание витаминов в таких препаратах предельно мало, основным компонентом является база, о пользе или вреде которой можно только догадываться. </w:t>
      </w:r>
    </w:p>
    <w:p w:rsid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5270F" wp14:editId="76A837A1">
            <wp:extent cx="5334000" cy="2428875"/>
            <wp:effectExtent l="0" t="0" r="0" b="9525"/>
            <wp:docPr id="8" name="Рисунок 8" descr="https://cache.mail.yandex.net/mail/44bb30a3f3680a2f9aa2d781e46898c9/mamsy.ru/mail_send/images_40/m40_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ache.mail.yandex.net/mail/44bb30a3f3680a2f9aa2d781e46898c9/mamsy.ru/mail_send/images_40/m40_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5BC"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  <w:t>Какие витамины нужны детям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Школа, повышенные нагрузки и утомляемость не являются показаниями к приему витаминов. Если ребенок себя хорошо чувствует, правильно питается, анализы и осмотр специалиста не выявили никаких недостатков, то такой ребенок не нуждается в дополнительном приеме поливитаминов или других препаратов.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Детям необходимо полноценное, рациональное питание, которое включает в себя мясные и молочные продукты, овощи и фрукты, а также различные крупы и злаки. Если вы и ребенок соблюдаете режим питания, то утомляемость следует лечить не витаминами, а уменьшением нагрузок, свежим воздухом и отдыхом на природе. </w:t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58341B" wp14:editId="0A4A2E4F">
            <wp:extent cx="5334000" cy="2428875"/>
            <wp:effectExtent l="0" t="0" r="0" b="9525"/>
            <wp:docPr id="9" name="Рисунок 9" descr="https://cache.mail.yandex.net/mail/64ec5a1cb3f85cb91c67c5ff67143a2e/mamsy.ru/mail_send/images_40/m40_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ache.mail.yandex.net/mail/64ec5a1cb3f85cb91c67c5ff67143a2e/mamsy.ru/mail_send/images_40/m40_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5BC" w:rsidRPr="00C435BC" w:rsidRDefault="00C435BC" w:rsidP="00C435BC">
      <w:pPr>
        <w:spacing w:before="100" w:beforeAutospacing="1" w:after="100" w:afterAutospacing="1" w:line="360" w:lineRule="atLeast"/>
        <w:outlineLvl w:val="1"/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</w:pPr>
      <w:r w:rsidRPr="00C435BC"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  <w:t>Дефицит йода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Йод — микроэлемент, необходимый для функционирования щитовидной железы. От ее стабильной работы во многом зависит наш иммунитет, работа головного мозга, настроение и общее самочувствие.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Йод мы получаем с пищей, водой и воздухом. Проблема </w:t>
      </w:r>
      <w:proofErr w:type="spellStart"/>
      <w:r w:rsidRPr="00C435BC">
        <w:rPr>
          <w:rFonts w:ascii="Arial" w:eastAsia="Times New Roman" w:hAnsi="Arial" w:cs="Arial"/>
          <w:sz w:val="21"/>
          <w:szCs w:val="21"/>
          <w:lang w:eastAsia="ru-RU"/>
        </w:rPr>
        <w:t>йододефицита</w:t>
      </w:r>
      <w:proofErr w:type="spellEnd"/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 особенно актуальна в областях, где почва и вода бедны этим элементом. Самая надежная гарантия того, что вы получаете достаточное количество йода, — это проживание в непосредственной близости к морю.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Если вы не имеете возможности ежегодно выезжать на побережье, регулярно восполняйте уровень йода в организме, используя для приготовления ванн и пищи морскую соль. Нужно помнить, что при нагревании пищи химические соединения разрушаются и йод испаряется, поэтому лучше всего солить продукты в самом конце приготовления.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Существует народное средство по устранению </w:t>
      </w:r>
      <w:proofErr w:type="spellStart"/>
      <w:r w:rsidRPr="00C435BC">
        <w:rPr>
          <w:rFonts w:ascii="Arial" w:eastAsia="Times New Roman" w:hAnsi="Arial" w:cs="Arial"/>
          <w:sz w:val="21"/>
          <w:szCs w:val="21"/>
          <w:lang w:eastAsia="ru-RU"/>
        </w:rPr>
        <w:t>йододефицита</w:t>
      </w:r>
      <w:proofErr w:type="spellEnd"/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 - употреблять в пищу йод, предназначенный для дезинфекции кожи вокруг ран. Этого делать категорически нельзя! Содержание йода в одной капле его 5% спиртового раствора в 30 раз превышает суточную потребность человека в этом микроэлементе. Такая дозировка заблокирует работу щитовидной железы. </w:t>
      </w:r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D3B87C" wp14:editId="162A2117">
            <wp:extent cx="5334000" cy="3771900"/>
            <wp:effectExtent l="0" t="0" r="0" b="0"/>
            <wp:docPr id="10" name="Рисунок 10" descr="https://cache.mail.yandex.net/mail/4923a54c7f4341bf4385e17f02158578/mamsy.ru/mail_send/images_40/m40_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ache.mail.yandex.net/mail/4923a54c7f4341bf4385e17f02158578/mamsy.ru/mail_send/images_40/m40_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5BC" w:rsidRPr="00C435BC" w:rsidRDefault="00C435BC" w:rsidP="00C4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5BC" w:rsidRPr="00C435BC" w:rsidRDefault="00C435BC" w:rsidP="00C435BC">
      <w:pPr>
        <w:spacing w:before="100" w:beforeAutospacing="1" w:after="100" w:afterAutospacing="1" w:line="360" w:lineRule="atLeast"/>
        <w:outlineLvl w:val="1"/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</w:pPr>
      <w:r w:rsidRPr="00C435BC">
        <w:rPr>
          <w:rFonts w:ascii="Georgia" w:eastAsia="Times New Roman" w:hAnsi="Georgia" w:cs="Times New Roman"/>
          <w:color w:val="BA0070"/>
          <w:sz w:val="32"/>
          <w:szCs w:val="32"/>
          <w:lang w:eastAsia="ru-RU"/>
        </w:rPr>
        <w:t>В заключение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Витамины – это хорошо. Без них невозможна гармоничная, полная, активная жизнь. Если в пище отсутствуют витамины или некоторые из них, то есть риск развития серьезных и опасных заболеваний.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К огромному счастью, мы сейчас круглый год можем в достатке употреблять в пищу те продукты, в которых содержатся различные витамины.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Прием витаминных комплексов нужен только тогда, когда врач обнаружил у вас конкретную проблему. Не занимайтесь самолечением! </w:t>
      </w:r>
    </w:p>
    <w:p w:rsidR="00C435BC" w:rsidRPr="00C435BC" w:rsidRDefault="00C435BC" w:rsidP="00C435BC">
      <w:pPr>
        <w:spacing w:before="100" w:beforeAutospacing="1" w:after="100" w:afterAutospacing="1" w:line="300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435BC">
        <w:rPr>
          <w:rFonts w:ascii="Arial" w:eastAsia="Times New Roman" w:hAnsi="Arial" w:cs="Arial"/>
          <w:sz w:val="21"/>
          <w:szCs w:val="21"/>
          <w:lang w:eastAsia="ru-RU"/>
        </w:rPr>
        <w:t xml:space="preserve">Чтобы покрывать суточную потребность организма в витаминах, необходимо разнообразить рацион. Особенно это касается детского питания. </w:t>
      </w:r>
    </w:p>
    <w:p w:rsidR="00C87E1C" w:rsidRPr="00C435BC" w:rsidRDefault="00C87E1C">
      <w:pPr>
        <w:rPr>
          <w:lang w:val="en-US"/>
        </w:rPr>
      </w:pPr>
    </w:p>
    <w:sectPr w:rsidR="00C87E1C" w:rsidRPr="00C435BC" w:rsidSect="00C435B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F70FD6"/>
    <w:multiLevelType w:val="multilevel"/>
    <w:tmpl w:val="7C869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BC"/>
    <w:rsid w:val="00C435BC"/>
    <w:rsid w:val="00C8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  <w15:chartTrackingRefBased/>
  <w15:docId w15:val="{B31DE36A-B2D6-4AC5-83B2-3DD19D333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7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58F48-F3D4-4591-B086-D76C0BC0D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975</Words>
  <Characters>5564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Когда стоит покупать витамины</vt:lpstr>
      <vt:lpstr>    Разнообразное питание заменяет витамины</vt:lpstr>
      <vt:lpstr>    </vt:lpstr>
      <vt:lpstr>    Если витамины показаны</vt:lpstr>
      <vt:lpstr>    Виды витаминов</vt:lpstr>
      <vt:lpstr>    Дефицит йода</vt:lpstr>
      <vt:lpstr>    В заключение</vt:lpstr>
    </vt:vector>
  </TitlesOfParts>
  <Company/>
  <LinksUpToDate>false</LinksUpToDate>
  <CharactersWithSpaces>6526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</cp:revision>
  <dcterms:created xsi:type="dcterms:W3CDTF">2014-04-01T19:44:00Z</dcterms:created>
  <dcterms:modified xsi:type="dcterms:W3CDTF">2014-04-01T19:53:00Z</dcterms:modified>
</cp:coreProperties>
</file>