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33" w:rsidRPr="005135CB" w:rsidRDefault="00B77633" w:rsidP="00B7763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135CB">
        <w:rPr>
          <w:b/>
          <w:bCs/>
          <w:sz w:val="28"/>
          <w:szCs w:val="28"/>
        </w:rPr>
        <w:t xml:space="preserve">Особенности </w:t>
      </w:r>
      <w:proofErr w:type="spellStart"/>
      <w:r w:rsidRPr="005135CB">
        <w:rPr>
          <w:b/>
          <w:bCs/>
          <w:sz w:val="28"/>
          <w:szCs w:val="28"/>
        </w:rPr>
        <w:t>здоровьесберегающей</w:t>
      </w:r>
      <w:proofErr w:type="spellEnd"/>
      <w:r w:rsidRPr="005135CB">
        <w:rPr>
          <w:b/>
          <w:bCs/>
          <w:sz w:val="28"/>
          <w:szCs w:val="28"/>
        </w:rPr>
        <w:t xml:space="preserve"> технологии </w:t>
      </w:r>
    </w:p>
    <w:p w:rsidR="00B77633" w:rsidRPr="005135CB" w:rsidRDefault="00B77633" w:rsidP="00B7763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135CB">
        <w:rPr>
          <w:b/>
          <w:bCs/>
          <w:sz w:val="28"/>
          <w:szCs w:val="28"/>
        </w:rPr>
        <w:t xml:space="preserve">по методике В. Ф. </w:t>
      </w:r>
      <w:proofErr w:type="gramStart"/>
      <w:r w:rsidRPr="005135CB">
        <w:rPr>
          <w:b/>
          <w:bCs/>
          <w:sz w:val="28"/>
          <w:szCs w:val="28"/>
        </w:rPr>
        <w:t>Базарного</w:t>
      </w:r>
      <w:proofErr w:type="gramEnd"/>
    </w:p>
    <w:p w:rsidR="00B77633" w:rsidRPr="003E7453" w:rsidRDefault="00B77633" w:rsidP="00B77633">
      <w:pPr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5135CB">
        <w:rPr>
          <w:bCs/>
          <w:sz w:val="28"/>
          <w:szCs w:val="28"/>
        </w:rPr>
        <w:t xml:space="preserve">Методика В.Ф. Базарного </w:t>
      </w:r>
      <w:r>
        <w:rPr>
          <w:bCs/>
          <w:sz w:val="28"/>
          <w:szCs w:val="28"/>
        </w:rPr>
        <w:t>о</w:t>
      </w:r>
      <w:r w:rsidRPr="005135CB">
        <w:rPr>
          <w:sz w:val="28"/>
          <w:szCs w:val="28"/>
        </w:rPr>
        <w:t xml:space="preserve">беспечивает реализацию главной задачи каждого образовательного учреждения – выполнение базовых федеральным законов РФ </w:t>
      </w:r>
      <w:r w:rsidRPr="005135CB">
        <w:rPr>
          <w:i/>
          <w:iCs/>
          <w:sz w:val="28"/>
          <w:szCs w:val="28"/>
        </w:rPr>
        <w:t>«О гарантиях прав ребенка РФ», «Об охране здоровья граждан», «Об образовании»</w:t>
      </w:r>
      <w:r w:rsidRPr="005135CB">
        <w:rPr>
          <w:sz w:val="28"/>
          <w:szCs w:val="28"/>
        </w:rPr>
        <w:t xml:space="preserve"> и запрос общества на здоровое поколение. </w:t>
      </w:r>
      <w:proofErr w:type="gramStart"/>
      <w:r>
        <w:rPr>
          <w:bCs/>
          <w:sz w:val="28"/>
          <w:szCs w:val="28"/>
        </w:rPr>
        <w:t xml:space="preserve">Это </w:t>
      </w:r>
      <w:r>
        <w:rPr>
          <w:sz w:val="28"/>
          <w:szCs w:val="28"/>
        </w:rPr>
        <w:t>е</w:t>
      </w:r>
      <w:r w:rsidRPr="005135CB">
        <w:rPr>
          <w:sz w:val="28"/>
          <w:szCs w:val="28"/>
        </w:rPr>
        <w:t>динственная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здоровьеразвивающая</w:t>
      </w:r>
      <w:proofErr w:type="spellEnd"/>
      <w:r>
        <w:rPr>
          <w:sz w:val="28"/>
          <w:szCs w:val="28"/>
        </w:rPr>
        <w:t xml:space="preserve"> технология, которая</w:t>
      </w:r>
      <w:r w:rsidRPr="005135CB">
        <w:rPr>
          <w:sz w:val="28"/>
          <w:szCs w:val="28"/>
        </w:rPr>
        <w:t xml:space="preserve"> признана научным откры</w:t>
      </w:r>
      <w:r>
        <w:rPr>
          <w:sz w:val="28"/>
          <w:szCs w:val="28"/>
        </w:rPr>
        <w:t>тием Академией медицинских наук,</w:t>
      </w:r>
      <w:r w:rsidRPr="005135CB">
        <w:rPr>
          <w:sz w:val="28"/>
          <w:szCs w:val="28"/>
        </w:rPr>
        <w:t xml:space="preserve"> защищена</w:t>
      </w:r>
      <w:r>
        <w:rPr>
          <w:sz w:val="28"/>
          <w:szCs w:val="28"/>
        </w:rPr>
        <w:t xml:space="preserve"> патентами и авторскими правами,</w:t>
      </w:r>
      <w:r w:rsidRPr="005135CB">
        <w:rPr>
          <w:sz w:val="28"/>
          <w:szCs w:val="28"/>
        </w:rPr>
        <w:t xml:space="preserve"> одобрена инст</w:t>
      </w:r>
      <w:r>
        <w:rPr>
          <w:sz w:val="28"/>
          <w:szCs w:val="28"/>
        </w:rPr>
        <w:t>итутами Минздрава РФ, РАМН, РАН,</w:t>
      </w:r>
      <w:r w:rsidRPr="005135CB">
        <w:rPr>
          <w:sz w:val="28"/>
          <w:szCs w:val="28"/>
        </w:rPr>
        <w:t xml:space="preserve"> утверждена Правительством </w:t>
      </w:r>
      <w:r>
        <w:rPr>
          <w:sz w:val="28"/>
          <w:szCs w:val="28"/>
        </w:rPr>
        <w:t xml:space="preserve">как общая федеральная программа, </w:t>
      </w:r>
      <w:r w:rsidRPr="005135CB">
        <w:rPr>
          <w:sz w:val="28"/>
          <w:szCs w:val="28"/>
        </w:rPr>
        <w:t>прошла практическую апробацию в течение 28 лет на базе бо</w:t>
      </w:r>
      <w:r>
        <w:rPr>
          <w:sz w:val="28"/>
          <w:szCs w:val="28"/>
        </w:rPr>
        <w:t>лее тысячи детских садов и школ,</w:t>
      </w:r>
      <w:r w:rsidRPr="005135CB">
        <w:rPr>
          <w:sz w:val="28"/>
          <w:szCs w:val="28"/>
        </w:rPr>
        <w:t xml:space="preserve">  имеет санитарно-эпидемиолог</w:t>
      </w:r>
      <w:r>
        <w:rPr>
          <w:sz w:val="28"/>
          <w:szCs w:val="28"/>
        </w:rPr>
        <w:t>ическое заключение Минздрава РФ и</w:t>
      </w:r>
      <w:r w:rsidRPr="005135CB">
        <w:rPr>
          <w:sz w:val="28"/>
          <w:szCs w:val="28"/>
        </w:rPr>
        <w:t xml:space="preserve"> позволяет строить учебный процесс на основе телесной вертикали сообраз</w:t>
      </w:r>
      <w:r>
        <w:rPr>
          <w:sz w:val="28"/>
          <w:szCs w:val="28"/>
        </w:rPr>
        <w:t>ной подвижной природе</w:t>
      </w:r>
      <w:proofErr w:type="gramEnd"/>
      <w:r>
        <w:rPr>
          <w:sz w:val="28"/>
          <w:szCs w:val="28"/>
        </w:rPr>
        <w:t xml:space="preserve"> школьника, а также</w:t>
      </w:r>
      <w:r w:rsidRPr="005135CB">
        <w:rPr>
          <w:sz w:val="28"/>
          <w:szCs w:val="28"/>
        </w:rPr>
        <w:t xml:space="preserve"> дает гарантированный результат улучшения здоровья учащихся в целом.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135CB">
        <w:rPr>
          <w:sz w:val="28"/>
          <w:szCs w:val="28"/>
        </w:rPr>
        <w:t>атериально-техническое обеспечение данной технологии (специализированная мебель, тех. средства) включено в нормативные документы Министерства образования и науки РФ.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5CB">
        <w:rPr>
          <w:sz w:val="28"/>
          <w:szCs w:val="28"/>
        </w:rPr>
        <w:t>роизводство необходимого учебного оборудования ведется в соответствии с патентом под авторским контролем.</w:t>
      </w:r>
      <w:r>
        <w:rPr>
          <w:bCs/>
          <w:sz w:val="28"/>
          <w:szCs w:val="28"/>
        </w:rPr>
        <w:t xml:space="preserve"> Методика </w:t>
      </w:r>
      <w:r>
        <w:rPr>
          <w:sz w:val="28"/>
          <w:szCs w:val="28"/>
        </w:rPr>
        <w:t>обеспечивается</w:t>
      </w:r>
      <w:r w:rsidRPr="005135CB">
        <w:rPr>
          <w:sz w:val="28"/>
          <w:szCs w:val="28"/>
        </w:rPr>
        <w:t xml:space="preserve"> информационным, консультацио</w:t>
      </w:r>
      <w:r>
        <w:rPr>
          <w:sz w:val="28"/>
          <w:szCs w:val="28"/>
        </w:rPr>
        <w:t>нным и методическим сопровождением</w:t>
      </w:r>
      <w:r w:rsidRPr="005135C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5135CB">
        <w:rPr>
          <w:sz w:val="28"/>
          <w:szCs w:val="28"/>
        </w:rPr>
        <w:t xml:space="preserve">подготовка и переподготовка педагогических кадров всех уровней на всех этапах реализации. </w:t>
      </w:r>
    </w:p>
    <w:p w:rsidR="00B77633" w:rsidRPr="003E7453" w:rsidRDefault="00B77633" w:rsidP="00B77633">
      <w:pPr>
        <w:jc w:val="both"/>
        <w:rPr>
          <w:bCs/>
          <w:sz w:val="28"/>
          <w:szCs w:val="28"/>
        </w:rPr>
      </w:pPr>
      <w:r w:rsidRPr="003E7453">
        <w:rPr>
          <w:bCs/>
          <w:sz w:val="28"/>
          <w:szCs w:val="28"/>
        </w:rPr>
        <w:t xml:space="preserve">Благодаря </w:t>
      </w:r>
      <w:r>
        <w:rPr>
          <w:bCs/>
          <w:sz w:val="28"/>
          <w:szCs w:val="28"/>
        </w:rPr>
        <w:t>данной технологии достигается</w:t>
      </w:r>
      <w:r w:rsidRPr="003E7453">
        <w:rPr>
          <w:bCs/>
          <w:sz w:val="28"/>
          <w:szCs w:val="28"/>
        </w:rPr>
        <w:t>: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Гарантированный, фиксируемый результат улучшения здоровья учащихся.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Повышение уровня успеваемости и эффективности учебного процесса.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Психологический комфорт в образовательном учреждении.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lastRenderedPageBreak/>
        <w:t xml:space="preserve">Является самым эффективным способом профилактики нарушений в развитии позвоночника, близорукости, нервно-психических и </w:t>
      </w:r>
      <w:proofErr w:type="spellStart"/>
      <w:proofErr w:type="gramStart"/>
      <w:r w:rsidRPr="003E7453">
        <w:rPr>
          <w:sz w:val="28"/>
          <w:szCs w:val="28"/>
        </w:rPr>
        <w:t>сердечно-сосудистых</w:t>
      </w:r>
      <w:proofErr w:type="spellEnd"/>
      <w:proofErr w:type="gramEnd"/>
      <w:r w:rsidRPr="003E7453">
        <w:rPr>
          <w:sz w:val="28"/>
          <w:szCs w:val="28"/>
        </w:rPr>
        <w:t xml:space="preserve"> стрессов, раннего остеохондроза и атеросклероза и другой сугубо школьной патологии;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Повышает рейтинг и конкурентоспособность образовательного учреждения.</w:t>
      </w:r>
    </w:p>
    <w:p w:rsidR="00B77633" w:rsidRPr="003E7453" w:rsidRDefault="00B77633" w:rsidP="00B77633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Позволяет привлечь дополнительные средства родителей и спонсоров, путем включения родителей в общую задачу улучшение здоровья детей в стенах школы. </w:t>
      </w:r>
    </w:p>
    <w:p w:rsidR="00B77633" w:rsidRPr="003E7453" w:rsidRDefault="00B77633" w:rsidP="00B77633">
      <w:pPr>
        <w:spacing w:after="0"/>
        <w:ind w:firstLine="567"/>
        <w:jc w:val="both"/>
        <w:rPr>
          <w:bCs/>
          <w:sz w:val="28"/>
          <w:szCs w:val="28"/>
        </w:rPr>
      </w:pPr>
      <w:r w:rsidRPr="003E7453">
        <w:rPr>
          <w:bCs/>
          <w:sz w:val="28"/>
          <w:szCs w:val="28"/>
        </w:rPr>
        <w:t xml:space="preserve">К основным методам и приемам, используемым в </w:t>
      </w:r>
      <w:proofErr w:type="spellStart"/>
      <w:r w:rsidRPr="003E7453">
        <w:rPr>
          <w:bCs/>
          <w:sz w:val="28"/>
          <w:szCs w:val="28"/>
        </w:rPr>
        <w:t>здоровьесберегающей</w:t>
      </w:r>
      <w:proofErr w:type="spellEnd"/>
      <w:r w:rsidRPr="003E7453">
        <w:rPr>
          <w:bCs/>
          <w:sz w:val="28"/>
          <w:szCs w:val="28"/>
        </w:rPr>
        <w:t xml:space="preserve"> технологии В. Ф. </w:t>
      </w:r>
      <w:proofErr w:type="gramStart"/>
      <w:r w:rsidRPr="003E7453">
        <w:rPr>
          <w:bCs/>
          <w:sz w:val="28"/>
          <w:szCs w:val="28"/>
        </w:rPr>
        <w:t>Базарного</w:t>
      </w:r>
      <w:proofErr w:type="gramEnd"/>
      <w:r w:rsidRPr="003E7453">
        <w:rPr>
          <w:bCs/>
          <w:sz w:val="28"/>
          <w:szCs w:val="28"/>
        </w:rPr>
        <w:t xml:space="preserve"> относятся:</w:t>
      </w:r>
    </w:p>
    <w:p w:rsidR="00B77633" w:rsidRPr="003E7453" w:rsidRDefault="00B77633" w:rsidP="00B7763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E7453">
        <w:rPr>
          <w:bCs/>
          <w:sz w:val="28"/>
          <w:szCs w:val="28"/>
        </w:rPr>
        <w:t>Режим динамической смены поз.</w:t>
      </w:r>
      <w:r w:rsidRPr="003E7453">
        <w:rPr>
          <w:sz w:val="28"/>
          <w:szCs w:val="28"/>
        </w:rPr>
        <w:t xml:space="preserve"> </w:t>
      </w:r>
    </w:p>
    <w:p w:rsidR="00B77633" w:rsidRPr="003E7453" w:rsidRDefault="00B77633" w:rsidP="00B7763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E7453">
        <w:rPr>
          <w:bCs/>
          <w:sz w:val="28"/>
          <w:szCs w:val="28"/>
        </w:rPr>
        <w:t>Упражнения на зрительную координацию.</w:t>
      </w:r>
      <w:r w:rsidRPr="003E7453">
        <w:rPr>
          <w:sz w:val="28"/>
          <w:szCs w:val="28"/>
        </w:rPr>
        <w:t xml:space="preserve"> </w:t>
      </w:r>
    </w:p>
    <w:p w:rsidR="00B77633" w:rsidRPr="003E7453" w:rsidRDefault="00B77633" w:rsidP="00B7763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3E7453">
        <w:rPr>
          <w:bCs/>
          <w:sz w:val="28"/>
          <w:szCs w:val="28"/>
        </w:rPr>
        <w:t>Зрительно-координаторные</w:t>
      </w:r>
      <w:proofErr w:type="spellEnd"/>
      <w:r w:rsidRPr="003E7453">
        <w:rPr>
          <w:bCs/>
          <w:sz w:val="28"/>
          <w:szCs w:val="28"/>
        </w:rPr>
        <w:t xml:space="preserve"> тренажи, с помощью опорных  зрительно-двигательных траекторий (</w:t>
      </w:r>
      <w:proofErr w:type="spellStart"/>
      <w:r w:rsidRPr="003E7453">
        <w:rPr>
          <w:bCs/>
          <w:sz w:val="28"/>
          <w:szCs w:val="28"/>
        </w:rPr>
        <w:t>офтальмотренажеры</w:t>
      </w:r>
      <w:proofErr w:type="spellEnd"/>
      <w:r w:rsidRPr="003E7453">
        <w:rPr>
          <w:bCs/>
          <w:sz w:val="28"/>
          <w:szCs w:val="28"/>
        </w:rPr>
        <w:t>).</w:t>
      </w:r>
      <w:r w:rsidRPr="003E7453">
        <w:rPr>
          <w:sz w:val="28"/>
          <w:szCs w:val="28"/>
        </w:rPr>
        <w:t xml:space="preserve"> </w:t>
      </w:r>
    </w:p>
    <w:p w:rsidR="00B77633" w:rsidRPr="003E7453" w:rsidRDefault="00B77633" w:rsidP="00B77633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3E7453">
        <w:rPr>
          <w:bCs/>
          <w:sz w:val="28"/>
          <w:szCs w:val="28"/>
        </w:rPr>
        <w:t>Упражнения на мышечно-телесную координацию.</w:t>
      </w:r>
      <w:r w:rsidRPr="003E7453">
        <w:rPr>
          <w:sz w:val="28"/>
          <w:szCs w:val="28"/>
        </w:rPr>
        <w:t xml:space="preserve"> </w:t>
      </w:r>
    </w:p>
    <w:p w:rsidR="00B77633" w:rsidRPr="003E7453" w:rsidRDefault="00B77633" w:rsidP="00B77633">
      <w:pPr>
        <w:spacing w:after="0"/>
        <w:jc w:val="center"/>
        <w:rPr>
          <w:bCs/>
          <w:sz w:val="28"/>
          <w:szCs w:val="28"/>
        </w:rPr>
      </w:pPr>
      <w:r w:rsidRPr="003E7453">
        <w:rPr>
          <w:bCs/>
          <w:sz w:val="28"/>
          <w:szCs w:val="28"/>
        </w:rPr>
        <w:t>Рассмотрим более подробно каждый из них.</w:t>
      </w:r>
    </w:p>
    <w:p w:rsidR="00B77633" w:rsidRPr="009A32FB" w:rsidRDefault="00B77633" w:rsidP="00B77633">
      <w:pPr>
        <w:spacing w:after="0"/>
        <w:jc w:val="both"/>
        <w:rPr>
          <w:b/>
          <w:bCs/>
          <w:i/>
          <w:sz w:val="28"/>
          <w:szCs w:val="28"/>
        </w:rPr>
      </w:pPr>
      <w:r w:rsidRPr="009A32FB">
        <w:rPr>
          <w:b/>
          <w:bCs/>
          <w:i/>
          <w:sz w:val="28"/>
          <w:szCs w:val="28"/>
        </w:rPr>
        <w:t>Режим динамической смены поз:</w:t>
      </w:r>
    </w:p>
    <w:p w:rsidR="00B77633" w:rsidRPr="005135CB" w:rsidRDefault="00B77633" w:rsidP="00B776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Максимально допустимая продолжительность времени нахождения в одной позе – 20-25 минут. Ребенок сидит на уроке 40 минут. </w:t>
      </w:r>
    </w:p>
    <w:p w:rsidR="00B77633" w:rsidRPr="005135CB" w:rsidRDefault="00B77633" w:rsidP="00B776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«Не усади!» – заповедь </w:t>
      </w:r>
      <w:proofErr w:type="gramStart"/>
      <w:r w:rsidRPr="005135CB">
        <w:rPr>
          <w:sz w:val="28"/>
          <w:szCs w:val="28"/>
        </w:rPr>
        <w:t>Базарного</w:t>
      </w:r>
      <w:proofErr w:type="gramEnd"/>
      <w:r w:rsidRPr="005135CB">
        <w:rPr>
          <w:sz w:val="28"/>
          <w:szCs w:val="28"/>
        </w:rPr>
        <w:t xml:space="preserve">. Ребенок должен двигаться, особенно мальчик в 4-6 раз больше. </w:t>
      </w:r>
    </w:p>
    <w:p w:rsidR="00B77633" w:rsidRPr="005135CB" w:rsidRDefault="00B77633" w:rsidP="00B776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«Движение – это воздух, а без воздуха мы задыхаемся» - писал В. Ф. Базарный. </w:t>
      </w:r>
      <w:proofErr w:type="gramStart"/>
      <w:r w:rsidRPr="005135CB">
        <w:rPr>
          <w:sz w:val="28"/>
          <w:szCs w:val="28"/>
        </w:rPr>
        <w:t xml:space="preserve">Поэтому обучение в режиме постоянного движения позволяет развивать у учащихся зрительно- моторную реакцию, в частности ориентацию в пространстве, в том числе реакцию на экстремальные ситуации, создать условия для проявления индивидуальных и возрастных особенностей детей, формировать на уроках атмосферу доверительного отношения, что позволяет говорить об организации обучения учащихся, которое в наибольшей степени служит оптимальному общему развитию каждого ребенка. </w:t>
      </w:r>
      <w:proofErr w:type="gramEnd"/>
    </w:p>
    <w:p w:rsidR="00B77633" w:rsidRPr="005135CB" w:rsidRDefault="00B77633" w:rsidP="00B77633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Режим «динамической смены поз» повышает общую сопротивляемость организма к инфекционным заболеваниям, осуществляется профилактика близорукости, обеспечивается оптимальное функциональное состояние </w:t>
      </w:r>
      <w:proofErr w:type="spellStart"/>
      <w:proofErr w:type="gramStart"/>
      <w:r w:rsidRPr="005135CB">
        <w:rPr>
          <w:sz w:val="28"/>
          <w:szCs w:val="28"/>
        </w:rPr>
        <w:t>сердечно-сосудистой</w:t>
      </w:r>
      <w:proofErr w:type="spellEnd"/>
      <w:proofErr w:type="gramEnd"/>
      <w:r w:rsidRPr="005135CB">
        <w:rPr>
          <w:sz w:val="28"/>
          <w:szCs w:val="28"/>
        </w:rPr>
        <w:t xml:space="preserve"> </w:t>
      </w:r>
      <w:r w:rsidRPr="005135CB">
        <w:rPr>
          <w:sz w:val="28"/>
          <w:szCs w:val="28"/>
        </w:rPr>
        <w:lastRenderedPageBreak/>
        <w:t>системы организма, стабилизируются процессы возбуждения и торможения в центральной нервной системе.</w:t>
      </w:r>
    </w:p>
    <w:p w:rsidR="00B77633" w:rsidRPr="003E7453" w:rsidRDefault="00B77633" w:rsidP="00B77633">
      <w:pPr>
        <w:spacing w:after="0"/>
        <w:ind w:firstLine="567"/>
        <w:jc w:val="both"/>
        <w:rPr>
          <w:bCs/>
          <w:sz w:val="28"/>
          <w:szCs w:val="28"/>
        </w:rPr>
      </w:pPr>
      <w:r w:rsidRPr="003E7453">
        <w:rPr>
          <w:bCs/>
          <w:sz w:val="28"/>
          <w:szCs w:val="28"/>
        </w:rPr>
        <w:t>Для реализации р</w:t>
      </w:r>
      <w:r>
        <w:rPr>
          <w:bCs/>
          <w:sz w:val="28"/>
          <w:szCs w:val="28"/>
        </w:rPr>
        <w:t>ежима динамической смены поз В.</w:t>
      </w:r>
      <w:r w:rsidRPr="003E7453">
        <w:rPr>
          <w:bCs/>
          <w:sz w:val="28"/>
          <w:szCs w:val="28"/>
        </w:rPr>
        <w:t xml:space="preserve">Ф. </w:t>
      </w:r>
      <w:proofErr w:type="gramStart"/>
      <w:r w:rsidRPr="003E7453">
        <w:rPr>
          <w:bCs/>
          <w:sz w:val="28"/>
          <w:szCs w:val="28"/>
        </w:rPr>
        <w:t>Базарный</w:t>
      </w:r>
      <w:proofErr w:type="gramEnd"/>
      <w:r w:rsidRPr="003E7453">
        <w:rPr>
          <w:bCs/>
          <w:sz w:val="28"/>
          <w:szCs w:val="28"/>
        </w:rPr>
        <w:t xml:space="preserve"> предлагает два варианта:</w:t>
      </w:r>
    </w:p>
    <w:p w:rsidR="00B77633" w:rsidRDefault="00B77633" w:rsidP="00B77633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sz w:val="28"/>
          <w:szCs w:val="28"/>
        </w:rPr>
      </w:pPr>
      <w:r w:rsidRPr="003E7453">
        <w:rPr>
          <w:sz w:val="28"/>
          <w:szCs w:val="28"/>
        </w:rPr>
        <w:t>исп</w:t>
      </w:r>
      <w:r>
        <w:rPr>
          <w:sz w:val="28"/>
          <w:szCs w:val="28"/>
        </w:rPr>
        <w:t>ользование настольной конторки</w:t>
      </w:r>
    </w:p>
    <w:p w:rsidR="00B77633" w:rsidRPr="003E7453" w:rsidRDefault="00B77633" w:rsidP="00B77633">
      <w:pPr>
        <w:pStyle w:val="a3"/>
        <w:numPr>
          <w:ilvl w:val="0"/>
          <w:numId w:val="5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3E7453">
        <w:rPr>
          <w:sz w:val="28"/>
          <w:szCs w:val="28"/>
        </w:rPr>
        <w:t>там, где это воз</w:t>
      </w:r>
      <w:r>
        <w:rPr>
          <w:sz w:val="28"/>
          <w:szCs w:val="28"/>
        </w:rPr>
        <w:t>можно менять позу детей: за столами – сидя, стоя;</w:t>
      </w:r>
      <w:r w:rsidRPr="003E7453">
        <w:rPr>
          <w:sz w:val="28"/>
          <w:szCs w:val="28"/>
        </w:rPr>
        <w:t xml:space="preserve"> на ковре – сидя, стоя, лежа</w:t>
      </w:r>
      <w:r>
        <w:rPr>
          <w:sz w:val="28"/>
          <w:szCs w:val="28"/>
        </w:rPr>
        <w:t>; дети могут стоять на массажных ковриках в носочках и в это время</w:t>
      </w:r>
      <w:r w:rsidRPr="003E7453">
        <w:rPr>
          <w:sz w:val="28"/>
          <w:szCs w:val="28"/>
        </w:rPr>
        <w:t xml:space="preserve"> стоя послушать за</w:t>
      </w:r>
      <w:r>
        <w:rPr>
          <w:sz w:val="28"/>
          <w:szCs w:val="28"/>
        </w:rPr>
        <w:t>гадки, рассказ, сказку, участвовать в устном</w:t>
      </w:r>
      <w:r w:rsidRPr="003E7453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3E7453">
        <w:rPr>
          <w:sz w:val="28"/>
          <w:szCs w:val="28"/>
        </w:rPr>
        <w:t>, решить логическую задачку.</w:t>
      </w:r>
      <w:r w:rsidRPr="003E7453">
        <w:rPr>
          <w:i/>
          <w:iCs/>
          <w:sz w:val="28"/>
          <w:szCs w:val="28"/>
        </w:rPr>
        <w:t xml:space="preserve"> </w:t>
      </w:r>
    </w:p>
    <w:p w:rsidR="00B77633" w:rsidRPr="00234515" w:rsidRDefault="00B77633" w:rsidP="00B77633">
      <w:pPr>
        <w:spacing w:after="0"/>
        <w:rPr>
          <w:bCs/>
          <w:sz w:val="28"/>
          <w:szCs w:val="28"/>
        </w:rPr>
      </w:pPr>
      <w:r w:rsidRPr="00234515">
        <w:rPr>
          <w:bCs/>
          <w:sz w:val="28"/>
          <w:szCs w:val="28"/>
        </w:rPr>
        <w:t>Данный режим оказывает благотворное влияние на следующие факторы: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поддержание физической, психической активности умственной сферы;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имеет высокие показатели  физического развития здоровья;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повышается иммунная система;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улучшаются ростовые процессы;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развивается координация всех органов (</w:t>
      </w:r>
      <w:proofErr w:type="gramStart"/>
      <w:r w:rsidRPr="005135CB">
        <w:rPr>
          <w:sz w:val="28"/>
          <w:szCs w:val="28"/>
        </w:rPr>
        <w:t>зрительно-ручной</w:t>
      </w:r>
      <w:proofErr w:type="gramEnd"/>
      <w:r w:rsidRPr="005135CB">
        <w:rPr>
          <w:sz w:val="28"/>
          <w:szCs w:val="28"/>
        </w:rPr>
        <w:t xml:space="preserve">, </w:t>
      </w:r>
      <w:proofErr w:type="spellStart"/>
      <w:r w:rsidRPr="005135CB">
        <w:rPr>
          <w:sz w:val="28"/>
          <w:szCs w:val="28"/>
        </w:rPr>
        <w:t>телесно-координаторной</w:t>
      </w:r>
      <w:proofErr w:type="spellEnd"/>
      <w:r w:rsidRPr="005135CB">
        <w:rPr>
          <w:sz w:val="28"/>
          <w:szCs w:val="28"/>
        </w:rPr>
        <w:t xml:space="preserve">, </w:t>
      </w:r>
      <w:proofErr w:type="spellStart"/>
      <w:r w:rsidRPr="005135CB">
        <w:rPr>
          <w:sz w:val="28"/>
          <w:szCs w:val="28"/>
        </w:rPr>
        <w:t>психо-эмоциональной</w:t>
      </w:r>
      <w:proofErr w:type="spellEnd"/>
      <w:r w:rsidRPr="005135CB">
        <w:rPr>
          <w:sz w:val="28"/>
          <w:szCs w:val="28"/>
        </w:rPr>
        <w:t>);</w:t>
      </w:r>
    </w:p>
    <w:p w:rsidR="00B77633" w:rsidRPr="005135CB" w:rsidRDefault="00B77633" w:rsidP="00B77633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5135CB">
        <w:rPr>
          <w:sz w:val="28"/>
          <w:szCs w:val="28"/>
        </w:rPr>
        <w:t>снижается степень низкой склоняемости головы.</w:t>
      </w:r>
    </w:p>
    <w:p w:rsidR="00B77633" w:rsidRPr="009A32FB" w:rsidRDefault="00B77633" w:rsidP="00B77633">
      <w:pPr>
        <w:spacing w:after="0"/>
        <w:rPr>
          <w:b/>
          <w:bCs/>
          <w:i/>
          <w:sz w:val="28"/>
          <w:szCs w:val="28"/>
        </w:rPr>
      </w:pPr>
      <w:r w:rsidRPr="009A32FB">
        <w:rPr>
          <w:b/>
          <w:bCs/>
          <w:i/>
          <w:sz w:val="28"/>
          <w:szCs w:val="28"/>
        </w:rPr>
        <w:t>Упражнения на зрительную координацию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«Никакой преграды глазу!» - еще один принцип В. Ф. Базарного. 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В четырех верхних углах размещаются образно-сюжетные изображения. 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Это сцены из сказок, сюжеты пейзажей из  природы, из жизни животных. 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Все вместе картины составляют единый сюжет. 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Средние размеры от 0,5 до 1 стандартного листа, а под каждой картинкой размещается в соответствующей последовательности одна из цифр. </w:t>
      </w:r>
    </w:p>
    <w:p w:rsidR="00B77633" w:rsidRPr="005135CB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Дети, находясь в свободном стоянии, на массажных ковриках, начинают живо фиксировать взгляд по команде на соответствующей цифре, картинке, цвете. Режим счета задается в случайной последовательности и меняется через 30 секунд. Общая продолжительность тренажа 1,5 минуты. </w:t>
      </w:r>
    </w:p>
    <w:p w:rsidR="00B77633" w:rsidRDefault="00B77633" w:rsidP="00B7763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135CB">
        <w:rPr>
          <w:sz w:val="28"/>
          <w:szCs w:val="28"/>
        </w:rPr>
        <w:t xml:space="preserve"> с огромным удовольствием выполняют повороты в прыжке с хлопком, это вызывает положительный эмоциональный всплеск. </w:t>
      </w:r>
    </w:p>
    <w:p w:rsidR="00B77633" w:rsidRPr="005135CB" w:rsidRDefault="00B77633" w:rsidP="00B77633">
      <w:pPr>
        <w:spacing w:after="0" w:line="240" w:lineRule="auto"/>
        <w:ind w:left="714"/>
        <w:jc w:val="both"/>
        <w:rPr>
          <w:sz w:val="28"/>
          <w:szCs w:val="28"/>
        </w:rPr>
      </w:pPr>
    </w:p>
    <w:p w:rsidR="00B77633" w:rsidRPr="00234515" w:rsidRDefault="00B77633" w:rsidP="00B77633">
      <w:pPr>
        <w:spacing w:after="0" w:line="240" w:lineRule="auto"/>
        <w:jc w:val="both"/>
        <w:rPr>
          <w:bCs/>
          <w:sz w:val="28"/>
          <w:szCs w:val="28"/>
        </w:rPr>
      </w:pPr>
      <w:r w:rsidRPr="00234515">
        <w:rPr>
          <w:bCs/>
          <w:sz w:val="28"/>
          <w:szCs w:val="28"/>
        </w:rPr>
        <w:t>Влияние таких упражнений:</w:t>
      </w:r>
    </w:p>
    <w:p w:rsidR="00B77633" w:rsidRPr="005135CB" w:rsidRDefault="00B77633" w:rsidP="00B77633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35CB">
        <w:rPr>
          <w:sz w:val="28"/>
          <w:szCs w:val="28"/>
        </w:rPr>
        <w:t xml:space="preserve">анный тренаж оказывает благоприятное влияние на развитие зрительно-моторной реакции, </w:t>
      </w:r>
    </w:p>
    <w:p w:rsidR="00B77633" w:rsidRPr="005135CB" w:rsidRDefault="00B77633" w:rsidP="00B77633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5135CB">
        <w:rPr>
          <w:sz w:val="28"/>
          <w:szCs w:val="28"/>
        </w:rPr>
        <w:lastRenderedPageBreak/>
        <w:t xml:space="preserve">скорость ориентации в пространстве, а так же реакцию на экстренные ситуации в жизни. </w:t>
      </w:r>
    </w:p>
    <w:p w:rsidR="00B77633" w:rsidRPr="005135CB" w:rsidRDefault="00B77633" w:rsidP="00B77633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135CB">
        <w:rPr>
          <w:sz w:val="28"/>
          <w:szCs w:val="28"/>
        </w:rPr>
        <w:t xml:space="preserve"> детей развивается зрительно-двигательная поисковая активность, а так же зрительно-ручная и телесная координация. </w:t>
      </w:r>
    </w:p>
    <w:p w:rsidR="00B77633" w:rsidRPr="005135CB" w:rsidRDefault="00B77633" w:rsidP="00B77633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135CB">
        <w:rPr>
          <w:sz w:val="28"/>
          <w:szCs w:val="28"/>
        </w:rPr>
        <w:t xml:space="preserve"> становятся зоркими, внимательными.</w:t>
      </w:r>
    </w:p>
    <w:p w:rsidR="00B77633" w:rsidRPr="005135CB" w:rsidRDefault="00B77633" w:rsidP="00B77633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35CB">
        <w:rPr>
          <w:sz w:val="28"/>
          <w:szCs w:val="28"/>
        </w:rPr>
        <w:t>чень важно, чтобы каждый ребенок находился на своей рабочей дистанции, которая определяется врачом-офтальмологом на начало года по результатам обследования на предмет остроты зрения и рефракции на оба глаза.</w:t>
      </w:r>
    </w:p>
    <w:p w:rsidR="00B77633" w:rsidRPr="00234515" w:rsidRDefault="00B77633" w:rsidP="00B77633">
      <w:pPr>
        <w:spacing w:after="0"/>
        <w:jc w:val="both"/>
        <w:rPr>
          <w:bCs/>
          <w:i/>
          <w:sz w:val="28"/>
          <w:szCs w:val="28"/>
        </w:rPr>
      </w:pPr>
      <w:proofErr w:type="spellStart"/>
      <w:r w:rsidRPr="009A32FB">
        <w:rPr>
          <w:b/>
          <w:bCs/>
          <w:i/>
          <w:sz w:val="28"/>
          <w:szCs w:val="28"/>
        </w:rPr>
        <w:t>Зрительно-координаторные</w:t>
      </w:r>
      <w:proofErr w:type="spellEnd"/>
      <w:r w:rsidRPr="009A32FB">
        <w:rPr>
          <w:b/>
          <w:bCs/>
          <w:i/>
          <w:sz w:val="28"/>
          <w:szCs w:val="28"/>
        </w:rPr>
        <w:t xml:space="preserve"> тренажи</w:t>
      </w:r>
      <w:r w:rsidRPr="00234515">
        <w:rPr>
          <w:bCs/>
          <w:i/>
          <w:sz w:val="28"/>
          <w:szCs w:val="28"/>
        </w:rPr>
        <w:t>, с помощью опорных  зрительно-двигательных траекторий (</w:t>
      </w:r>
      <w:proofErr w:type="spellStart"/>
      <w:r w:rsidRPr="00234515">
        <w:rPr>
          <w:bCs/>
          <w:i/>
          <w:sz w:val="28"/>
          <w:szCs w:val="28"/>
        </w:rPr>
        <w:t>офтальмотренажеры</w:t>
      </w:r>
      <w:proofErr w:type="spellEnd"/>
      <w:r w:rsidRPr="00234515">
        <w:rPr>
          <w:bCs/>
          <w:i/>
          <w:sz w:val="28"/>
          <w:szCs w:val="28"/>
        </w:rPr>
        <w:t>)</w:t>
      </w:r>
    </w:p>
    <w:p w:rsidR="00B77633" w:rsidRPr="005135CB" w:rsidRDefault="00B77633" w:rsidP="00B77633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5135CB">
        <w:rPr>
          <w:sz w:val="28"/>
          <w:szCs w:val="28"/>
        </w:rPr>
        <w:t xml:space="preserve">а стене нарисована диаграмма, при этом цвета соответствуют следующим требованиям: </w:t>
      </w:r>
    </w:p>
    <w:p w:rsidR="00B77633" w:rsidRPr="005135CB" w:rsidRDefault="00B77633" w:rsidP="00B77633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5135CB">
        <w:rPr>
          <w:sz w:val="28"/>
          <w:szCs w:val="28"/>
        </w:rPr>
        <w:t xml:space="preserve">наружный овал – красный, внутренний – зеленый, </w:t>
      </w:r>
    </w:p>
    <w:p w:rsidR="00B77633" w:rsidRPr="005135CB" w:rsidRDefault="00B77633" w:rsidP="00B77633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5135CB">
        <w:rPr>
          <w:sz w:val="28"/>
          <w:szCs w:val="28"/>
        </w:rPr>
        <w:t>крест коричнево-золотистый,</w:t>
      </w:r>
    </w:p>
    <w:p w:rsidR="00B77633" w:rsidRPr="005135CB" w:rsidRDefault="00B77633" w:rsidP="00B77633">
      <w:pPr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5135CB">
        <w:rPr>
          <w:sz w:val="28"/>
          <w:szCs w:val="28"/>
        </w:rPr>
        <w:t xml:space="preserve">восьмерка  - ярко-голубым цветом. </w:t>
      </w:r>
    </w:p>
    <w:p w:rsidR="00B77633" w:rsidRPr="009A32FB" w:rsidRDefault="00B77633" w:rsidP="00B77633">
      <w:pPr>
        <w:jc w:val="center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 xml:space="preserve">Методика работы с </w:t>
      </w:r>
      <w:proofErr w:type="spellStart"/>
      <w:r w:rsidRPr="009A32FB">
        <w:rPr>
          <w:bCs/>
          <w:sz w:val="28"/>
          <w:szCs w:val="28"/>
        </w:rPr>
        <w:t>офтальмотренажёром</w:t>
      </w:r>
      <w:proofErr w:type="spellEnd"/>
    </w:p>
    <w:p w:rsidR="00B77633" w:rsidRPr="009A32FB" w:rsidRDefault="00B77633" w:rsidP="00B7763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 xml:space="preserve">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  </w:t>
      </w:r>
    </w:p>
    <w:p w:rsidR="00B77633" w:rsidRPr="009A32FB" w:rsidRDefault="00B77633" w:rsidP="00B7763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>Затем рисуют воображаемую диаграмму на потолке, но с большим размахом и с большей амплитудой движения.</w:t>
      </w:r>
    </w:p>
    <w:p w:rsidR="00B77633" w:rsidRPr="009A32FB" w:rsidRDefault="00B77633" w:rsidP="00B7763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>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</w:t>
      </w:r>
    </w:p>
    <w:p w:rsidR="00B77633" w:rsidRPr="009A32FB" w:rsidRDefault="00B77633" w:rsidP="00B77633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 xml:space="preserve">Способствует доброжелательности, улучшает чувство гармонии и ритма, развивает зрительно-ручную координацию. </w:t>
      </w:r>
    </w:p>
    <w:p w:rsidR="00B77633" w:rsidRPr="009A32FB" w:rsidRDefault="00B77633" w:rsidP="00B77633">
      <w:pPr>
        <w:jc w:val="both"/>
        <w:rPr>
          <w:bCs/>
          <w:i/>
          <w:sz w:val="28"/>
          <w:szCs w:val="28"/>
        </w:rPr>
      </w:pPr>
      <w:r w:rsidRPr="009A32FB">
        <w:rPr>
          <w:bCs/>
          <w:i/>
          <w:sz w:val="28"/>
          <w:szCs w:val="28"/>
        </w:rPr>
        <w:t>Упражнения на мышечно-телесную координацию</w:t>
      </w:r>
    </w:p>
    <w:p w:rsidR="00B77633" w:rsidRPr="005135CB" w:rsidRDefault="00B77633" w:rsidP="00B77633">
      <w:pPr>
        <w:numPr>
          <w:ilvl w:val="0"/>
          <w:numId w:val="11"/>
        </w:numPr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Урок проводится в режиме движения наглядного материала, постоянного поиска и выполнения активизирующих внимание детей </w:t>
      </w:r>
      <w:r w:rsidRPr="005135CB">
        <w:rPr>
          <w:sz w:val="28"/>
          <w:szCs w:val="28"/>
        </w:rPr>
        <w:lastRenderedPageBreak/>
        <w:t xml:space="preserve">заданий. Всевозможные карточки могут оказаться в любой точке класса. </w:t>
      </w:r>
    </w:p>
    <w:p w:rsidR="00B77633" w:rsidRPr="005135CB" w:rsidRDefault="00B77633" w:rsidP="00B77633">
      <w:pPr>
        <w:numPr>
          <w:ilvl w:val="0"/>
          <w:numId w:val="11"/>
        </w:numPr>
        <w:jc w:val="both"/>
        <w:rPr>
          <w:sz w:val="28"/>
          <w:szCs w:val="28"/>
        </w:rPr>
      </w:pPr>
      <w:r w:rsidRPr="005135CB">
        <w:rPr>
          <w:sz w:val="28"/>
          <w:szCs w:val="28"/>
        </w:rPr>
        <w:t xml:space="preserve">Дети ищут их, тем самым переключают зрение с </w:t>
      </w:r>
      <w:proofErr w:type="gramStart"/>
      <w:r w:rsidRPr="005135CB">
        <w:rPr>
          <w:sz w:val="28"/>
          <w:szCs w:val="28"/>
        </w:rPr>
        <w:t>ближнего</w:t>
      </w:r>
      <w:proofErr w:type="gramEnd"/>
      <w:r w:rsidRPr="005135CB">
        <w:rPr>
          <w:sz w:val="28"/>
          <w:szCs w:val="28"/>
        </w:rPr>
        <w:t xml:space="preserve"> на дальнее расстояние и наоборот.</w:t>
      </w:r>
    </w:p>
    <w:p w:rsidR="00B77633" w:rsidRPr="005135CB" w:rsidRDefault="00B77633" w:rsidP="00B77633">
      <w:pPr>
        <w:numPr>
          <w:ilvl w:val="0"/>
          <w:numId w:val="11"/>
        </w:numPr>
        <w:jc w:val="both"/>
        <w:rPr>
          <w:sz w:val="28"/>
          <w:szCs w:val="28"/>
        </w:rPr>
      </w:pPr>
      <w:r w:rsidRPr="005135CB">
        <w:rPr>
          <w:sz w:val="28"/>
          <w:szCs w:val="28"/>
        </w:rPr>
        <w:t>Например, учитель показывает дидактический материал сначала с близкого расстояния, а затем постепенно отходит  от учеников,  тренируя тем самым мышцы глаза.</w:t>
      </w:r>
    </w:p>
    <w:p w:rsidR="00B77633" w:rsidRPr="009A32FB" w:rsidRDefault="00B77633" w:rsidP="00B77633">
      <w:pPr>
        <w:jc w:val="center"/>
        <w:rPr>
          <w:bCs/>
          <w:sz w:val="28"/>
          <w:szCs w:val="28"/>
        </w:rPr>
      </w:pPr>
      <w:r w:rsidRPr="009A32FB">
        <w:rPr>
          <w:bCs/>
          <w:sz w:val="28"/>
          <w:szCs w:val="28"/>
        </w:rPr>
        <w:t>Для двигательной активности на уроке используются «сенсорные кресты»</w:t>
      </w:r>
    </w:p>
    <w:p w:rsidR="00B77633" w:rsidRPr="005135CB" w:rsidRDefault="00B77633" w:rsidP="00B776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«Сенсорные кресты» развешиваются под потолком в классной комнате. На них закрепляются различные учебные объекты (плоские и объёмные геометрические фигуры, буквы, словарные слова и пр.). Учитель в ходе урока периодически обращает внимание детей на то или иное пособие, просит что-то найти, проанализировать, дать характеристику и т.д. Школьники ищут глазами нужный материал, тем самым тренируя зрение, устраняя усталость и напряжение с глаз.</w:t>
      </w:r>
    </w:p>
    <w:p w:rsidR="00B77633" w:rsidRPr="005135CB" w:rsidRDefault="00B77633" w:rsidP="00B77633">
      <w:pPr>
        <w:rPr>
          <w:b/>
          <w:bCs/>
          <w:sz w:val="28"/>
          <w:szCs w:val="28"/>
        </w:rPr>
      </w:pPr>
      <w:r w:rsidRPr="005135CB">
        <w:rPr>
          <w:b/>
          <w:bCs/>
          <w:sz w:val="28"/>
          <w:szCs w:val="28"/>
        </w:rPr>
        <w:t>Литература: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r w:rsidRPr="00273964">
        <w:rPr>
          <w:i/>
          <w:iCs/>
          <w:sz w:val="28"/>
          <w:szCs w:val="28"/>
        </w:rPr>
        <w:t>Антропова М.В. Родителям о здоровье школьников, М., 1975.</w:t>
      </w:r>
      <w:r w:rsidRPr="00273964">
        <w:rPr>
          <w:i/>
          <w:sz w:val="28"/>
          <w:szCs w:val="28"/>
        </w:rPr>
        <w:t xml:space="preserve"> 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proofErr w:type="gramStart"/>
      <w:r w:rsidRPr="00273964">
        <w:rPr>
          <w:i/>
          <w:iCs/>
          <w:sz w:val="28"/>
          <w:szCs w:val="28"/>
        </w:rPr>
        <w:t>Базарный</w:t>
      </w:r>
      <w:proofErr w:type="gramEnd"/>
      <w:r w:rsidRPr="00273964">
        <w:rPr>
          <w:i/>
          <w:iCs/>
          <w:sz w:val="28"/>
          <w:szCs w:val="28"/>
        </w:rPr>
        <w:t xml:space="preserve">  В.Ф. Здоровье и развитие ребенка: Экспресс-контроль в школе и дома. – М., 2005. – 176с.</w:t>
      </w:r>
      <w:r w:rsidRPr="00273964">
        <w:rPr>
          <w:i/>
          <w:sz w:val="28"/>
          <w:szCs w:val="28"/>
        </w:rPr>
        <w:t xml:space="preserve"> 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proofErr w:type="gramStart"/>
      <w:r w:rsidRPr="00273964">
        <w:rPr>
          <w:i/>
          <w:iCs/>
          <w:sz w:val="28"/>
          <w:szCs w:val="28"/>
        </w:rPr>
        <w:t>Базарный</w:t>
      </w:r>
      <w:proofErr w:type="gramEnd"/>
      <w:r w:rsidRPr="00273964">
        <w:rPr>
          <w:i/>
          <w:iCs/>
          <w:sz w:val="28"/>
          <w:szCs w:val="28"/>
        </w:rPr>
        <w:t xml:space="preserve"> В. Ф. « Нервно-психическое утомление учащихся в традиционной школьной среде». Сергиев Посад, 1995.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r w:rsidRPr="00273964">
        <w:rPr>
          <w:i/>
          <w:iCs/>
          <w:sz w:val="28"/>
          <w:szCs w:val="28"/>
        </w:rPr>
        <w:t>Бутова С. В.</w:t>
      </w:r>
      <w:r w:rsidRPr="00273964">
        <w:rPr>
          <w:i/>
          <w:sz w:val="28"/>
          <w:szCs w:val="28"/>
        </w:rPr>
        <w:t xml:space="preserve"> Оздоровительные упражнения на уроках // «Начальная школа».– 2006, № 8. С. 98.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r w:rsidRPr="00273964">
        <w:rPr>
          <w:i/>
          <w:iCs/>
          <w:sz w:val="28"/>
          <w:szCs w:val="28"/>
        </w:rPr>
        <w:t>Карасева Т.В.</w:t>
      </w:r>
      <w:r w:rsidRPr="00273964">
        <w:rPr>
          <w:i/>
          <w:sz w:val="28"/>
          <w:szCs w:val="28"/>
        </w:rPr>
        <w:t xml:space="preserve"> Современные аспекты реализа</w:t>
      </w:r>
      <w:r w:rsidRPr="00273964">
        <w:rPr>
          <w:i/>
          <w:sz w:val="28"/>
          <w:szCs w:val="28"/>
        </w:rPr>
        <w:softHyphen/>
        <w:t xml:space="preserve">ции </w:t>
      </w:r>
      <w:proofErr w:type="spellStart"/>
      <w:r w:rsidRPr="00273964">
        <w:rPr>
          <w:i/>
          <w:sz w:val="28"/>
          <w:szCs w:val="28"/>
        </w:rPr>
        <w:t>здоровьесберегающих</w:t>
      </w:r>
      <w:proofErr w:type="spellEnd"/>
      <w:r w:rsidRPr="00273964">
        <w:rPr>
          <w:i/>
          <w:sz w:val="28"/>
          <w:szCs w:val="28"/>
        </w:rPr>
        <w:t xml:space="preserve">    технологий // «Начальная школа», 2005. - № 11. С. 75.</w:t>
      </w:r>
    </w:p>
    <w:p w:rsidR="00B77633" w:rsidRPr="00273964" w:rsidRDefault="00B77633" w:rsidP="00B77633">
      <w:pPr>
        <w:pStyle w:val="a3"/>
        <w:numPr>
          <w:ilvl w:val="0"/>
          <w:numId w:val="1"/>
        </w:numPr>
        <w:ind w:left="709" w:hanging="425"/>
        <w:jc w:val="both"/>
        <w:rPr>
          <w:i/>
          <w:sz w:val="28"/>
          <w:szCs w:val="28"/>
        </w:rPr>
      </w:pPr>
      <w:r w:rsidRPr="00273964">
        <w:rPr>
          <w:i/>
          <w:iCs/>
          <w:sz w:val="28"/>
          <w:szCs w:val="28"/>
        </w:rPr>
        <w:t>Митина Е.П</w:t>
      </w:r>
      <w:r w:rsidRPr="00273964">
        <w:rPr>
          <w:i/>
          <w:sz w:val="28"/>
          <w:szCs w:val="28"/>
        </w:rPr>
        <w:t xml:space="preserve">. </w:t>
      </w:r>
      <w:proofErr w:type="spellStart"/>
      <w:r w:rsidRPr="00273964">
        <w:rPr>
          <w:i/>
          <w:sz w:val="28"/>
          <w:szCs w:val="28"/>
        </w:rPr>
        <w:t>Здоровьесберегающие</w:t>
      </w:r>
      <w:proofErr w:type="spellEnd"/>
      <w:r w:rsidRPr="00273964">
        <w:rPr>
          <w:i/>
          <w:sz w:val="28"/>
          <w:szCs w:val="28"/>
        </w:rPr>
        <w:t xml:space="preserve"> технологии сегодня и завтра // «Начальная школа», 2006, № 6. С. 56-58.</w:t>
      </w:r>
    </w:p>
    <w:p w:rsidR="00B77633" w:rsidRDefault="00B77633" w:rsidP="00B77633">
      <w:pPr>
        <w:spacing w:after="0"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Материалы подготовила:</w:t>
      </w:r>
    </w:p>
    <w:p w:rsidR="00B77633" w:rsidRPr="00273964" w:rsidRDefault="00B77633" w:rsidP="00B77633">
      <w:pPr>
        <w:spacing w:after="0" w:line="360" w:lineRule="auto"/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к.п.н., доцент, методист</w:t>
      </w:r>
      <w:r w:rsidRPr="002739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ЦРНО</w:t>
      </w:r>
    </w:p>
    <w:p w:rsidR="00B77633" w:rsidRDefault="00B77633" w:rsidP="00B77633">
      <w:pPr>
        <w:spacing w:after="0" w:line="360" w:lineRule="auto"/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издательства «Просвещение»</w:t>
      </w:r>
    </w:p>
    <w:p w:rsidR="005B6DF7" w:rsidRDefault="00B77633" w:rsidP="006C5424">
      <w:pPr>
        <w:spacing w:after="0" w:line="360" w:lineRule="auto"/>
        <w:ind w:left="360"/>
        <w:jc w:val="right"/>
      </w:pPr>
      <w:proofErr w:type="spellStart"/>
      <w:r>
        <w:rPr>
          <w:i/>
          <w:sz w:val="28"/>
          <w:szCs w:val="28"/>
        </w:rPr>
        <w:t>Стефаненко</w:t>
      </w:r>
      <w:proofErr w:type="spellEnd"/>
      <w:r>
        <w:rPr>
          <w:i/>
          <w:sz w:val="28"/>
          <w:szCs w:val="28"/>
        </w:rPr>
        <w:t xml:space="preserve"> Н.А.</w:t>
      </w:r>
    </w:p>
    <w:sectPr w:rsidR="005B6DF7" w:rsidSect="0052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379"/>
    <w:multiLevelType w:val="hybridMultilevel"/>
    <w:tmpl w:val="8C2012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215A8"/>
    <w:multiLevelType w:val="hybridMultilevel"/>
    <w:tmpl w:val="EB1065E6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05A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CBD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44E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CA9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449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8D2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448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65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80348"/>
    <w:multiLevelType w:val="hybridMultilevel"/>
    <w:tmpl w:val="03D8D9A6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88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60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E7B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6B0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6E0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85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66A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838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973BA"/>
    <w:multiLevelType w:val="hybridMultilevel"/>
    <w:tmpl w:val="0C86CB90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A7E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2FB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204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46A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058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CF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AA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04C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03251"/>
    <w:multiLevelType w:val="hybridMultilevel"/>
    <w:tmpl w:val="25C0A94E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ACD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89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A4F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36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A9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6F6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CC9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AAD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91906"/>
    <w:multiLevelType w:val="hybridMultilevel"/>
    <w:tmpl w:val="4C280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DC66F0"/>
    <w:multiLevelType w:val="hybridMultilevel"/>
    <w:tmpl w:val="92706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7E5AA0"/>
    <w:multiLevelType w:val="hybridMultilevel"/>
    <w:tmpl w:val="F84AF742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22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CC6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A4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E0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A67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D2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A9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493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21406"/>
    <w:multiLevelType w:val="hybridMultilevel"/>
    <w:tmpl w:val="E2BCD520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06A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64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687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C0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E5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04F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CE5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E2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811F3"/>
    <w:multiLevelType w:val="hybridMultilevel"/>
    <w:tmpl w:val="A438AACE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497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A48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FC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4B0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A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A30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A34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406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515956"/>
    <w:multiLevelType w:val="hybridMultilevel"/>
    <w:tmpl w:val="FDE85042"/>
    <w:lvl w:ilvl="0" w:tplc="35F44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0B9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C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A2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A0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6B6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226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B0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C6D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33"/>
    <w:rsid w:val="005B6DF7"/>
    <w:rsid w:val="006C5424"/>
    <w:rsid w:val="00B77633"/>
    <w:rsid w:val="00B9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Ученик1</cp:lastModifiedBy>
  <cp:revision>3</cp:revision>
  <dcterms:created xsi:type="dcterms:W3CDTF">2012-10-09T10:20:00Z</dcterms:created>
  <dcterms:modified xsi:type="dcterms:W3CDTF">2015-05-12T11:17:00Z</dcterms:modified>
</cp:coreProperties>
</file>