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72" w:rsidRPr="000E07EB" w:rsidRDefault="00D56272" w:rsidP="008603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0078E2">
        <w:rPr>
          <w:b/>
          <w:bCs/>
          <w:i/>
          <w:iCs/>
          <w:color w:val="000000" w:themeColor="text1"/>
          <w:sz w:val="28"/>
          <w:szCs w:val="28"/>
        </w:rPr>
        <w:t xml:space="preserve">Формирование универсальных учебных действий через разнообразные виды деятельности: </w:t>
      </w:r>
      <w:r w:rsidR="000E07EB">
        <w:rPr>
          <w:b/>
          <w:bCs/>
          <w:i/>
          <w:iCs/>
          <w:color w:val="000000" w:themeColor="text1"/>
          <w:sz w:val="28"/>
          <w:szCs w:val="28"/>
        </w:rPr>
        <w:t>факультативный курс</w:t>
      </w:r>
      <w:r w:rsidRPr="000078E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0E07EB">
        <w:rPr>
          <w:b/>
          <w:bCs/>
          <w:i/>
          <w:iCs/>
          <w:color w:val="000000" w:themeColor="text1"/>
          <w:sz w:val="28"/>
          <w:szCs w:val="28"/>
        </w:rPr>
        <w:t>(</w:t>
      </w:r>
      <w:r w:rsidR="000E07EB" w:rsidRPr="000E07EB">
        <w:rPr>
          <w:b/>
          <w:i/>
          <w:color w:val="000000"/>
          <w:sz w:val="28"/>
        </w:rPr>
        <w:t>«школа правовых знаний»</w:t>
      </w:r>
      <w:r w:rsidRPr="000E07EB">
        <w:rPr>
          <w:b/>
          <w:bCs/>
          <w:i/>
          <w:iCs/>
          <w:color w:val="000000" w:themeColor="text1"/>
          <w:sz w:val="28"/>
          <w:szCs w:val="28"/>
        </w:rPr>
        <w:t>).</w:t>
      </w:r>
    </w:p>
    <w:p w:rsidR="00037891" w:rsidRPr="00037891" w:rsidRDefault="00037891" w:rsidP="008603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78E2">
        <w:rPr>
          <w:color w:val="000000" w:themeColor="text1"/>
          <w:sz w:val="28"/>
          <w:szCs w:val="28"/>
        </w:rPr>
        <w:t xml:space="preserve">Каждые десять лет объём информации в мире удваивается. Поэтому знания, полученные людьми в школе, через некоторое время устаревают и нуждаются в коррекции, а результаты обучения не в виде конкретных знаний, а в виде умения  учиться становятся сегодня всё более востребованными. Федеральный государственный образовательный стандарт нового поколения  поставил на первое место в качестве главных результатов образования не предметные, а личностные и метапредметные – универсальные учебные действия. </w:t>
      </w:r>
    </w:p>
    <w:p w:rsidR="000078E2" w:rsidRPr="000078E2" w:rsidRDefault="00037891" w:rsidP="008603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C5A0D">
        <w:rPr>
          <w:color w:val="000000"/>
          <w:sz w:val="28"/>
        </w:rPr>
        <w:t>Актуальной и новой задачей становится обеспечение развития универсальных учебных действий (УУД) как психологической составляющей фундаментального ядра содержания образования, обеспечивающи</w:t>
      </w:r>
      <w:r>
        <w:rPr>
          <w:color w:val="000000"/>
          <w:sz w:val="28"/>
        </w:rPr>
        <w:t>х компетенцию “научить учиться”</w:t>
      </w:r>
      <w:r w:rsidRPr="009C5A0D">
        <w:rPr>
          <w:color w:val="000000"/>
          <w:sz w:val="28"/>
        </w:rPr>
        <w:t>.</w:t>
      </w:r>
    </w:p>
    <w:p w:rsidR="00BF18DB" w:rsidRPr="000F6D0E" w:rsidRDefault="00BF18DB" w:rsidP="008603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78E2">
        <w:rPr>
          <w:color w:val="000000" w:themeColor="text1"/>
          <w:sz w:val="28"/>
          <w:szCs w:val="28"/>
        </w:rPr>
        <w:t xml:space="preserve">Развитие личности в системе образования обеспечивается, прежде всего, через формирование универсальных учебных действий, которые является инвариантной основой воспитательного процесса. Овладение универсальными учебными действиями создает возможность самостоятельного успешного усвоения новых знаний, умений и компетентностей, включая организацию усвоения, т.е. умения </w:t>
      </w:r>
      <w:r w:rsidRPr="000F6D0E">
        <w:rPr>
          <w:sz w:val="28"/>
          <w:szCs w:val="28"/>
        </w:rPr>
        <w:t>учиться.</w:t>
      </w:r>
    </w:p>
    <w:p w:rsidR="000F6D0E" w:rsidRPr="000F6D0E" w:rsidRDefault="000F6D0E" w:rsidP="008603F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7891">
        <w:rPr>
          <w:sz w:val="28"/>
          <w:szCs w:val="28"/>
          <w:shd w:val="clear" w:color="auto" w:fill="FFFFFF" w:themeFill="background1"/>
        </w:rPr>
        <w:t xml:space="preserve">Цель проведения правовых уроков – познакомить учащихся с правами, которыми они обладают, с тем, где, когда и как эти права нарушаются, а также выработать у подростков чувство ответственности в связи с правами другого человека. Уроки в </w:t>
      </w:r>
      <w:r w:rsidR="00037891">
        <w:rPr>
          <w:sz w:val="28"/>
          <w:szCs w:val="28"/>
          <w:shd w:val="clear" w:color="auto" w:fill="FFFFFF" w:themeFill="background1"/>
        </w:rPr>
        <w:t>«</w:t>
      </w:r>
      <w:r w:rsidRPr="00037891">
        <w:rPr>
          <w:sz w:val="28"/>
          <w:szCs w:val="28"/>
          <w:shd w:val="clear" w:color="auto" w:fill="FFFFFF" w:themeFill="background1"/>
        </w:rPr>
        <w:t>Школе правовых знаний</w:t>
      </w:r>
      <w:r w:rsidR="00037891">
        <w:rPr>
          <w:sz w:val="28"/>
          <w:szCs w:val="28"/>
          <w:shd w:val="clear" w:color="auto" w:fill="FFFFFF" w:themeFill="background1"/>
        </w:rPr>
        <w:t>»</w:t>
      </w:r>
      <w:r w:rsidRPr="00037891">
        <w:rPr>
          <w:sz w:val="28"/>
          <w:szCs w:val="28"/>
          <w:shd w:val="clear" w:color="auto" w:fill="FFFFFF" w:themeFill="background1"/>
        </w:rPr>
        <w:t xml:space="preserve"> проходят в форме бесед, лекций, а также в игровой форме.</w:t>
      </w:r>
      <w:r w:rsidRPr="000F6D0E">
        <w:rPr>
          <w:rStyle w:val="apple-converted-space"/>
          <w:sz w:val="28"/>
          <w:szCs w:val="28"/>
        </w:rPr>
        <w:t> </w:t>
      </w:r>
      <w:r w:rsidRPr="000F6D0E">
        <w:rPr>
          <w:sz w:val="28"/>
          <w:szCs w:val="28"/>
        </w:rPr>
        <w:t> </w:t>
      </w:r>
      <w:r w:rsidRPr="000F6D0E">
        <w:rPr>
          <w:rStyle w:val="apple-converted-space"/>
          <w:sz w:val="28"/>
          <w:szCs w:val="28"/>
        </w:rPr>
        <w:t> </w:t>
      </w:r>
      <w:r w:rsidRPr="000F6D0E">
        <w:rPr>
          <w:sz w:val="28"/>
          <w:szCs w:val="28"/>
        </w:rPr>
        <w:t>  </w:t>
      </w:r>
    </w:p>
    <w:p w:rsidR="000E07EB" w:rsidRPr="00037891" w:rsidRDefault="00037891" w:rsidP="008603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7EB" w:rsidRPr="000E07EB">
        <w:rPr>
          <w:rFonts w:ascii="Times New Roman" w:eastAsia="Times New Roman" w:hAnsi="Times New Roman" w:cs="Times New Roman"/>
          <w:color w:val="000000"/>
          <w:sz w:val="28"/>
        </w:rPr>
        <w:t>«Школа правовых знаний» должна ребёнка: </w:t>
      </w:r>
      <w:r w:rsidR="000E07EB" w:rsidRPr="000E07EB">
        <w:rPr>
          <w:rFonts w:ascii="Times New Roman" w:eastAsia="Times New Roman" w:hAnsi="Times New Roman" w:cs="Times New Roman"/>
          <w:bCs/>
          <w:color w:val="000000"/>
          <w:sz w:val="28"/>
        </w:rPr>
        <w:t>«научить учиться», «научить жить», «научить жить вместе», «научить работать и зарабатывать»</w:t>
      </w:r>
      <w:r w:rsidR="000E07EB" w:rsidRPr="000E07EB">
        <w:rPr>
          <w:rFonts w:ascii="Times New Roman" w:eastAsia="Times New Roman" w:hAnsi="Times New Roman" w:cs="Times New Roman"/>
          <w:color w:val="000000"/>
          <w:sz w:val="28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7EB" w:rsidRPr="000E07EB">
        <w:rPr>
          <w:rFonts w:ascii="Times New Roman" w:eastAsia="Times New Roman" w:hAnsi="Times New Roman" w:cs="Times New Roman"/>
          <w:color w:val="000000"/>
          <w:sz w:val="28"/>
        </w:rPr>
        <w:t>Именно поэтому остро встала  </w:t>
      </w:r>
      <w:r w:rsidR="000E07EB" w:rsidRPr="000E07E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проблема самостоятельного успешного усвоения воспитанниками новых знаний, умений и компетенций, </w:t>
      </w:r>
      <w:r w:rsidR="000E07EB" w:rsidRPr="000E07EB">
        <w:rPr>
          <w:rFonts w:ascii="Times New Roman" w:eastAsia="Times New Roman" w:hAnsi="Times New Roman" w:cs="Times New Roman"/>
          <w:bCs/>
          <w:color w:val="000000"/>
          <w:sz w:val="28"/>
        </w:rPr>
        <w:lastRenderedPageBreak/>
        <w:t>включая умение приспособиться к жизни после выпуска из детского дома</w:t>
      </w:r>
      <w:r w:rsidR="000E07EB" w:rsidRPr="000E07EB">
        <w:rPr>
          <w:rFonts w:ascii="Times New Roman" w:eastAsia="Times New Roman" w:hAnsi="Times New Roman" w:cs="Times New Roman"/>
          <w:color w:val="000000"/>
          <w:sz w:val="28"/>
        </w:rPr>
        <w:t>. Большие возможности для этого предоставляет освоение </w:t>
      </w:r>
      <w:r w:rsidR="000E07EB" w:rsidRPr="000E07EB">
        <w:rPr>
          <w:rFonts w:ascii="Times New Roman" w:eastAsia="Times New Roman" w:hAnsi="Times New Roman" w:cs="Times New Roman"/>
          <w:bCs/>
          <w:color w:val="000000"/>
          <w:sz w:val="28"/>
        </w:rPr>
        <w:t>универсальных учебных действий (УУД).</w:t>
      </w:r>
    </w:p>
    <w:p w:rsidR="000078E2" w:rsidRDefault="000078E2" w:rsidP="008603F0">
      <w:pPr>
        <w:pStyle w:val="a5"/>
        <w:shd w:val="clear" w:color="auto" w:fill="FFFFFF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49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Универсальные учебные действия можно сгруппировать в четыре основных блока:</w:t>
      </w:r>
      <w:r w:rsidR="000235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личностные, регулятивные, познавательные, коммуникативные. </w:t>
      </w:r>
    </w:p>
    <w:p w:rsidR="000235F9" w:rsidRDefault="000235F9" w:rsidP="008603F0">
      <w:pPr>
        <w:pStyle w:val="a5"/>
        <w:shd w:val="clear" w:color="auto" w:fill="FFFFFF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5F9">
        <w:rPr>
          <w:rFonts w:ascii="Times New Roman" w:hAnsi="Times New Roman" w:cs="Times New Roman"/>
          <w:color w:val="000000"/>
          <w:sz w:val="28"/>
          <w:szCs w:val="28"/>
        </w:rPr>
        <w:t xml:space="preserve">Для успешного применения знаний, полученных при изучении факультативного курса </w:t>
      </w:r>
      <w:r w:rsidRPr="000235F9">
        <w:rPr>
          <w:rFonts w:ascii="Times New Roman" w:hAnsi="Times New Roman" w:cs="Times New Roman"/>
          <w:color w:val="000000"/>
          <w:sz w:val="28"/>
        </w:rPr>
        <w:t>«школа правовых знаний»</w:t>
      </w:r>
      <w:r w:rsidRPr="000235F9">
        <w:rPr>
          <w:rFonts w:ascii="Times New Roman" w:hAnsi="Times New Roman" w:cs="Times New Roman"/>
          <w:color w:val="000000"/>
          <w:sz w:val="28"/>
          <w:szCs w:val="28"/>
        </w:rPr>
        <w:t xml:space="preserve"> в своей практической деятельности, прилагаю </w:t>
      </w:r>
      <w:r w:rsidR="00524707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рассмотреть </w:t>
      </w:r>
      <w:r w:rsidRPr="000235F9">
        <w:rPr>
          <w:rFonts w:ascii="Times New Roman" w:hAnsi="Times New Roman" w:cs="Times New Roman"/>
          <w:color w:val="000000"/>
          <w:sz w:val="28"/>
          <w:szCs w:val="28"/>
        </w:rPr>
        <w:t>краткий анализ уроков.</w:t>
      </w:r>
    </w:p>
    <w:p w:rsidR="008603F0" w:rsidRPr="008603F0" w:rsidRDefault="009E73C3" w:rsidP="008603F0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0078E2">
        <w:rPr>
          <w:rStyle w:val="a4"/>
          <w:i/>
          <w:iCs/>
          <w:color w:val="000000" w:themeColor="text1"/>
          <w:sz w:val="28"/>
          <w:szCs w:val="28"/>
        </w:rPr>
        <w:t>Личностные</w:t>
      </w:r>
      <w:r w:rsidRPr="000078E2">
        <w:rPr>
          <w:rStyle w:val="apple-converted-space"/>
          <w:color w:val="000000" w:themeColor="text1"/>
          <w:sz w:val="28"/>
          <w:szCs w:val="28"/>
        </w:rPr>
        <w:t> </w:t>
      </w:r>
      <w:r w:rsidRPr="000078E2">
        <w:rPr>
          <w:color w:val="000000" w:themeColor="text1"/>
          <w:sz w:val="28"/>
          <w:szCs w:val="28"/>
        </w:rPr>
        <w:t xml:space="preserve">– </w:t>
      </w:r>
      <w:r w:rsidR="00950046" w:rsidRPr="00950046">
        <w:rPr>
          <w:color w:val="000000"/>
          <w:sz w:val="28"/>
          <w:szCs w:val="28"/>
        </w:rPr>
        <w:t>позволяют сделать учение осмысленным, увязывая их с реальными жизненными целями и ситуациями. Они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мира.</w:t>
      </w:r>
    </w:p>
    <w:p w:rsidR="00023B10" w:rsidRDefault="008603F0" w:rsidP="008603F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7C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</w:t>
      </w:r>
      <w:r w:rsidR="006D61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личностного самоопределения:</w:t>
      </w:r>
    </w:p>
    <w:p w:rsidR="004B0B3B" w:rsidRPr="004B0B3B" w:rsidRDefault="004B0B3B" w:rsidP="008603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B3B">
        <w:rPr>
          <w:rFonts w:ascii="Times New Roman" w:eastAsia="Times New Roman" w:hAnsi="Times New Roman" w:cs="Times New Roman"/>
          <w:sz w:val="28"/>
          <w:szCs w:val="28"/>
        </w:rPr>
        <w:t>Цель: формирование и оценивание уровня сформированности личностной рефлексии, направленной на осознание подростками своих мот</w:t>
      </w:r>
      <w:r w:rsidR="006D61DE">
        <w:rPr>
          <w:rFonts w:ascii="Times New Roman" w:eastAsia="Times New Roman" w:hAnsi="Times New Roman" w:cs="Times New Roman"/>
          <w:sz w:val="28"/>
          <w:szCs w:val="28"/>
        </w:rPr>
        <w:t>ивов, потребностей, стремлений.</w:t>
      </w:r>
    </w:p>
    <w:p w:rsidR="009E73C3" w:rsidRDefault="009E73C3" w:rsidP="008603F0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0078E2">
        <w:rPr>
          <w:rStyle w:val="a4"/>
          <w:i/>
          <w:iCs/>
          <w:color w:val="000000" w:themeColor="text1"/>
          <w:sz w:val="28"/>
          <w:szCs w:val="28"/>
        </w:rPr>
        <w:t>Регулятивные</w:t>
      </w:r>
      <w:r w:rsidRPr="000078E2">
        <w:rPr>
          <w:rStyle w:val="apple-converted-space"/>
          <w:color w:val="000000" w:themeColor="text1"/>
          <w:sz w:val="28"/>
          <w:szCs w:val="28"/>
        </w:rPr>
        <w:t> </w:t>
      </w:r>
      <w:r w:rsidRPr="000078E2">
        <w:rPr>
          <w:color w:val="000000" w:themeColor="text1"/>
          <w:sz w:val="28"/>
          <w:szCs w:val="28"/>
        </w:rPr>
        <w:t>– целеполагание и построение жизненных планов во временной перспективе; планирование и организация деятельности; целеобразование; самоконтроль и самооценивание; действие во внутреннем плане;</w:t>
      </w:r>
    </w:p>
    <w:p w:rsidR="00023B10" w:rsidRDefault="00023B10" w:rsidP="008603F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7C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регулятивных учебных действий</w:t>
      </w:r>
    </w:p>
    <w:p w:rsidR="00757BA3" w:rsidRDefault="00C977CE" w:rsidP="008603F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 и задачи</w:t>
      </w:r>
      <w:r w:rsidRPr="00C110A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C977CE" w:rsidRPr="00C110AF" w:rsidRDefault="00757BA3" w:rsidP="008603F0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977CE" w:rsidRPr="00C110AF">
        <w:rPr>
          <w:color w:val="000000"/>
          <w:sz w:val="28"/>
          <w:szCs w:val="28"/>
        </w:rPr>
        <w:t>бучающая –</w:t>
      </w:r>
      <w:r w:rsidR="00C977CE">
        <w:rPr>
          <w:color w:val="000000"/>
          <w:sz w:val="28"/>
          <w:szCs w:val="28"/>
        </w:rPr>
        <w:t xml:space="preserve"> </w:t>
      </w:r>
      <w:r w:rsidR="00C977CE" w:rsidRPr="00C110AF">
        <w:rPr>
          <w:color w:val="000000"/>
          <w:sz w:val="28"/>
          <w:szCs w:val="28"/>
        </w:rPr>
        <w:t xml:space="preserve">познакомить </w:t>
      </w:r>
      <w:r w:rsidR="00C977CE">
        <w:rPr>
          <w:color w:val="000000"/>
          <w:sz w:val="28"/>
          <w:szCs w:val="28"/>
        </w:rPr>
        <w:t>с Семейным к</w:t>
      </w:r>
      <w:r w:rsidR="00C977CE" w:rsidRPr="00C110AF">
        <w:rPr>
          <w:color w:val="000000"/>
          <w:sz w:val="28"/>
          <w:szCs w:val="28"/>
        </w:rPr>
        <w:t>одексом и основами семейного права, рассмотреть некоторые проблемы, возникающие на ран</w:t>
      </w:r>
      <w:r>
        <w:rPr>
          <w:color w:val="000000"/>
          <w:sz w:val="28"/>
          <w:szCs w:val="28"/>
        </w:rPr>
        <w:t>них этапах существования семьи</w:t>
      </w:r>
      <w:r w:rsidR="00C977CE" w:rsidRPr="00C110AF">
        <w:rPr>
          <w:color w:val="000000"/>
          <w:sz w:val="28"/>
          <w:szCs w:val="28"/>
        </w:rPr>
        <w:t>, изучить некоторые методы конструктивного решения семейных конфликтов;</w:t>
      </w:r>
    </w:p>
    <w:p w:rsidR="00C977CE" w:rsidRPr="00E267E0" w:rsidRDefault="00757BA3" w:rsidP="008603F0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 w:rsidR="00C977CE" w:rsidRPr="00C110AF">
        <w:rPr>
          <w:color w:val="000000"/>
          <w:sz w:val="28"/>
          <w:szCs w:val="28"/>
        </w:rPr>
        <w:t>оспитательная</w:t>
      </w:r>
      <w:proofErr w:type="gramEnd"/>
      <w:r w:rsidR="00C977CE" w:rsidRPr="00C110AF">
        <w:rPr>
          <w:color w:val="000000"/>
          <w:sz w:val="28"/>
          <w:szCs w:val="28"/>
        </w:rPr>
        <w:t xml:space="preserve"> – способствовать нравственному воспитанию, воспитанию чувс</w:t>
      </w:r>
      <w:r>
        <w:rPr>
          <w:color w:val="000000"/>
          <w:sz w:val="28"/>
          <w:szCs w:val="28"/>
        </w:rPr>
        <w:t>тва гражданской ответственности</w:t>
      </w:r>
      <w:r w:rsidR="00C977CE" w:rsidRPr="00C110AF">
        <w:rPr>
          <w:color w:val="000000"/>
          <w:sz w:val="28"/>
          <w:szCs w:val="28"/>
        </w:rPr>
        <w:t>.</w:t>
      </w:r>
    </w:p>
    <w:p w:rsidR="009E73C3" w:rsidRDefault="009E73C3" w:rsidP="008603F0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0078E2">
        <w:rPr>
          <w:rStyle w:val="a4"/>
          <w:i/>
          <w:iCs/>
          <w:color w:val="000000" w:themeColor="text1"/>
          <w:sz w:val="28"/>
          <w:szCs w:val="28"/>
        </w:rPr>
        <w:lastRenderedPageBreak/>
        <w:t>Познавательные</w:t>
      </w:r>
      <w:r w:rsidRPr="000078E2">
        <w:rPr>
          <w:rStyle w:val="apple-converted-space"/>
          <w:color w:val="000000" w:themeColor="text1"/>
          <w:sz w:val="28"/>
          <w:szCs w:val="28"/>
        </w:rPr>
        <w:t> </w:t>
      </w:r>
      <w:r w:rsidRPr="000078E2">
        <w:rPr>
          <w:color w:val="000000" w:themeColor="text1"/>
          <w:sz w:val="28"/>
          <w:szCs w:val="28"/>
        </w:rPr>
        <w:t>– исследовательские действия (поиск информации, исследование); сложные формы опосредствования познавательной деятельности; переработка и структурирование информации (работа с текстом, смысловое чтение); работа с научными понятиями</w:t>
      </w:r>
      <w:r w:rsidR="0060261C">
        <w:rPr>
          <w:color w:val="000000" w:themeColor="text1"/>
          <w:sz w:val="28"/>
          <w:szCs w:val="28"/>
        </w:rPr>
        <w:t xml:space="preserve"> и освоение общего пр</w:t>
      </w:r>
      <w:r w:rsidRPr="000078E2">
        <w:rPr>
          <w:color w:val="000000" w:themeColor="text1"/>
          <w:sz w:val="28"/>
          <w:szCs w:val="28"/>
        </w:rPr>
        <w:t>иема доказательства как компонента воспитания логического мышления;</w:t>
      </w:r>
    </w:p>
    <w:p w:rsidR="00785370" w:rsidRDefault="008603F0" w:rsidP="008603F0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Формирование познавательных универсальных учебных действий</w:t>
      </w:r>
      <w:r w:rsidR="00785370" w:rsidRPr="00785370">
        <w:rPr>
          <w:b/>
          <w:bCs/>
          <w:sz w:val="28"/>
          <w:szCs w:val="28"/>
        </w:rPr>
        <w:t>.</w:t>
      </w:r>
    </w:p>
    <w:p w:rsidR="00E267E0" w:rsidRDefault="00E267E0" w:rsidP="008603F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10AF">
        <w:rPr>
          <w:color w:val="000000"/>
          <w:sz w:val="28"/>
          <w:szCs w:val="28"/>
        </w:rPr>
        <w:t>Цель: знакомство учащихся с российским законодательством</w:t>
      </w:r>
      <w:r w:rsidR="002C4A78">
        <w:rPr>
          <w:color w:val="000000"/>
          <w:sz w:val="28"/>
          <w:szCs w:val="28"/>
        </w:rPr>
        <w:t xml:space="preserve">. </w:t>
      </w:r>
    </w:p>
    <w:p w:rsidR="009E73C3" w:rsidRDefault="009E73C3" w:rsidP="008603F0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950046">
        <w:rPr>
          <w:rStyle w:val="a4"/>
          <w:i/>
          <w:color w:val="000000" w:themeColor="text1"/>
          <w:sz w:val="28"/>
          <w:szCs w:val="28"/>
        </w:rPr>
        <w:t>Коммуникативные</w:t>
      </w:r>
      <w:r w:rsidRPr="000078E2">
        <w:rPr>
          <w:rStyle w:val="a4"/>
          <w:color w:val="000000" w:themeColor="text1"/>
          <w:sz w:val="28"/>
          <w:szCs w:val="28"/>
        </w:rPr>
        <w:t xml:space="preserve"> д</w:t>
      </w:r>
      <w:r w:rsidRPr="000078E2">
        <w:rPr>
          <w:color w:val="000000" w:themeColor="text1"/>
          <w:sz w:val="28"/>
          <w:szCs w:val="28"/>
        </w:rPr>
        <w:t>ействия, направленные на осуществление межличностного общения; действия, направленные на кооперацию – совместную деятельность; действия, обеспечивающие формирование личностной и познавательной рефлексии.</w:t>
      </w:r>
    </w:p>
    <w:p w:rsidR="00023B10" w:rsidRPr="00E267E0" w:rsidRDefault="00023B10" w:rsidP="008603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E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коммуникативных действий на уроке.</w:t>
      </w:r>
    </w:p>
    <w:p w:rsidR="00E267E0" w:rsidRPr="000235F9" w:rsidRDefault="00E267E0" w:rsidP="008603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F9">
        <w:rPr>
          <w:rFonts w:ascii="Times New Roman" w:eastAsia="Times New Roman" w:hAnsi="Times New Roman" w:cs="Times New Roman"/>
          <w:sz w:val="28"/>
          <w:szCs w:val="28"/>
        </w:rPr>
        <w:t>Цель: формирование коммуникативных действий, помогающих пониманию позиции собеседника и анализ оснований для того или иного мнения партнеров по общению, умение вести дискуссию</w:t>
      </w:r>
      <w:r w:rsidR="000235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7649" w:rsidRPr="00E267E0" w:rsidRDefault="00B47649" w:rsidP="008603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7E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формированию и развитию универсальных учебных действий на факультативном курсе «школа правовых знаний» способствует познавательной деятельности воспитанника, а так же  его адаптации  в обществе.</w:t>
      </w:r>
    </w:p>
    <w:p w:rsidR="00C110AF" w:rsidRDefault="00AB6BB8" w:rsidP="008603F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C110AF" w:rsidRPr="000F6D0E" w:rsidRDefault="00C110AF" w:rsidP="008603F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306"/>
        <w:jc w:val="both"/>
        <w:rPr>
          <w:color w:val="000000"/>
          <w:sz w:val="28"/>
          <w:szCs w:val="28"/>
        </w:rPr>
      </w:pPr>
    </w:p>
    <w:p w:rsidR="00B47649" w:rsidRPr="000078E2" w:rsidRDefault="00B47649" w:rsidP="008603F0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sectPr w:rsidR="00B47649" w:rsidRPr="000078E2" w:rsidSect="00B7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67ACA"/>
    <w:multiLevelType w:val="hybridMultilevel"/>
    <w:tmpl w:val="F1CA7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5339D"/>
    <w:multiLevelType w:val="hybridMultilevel"/>
    <w:tmpl w:val="78446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A224D"/>
    <w:multiLevelType w:val="hybridMultilevel"/>
    <w:tmpl w:val="1890C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272"/>
    <w:rsid w:val="000078E2"/>
    <w:rsid w:val="000235F9"/>
    <w:rsid w:val="00023B10"/>
    <w:rsid w:val="00037891"/>
    <w:rsid w:val="000E07EB"/>
    <w:rsid w:val="000F6D0E"/>
    <w:rsid w:val="002C4A78"/>
    <w:rsid w:val="002D1C6E"/>
    <w:rsid w:val="004B0B3B"/>
    <w:rsid w:val="00524707"/>
    <w:rsid w:val="00552164"/>
    <w:rsid w:val="005E45D7"/>
    <w:rsid w:val="0060261C"/>
    <w:rsid w:val="006A18D0"/>
    <w:rsid w:val="006B0389"/>
    <w:rsid w:val="006D61DE"/>
    <w:rsid w:val="00757BA3"/>
    <w:rsid w:val="007851F0"/>
    <w:rsid w:val="00785370"/>
    <w:rsid w:val="008603F0"/>
    <w:rsid w:val="00950046"/>
    <w:rsid w:val="009E73C3"/>
    <w:rsid w:val="00AB6BB8"/>
    <w:rsid w:val="00B47649"/>
    <w:rsid w:val="00B75E1E"/>
    <w:rsid w:val="00BF18DB"/>
    <w:rsid w:val="00C110AF"/>
    <w:rsid w:val="00C57F11"/>
    <w:rsid w:val="00C977CE"/>
    <w:rsid w:val="00D56272"/>
    <w:rsid w:val="00D84B37"/>
    <w:rsid w:val="00E267E0"/>
    <w:rsid w:val="00E47394"/>
    <w:rsid w:val="00E515B2"/>
    <w:rsid w:val="00E53BD8"/>
    <w:rsid w:val="00EA3B39"/>
    <w:rsid w:val="00EE338C"/>
    <w:rsid w:val="00F80279"/>
    <w:rsid w:val="00FB40D4"/>
    <w:rsid w:val="00FF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1E"/>
  </w:style>
  <w:style w:type="paragraph" w:styleId="1">
    <w:name w:val="heading 1"/>
    <w:basedOn w:val="a"/>
    <w:link w:val="10"/>
    <w:uiPriority w:val="9"/>
    <w:qFormat/>
    <w:rsid w:val="00C110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0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0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6272"/>
  </w:style>
  <w:style w:type="paragraph" w:styleId="a3">
    <w:name w:val="Normal (Web)"/>
    <w:basedOn w:val="a"/>
    <w:uiPriority w:val="99"/>
    <w:unhideWhenUsed/>
    <w:rsid w:val="00D5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6272"/>
    <w:rPr>
      <w:b/>
      <w:bCs/>
    </w:rPr>
  </w:style>
  <w:style w:type="paragraph" w:styleId="a5">
    <w:name w:val="List Paragraph"/>
    <w:basedOn w:val="a"/>
    <w:uiPriority w:val="34"/>
    <w:qFormat/>
    <w:rsid w:val="00FF49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10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C110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110A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1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FB080-5B1B-402D-A802-92D45459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</cp:lastModifiedBy>
  <cp:revision>8</cp:revision>
  <dcterms:created xsi:type="dcterms:W3CDTF">2015-03-20T08:25:00Z</dcterms:created>
  <dcterms:modified xsi:type="dcterms:W3CDTF">2015-05-11T11:09:00Z</dcterms:modified>
</cp:coreProperties>
</file>