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33" w:rsidRPr="00A37159" w:rsidRDefault="00E4341C" w:rsidP="00E4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159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 гор. Москвы</w:t>
      </w:r>
    </w:p>
    <w:p w:rsidR="00E4341C" w:rsidRPr="00A37159" w:rsidRDefault="00E4341C" w:rsidP="00E4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159">
        <w:rPr>
          <w:rFonts w:ascii="Times New Roman" w:hAnsi="Times New Roman" w:cs="Times New Roman"/>
          <w:sz w:val="24"/>
          <w:szCs w:val="24"/>
        </w:rPr>
        <w:t>Средняя Общеобразовательная Школа №814</w:t>
      </w:r>
    </w:p>
    <w:p w:rsidR="00E4341C" w:rsidRPr="00A37159" w:rsidRDefault="00E4341C" w:rsidP="00E43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99" w:rsidRDefault="00DD5699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159">
        <w:rPr>
          <w:rFonts w:ascii="Times New Roman" w:hAnsi="Times New Roman" w:cs="Times New Roman"/>
          <w:sz w:val="28"/>
          <w:szCs w:val="28"/>
        </w:rPr>
        <w:t xml:space="preserve">Программа по внеурочной деятельности в начальной школе по английскому языку для 2 класса </w:t>
      </w:r>
    </w:p>
    <w:p w:rsidR="00E4341C" w:rsidRPr="00A37159" w:rsidRDefault="00E4341C" w:rsidP="00E43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159">
        <w:rPr>
          <w:rFonts w:ascii="Times New Roman" w:hAnsi="Times New Roman" w:cs="Times New Roman"/>
          <w:sz w:val="28"/>
          <w:szCs w:val="28"/>
        </w:rPr>
        <w:t>«Играем и говорим на английском языке»</w:t>
      </w:r>
    </w:p>
    <w:p w:rsidR="00E4341C" w:rsidRPr="00A37159" w:rsidRDefault="00E4341C" w:rsidP="00E43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left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Default="00E4341C" w:rsidP="00E4341C">
      <w:pPr>
        <w:jc w:val="center"/>
        <w:rPr>
          <w:rFonts w:ascii="Times New Roman" w:hAnsi="Times New Roman" w:cs="Times New Roman"/>
        </w:rPr>
      </w:pPr>
    </w:p>
    <w:p w:rsidR="00A37159" w:rsidRDefault="00A37159" w:rsidP="00E4341C">
      <w:pPr>
        <w:jc w:val="center"/>
        <w:rPr>
          <w:rFonts w:ascii="Times New Roman" w:hAnsi="Times New Roman" w:cs="Times New Roman"/>
        </w:rPr>
      </w:pPr>
    </w:p>
    <w:p w:rsidR="00A37159" w:rsidRPr="00A37159" w:rsidRDefault="00A37159" w:rsidP="00E4341C">
      <w:pPr>
        <w:jc w:val="center"/>
        <w:rPr>
          <w:rFonts w:ascii="Times New Roman" w:hAnsi="Times New Roman" w:cs="Times New Roman"/>
        </w:rPr>
      </w:pPr>
    </w:p>
    <w:p w:rsidR="00E4341C" w:rsidRPr="00A37159" w:rsidRDefault="00E4341C" w:rsidP="00E4341C">
      <w:pPr>
        <w:jc w:val="center"/>
        <w:rPr>
          <w:rFonts w:ascii="Times New Roman" w:hAnsi="Times New Roman" w:cs="Times New Roman"/>
        </w:rPr>
      </w:pPr>
    </w:p>
    <w:p w:rsidR="00E4341C" w:rsidRDefault="00E4341C" w:rsidP="00E434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159">
        <w:rPr>
          <w:rFonts w:ascii="Times New Roman" w:hAnsi="Times New Roman" w:cs="Times New Roman"/>
          <w:sz w:val="24"/>
          <w:szCs w:val="24"/>
        </w:rPr>
        <w:t>Москва 2014</w:t>
      </w:r>
    </w:p>
    <w:p w:rsidR="00A37159" w:rsidRDefault="00A37159" w:rsidP="00E43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071" w:rsidRDefault="00E4341C" w:rsidP="00491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07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4341C" w:rsidRPr="00491071" w:rsidRDefault="00491071" w:rsidP="00491071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4341C" w:rsidRPr="00491071">
        <w:rPr>
          <w:rFonts w:ascii="Times New Roman" w:hAnsi="Times New Roman" w:cs="Times New Roman"/>
          <w:sz w:val="24"/>
          <w:szCs w:val="24"/>
        </w:rPr>
        <w:t>Предлагаемый курс предназначен для учащихся 2-х классов.</w:t>
      </w:r>
    </w:p>
    <w:p w:rsidR="009348A7" w:rsidRPr="00491071" w:rsidRDefault="00E4341C" w:rsidP="00295AD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91071">
        <w:rPr>
          <w:rFonts w:ascii="Times New Roman" w:hAnsi="Times New Roman" w:cs="Times New Roman"/>
          <w:sz w:val="24"/>
          <w:szCs w:val="24"/>
        </w:rPr>
        <w:t>Данный курс разработан на основе Федерального государственного образовательного стандарта основной школы по иностранному языку и направлен на развитие способностей учащихся использовать английский язык как средство общения и самообразования.</w:t>
      </w:r>
    </w:p>
    <w:p w:rsidR="009348A7" w:rsidRPr="00491071" w:rsidRDefault="009348A7" w:rsidP="00295AD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91071">
        <w:rPr>
          <w:rFonts w:ascii="Times New Roman" w:hAnsi="Times New Roman" w:cs="Times New Roman"/>
          <w:sz w:val="24"/>
          <w:szCs w:val="24"/>
        </w:rPr>
        <w:t>Курс рассчитан на один год обучения во втором классе (1 час в неделю).</w:t>
      </w:r>
    </w:p>
    <w:p w:rsidR="009348A7" w:rsidRPr="00491071" w:rsidRDefault="009348A7" w:rsidP="00295AD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91071">
        <w:rPr>
          <w:rFonts w:ascii="Times New Roman" w:hAnsi="Times New Roman" w:cs="Times New Roman"/>
          <w:sz w:val="24"/>
          <w:szCs w:val="24"/>
        </w:rPr>
        <w:t>Общее количество часов – 34.</w:t>
      </w:r>
    </w:p>
    <w:p w:rsidR="00491071" w:rsidRPr="00491071" w:rsidRDefault="009348A7" w:rsidP="00491071">
      <w:pPr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491071">
        <w:rPr>
          <w:rFonts w:ascii="Times New Roman" w:hAnsi="Times New Roman" w:cs="Times New Roman"/>
          <w:sz w:val="24"/>
          <w:szCs w:val="24"/>
        </w:rPr>
        <w:t xml:space="preserve"> – </w:t>
      </w:r>
      <w:r w:rsidR="00491071" w:rsidRPr="00491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формировать   элементарные навыки  общения на английском языке у обучающихся,  обеспечивая   непрерывность в развитии личности ребенка в целом, его </w:t>
      </w:r>
      <w:r w:rsidR="00491071" w:rsidRPr="00295AD1">
        <w:rPr>
          <w:rFonts w:ascii="Times New Roman" w:hAnsi="Times New Roman"/>
          <w:sz w:val="24"/>
          <w:szCs w:val="24"/>
        </w:rPr>
        <w:t>интеллектуальных и эмоционально-волевых способностей, и личностных качеств, которые, прежде всего, проявляются в языке.</w:t>
      </w:r>
    </w:p>
    <w:p w:rsidR="009348A7" w:rsidRPr="00295AD1" w:rsidRDefault="009348A7" w:rsidP="00295AD1">
      <w:pPr>
        <w:ind w:left="0" w:firstLine="0"/>
        <w:rPr>
          <w:rFonts w:ascii="Times New Roman" w:hAnsi="Times New Roman"/>
          <w:sz w:val="24"/>
          <w:szCs w:val="24"/>
        </w:rPr>
      </w:pPr>
    </w:p>
    <w:p w:rsidR="00295AD1" w:rsidRPr="00295AD1" w:rsidRDefault="00491071" w:rsidP="00295AD1">
      <w:pPr>
        <w:ind w:left="0" w:firstLine="0"/>
        <w:rPr>
          <w:rFonts w:ascii="Times New Roman" w:hAnsi="Times New Roman"/>
          <w:sz w:val="24"/>
          <w:szCs w:val="24"/>
        </w:rPr>
      </w:pPr>
      <w:r w:rsidRPr="00295AD1">
        <w:rPr>
          <w:rFonts w:ascii="Times New Roman" w:hAnsi="Times New Roman"/>
          <w:sz w:val="24"/>
          <w:szCs w:val="24"/>
        </w:rPr>
        <w:t>Задачи программы.</w:t>
      </w:r>
    </w:p>
    <w:p w:rsidR="00295AD1" w:rsidRPr="00295AD1" w:rsidRDefault="00491071" w:rsidP="00295AD1">
      <w:pPr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1. Формирование языковой догадки посредством различных видов текстов: стихов, считалок, песен, диалогов.</w:t>
      </w:r>
    </w:p>
    <w:p w:rsidR="00295AD1" w:rsidRDefault="00491071" w:rsidP="00295AD1">
      <w:pPr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 xml:space="preserve">2. Формирование навыка восприятия иностранной речи на слух посредством упражнений на </w:t>
      </w:r>
      <w:proofErr w:type="spellStart"/>
      <w:r w:rsidRPr="00491071">
        <w:rPr>
          <w:rFonts w:ascii="Times New Roman" w:hAnsi="Times New Roman"/>
          <w:sz w:val="24"/>
          <w:szCs w:val="24"/>
        </w:rPr>
        <w:t>ауд</w:t>
      </w:r>
      <w:r w:rsidR="00295AD1">
        <w:rPr>
          <w:rFonts w:ascii="Times New Roman" w:hAnsi="Times New Roman"/>
          <w:sz w:val="24"/>
          <w:szCs w:val="24"/>
        </w:rPr>
        <w:t>ирование</w:t>
      </w:r>
      <w:proofErr w:type="spellEnd"/>
      <w:r w:rsidR="00295AD1">
        <w:rPr>
          <w:rFonts w:ascii="Times New Roman" w:hAnsi="Times New Roman"/>
          <w:sz w:val="24"/>
          <w:szCs w:val="24"/>
        </w:rPr>
        <w:t xml:space="preserve"> и произношение.</w:t>
      </w:r>
      <w:r w:rsidR="00295AD1">
        <w:rPr>
          <w:rFonts w:ascii="Times New Roman" w:hAnsi="Times New Roman"/>
          <w:sz w:val="24"/>
          <w:szCs w:val="24"/>
        </w:rPr>
        <w:tab/>
      </w:r>
    </w:p>
    <w:p w:rsidR="00295AD1" w:rsidRPr="00295AD1" w:rsidRDefault="00491071" w:rsidP="00295AD1">
      <w:pPr>
        <w:ind w:left="0" w:firstLine="0"/>
      </w:pPr>
      <w:r w:rsidRPr="00491071">
        <w:rPr>
          <w:rFonts w:ascii="Times New Roman" w:hAnsi="Times New Roman"/>
          <w:sz w:val="24"/>
          <w:szCs w:val="24"/>
        </w:rPr>
        <w:t>3.</w:t>
      </w:r>
      <w:r w:rsidRPr="00295AD1">
        <w:rPr>
          <w:rFonts w:ascii="Times New Roman" w:hAnsi="Times New Roman" w:cs="Times New Roman"/>
          <w:sz w:val="24"/>
          <w:szCs w:val="24"/>
        </w:rPr>
        <w:t>Р</w:t>
      </w:r>
      <w:r w:rsidRPr="00295AD1">
        <w:rPr>
          <w:rFonts w:ascii="Times New Roman" w:hAnsi="Times New Roman" w:cs="Times New Roman"/>
        </w:rPr>
        <w:t>азвитие коммуникативно-игровых и творческих способностей с помощью инсц</w:t>
      </w:r>
      <w:r w:rsidR="00295AD1">
        <w:rPr>
          <w:rFonts w:ascii="Times New Roman" w:hAnsi="Times New Roman" w:cs="Times New Roman"/>
        </w:rPr>
        <w:t>енировок, ролевых игр, проектов.</w:t>
      </w:r>
    </w:p>
    <w:p w:rsidR="00295AD1" w:rsidRDefault="00491071" w:rsidP="00295AD1">
      <w:pPr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Style w:val="c0"/>
          <w:color w:val="000000"/>
        </w:rPr>
        <w:t>4</w:t>
      </w:r>
      <w:r w:rsidRPr="00295AD1">
        <w:rPr>
          <w:rFonts w:ascii="Times New Roman" w:hAnsi="Times New Roman"/>
          <w:sz w:val="24"/>
          <w:szCs w:val="24"/>
        </w:rPr>
        <w:t>. Расширение кругозора детей посредством знакомства с иноязычными праздниками, традициями, иностранными словами, вошедшими в русский язык и др.;</w:t>
      </w:r>
      <w:r w:rsidRPr="00491071">
        <w:rPr>
          <w:rFonts w:ascii="Times New Roman" w:hAnsi="Times New Roman"/>
          <w:sz w:val="24"/>
          <w:szCs w:val="24"/>
        </w:rPr>
        <w:tab/>
      </w:r>
    </w:p>
    <w:p w:rsidR="00491071" w:rsidRPr="00491071" w:rsidRDefault="00491071" w:rsidP="00295AD1">
      <w:pPr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5. Воспитание навыков работе в коллективе через решение общей задачи.</w:t>
      </w:r>
    </w:p>
    <w:p w:rsidR="00491071" w:rsidRPr="00491071" w:rsidRDefault="00491071" w:rsidP="00491071">
      <w:pPr>
        <w:tabs>
          <w:tab w:val="left" w:pos="3697"/>
        </w:tabs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ab/>
      </w:r>
    </w:p>
    <w:p w:rsidR="00491071" w:rsidRPr="00491071" w:rsidRDefault="00491071" w:rsidP="00491071">
      <w:p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91071">
        <w:rPr>
          <w:rFonts w:ascii="Times New Roman" w:hAnsi="Times New Roman"/>
          <w:b/>
          <w:sz w:val="24"/>
          <w:szCs w:val="24"/>
          <w:u w:val="single"/>
        </w:rPr>
        <w:t>Условия реализации программы.</w:t>
      </w:r>
    </w:p>
    <w:p w:rsidR="00491071" w:rsidRPr="00491071" w:rsidRDefault="00491071" w:rsidP="00491071">
      <w:pPr>
        <w:ind w:left="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ab/>
        <w:t>Данная программа предназначена для обучающихся 2-4 клас</w:t>
      </w:r>
      <w:r w:rsidR="00295AD1">
        <w:rPr>
          <w:rFonts w:ascii="Times New Roman" w:hAnsi="Times New Roman"/>
          <w:sz w:val="24"/>
          <w:szCs w:val="24"/>
        </w:rPr>
        <w:t>сов. Она рассчитана на 34 часа (</w:t>
      </w:r>
      <w:r w:rsidRPr="00491071">
        <w:rPr>
          <w:rFonts w:ascii="Times New Roman" w:hAnsi="Times New Roman"/>
          <w:sz w:val="24"/>
          <w:szCs w:val="24"/>
        </w:rPr>
        <w:t>1 учебный год).  Занятия приводятся 1 раз в неделю, продолжительность занятия-45 мин с включением обязательных подвижных игр.</w:t>
      </w:r>
    </w:p>
    <w:p w:rsidR="00491071" w:rsidRPr="00491071" w:rsidRDefault="00491071" w:rsidP="00491071">
      <w:pPr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1071">
        <w:rPr>
          <w:rFonts w:ascii="Times New Roman" w:hAnsi="Times New Roman"/>
          <w:b/>
          <w:bCs/>
          <w:sz w:val="24"/>
          <w:szCs w:val="24"/>
          <w:u w:val="single"/>
        </w:rPr>
        <w:t>Виды работы на занятиях английским языком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 xml:space="preserve">Работа над произношением: скороговорки, рифмовки, сказки, зарядки, </w:t>
      </w:r>
      <w:proofErr w:type="spellStart"/>
      <w:r w:rsidRPr="00491071">
        <w:rPr>
          <w:rFonts w:ascii="Times New Roman" w:hAnsi="Times New Roman"/>
          <w:sz w:val="24"/>
          <w:szCs w:val="24"/>
        </w:rPr>
        <w:t>жестикулирование</w:t>
      </w:r>
      <w:proofErr w:type="spellEnd"/>
      <w:r w:rsidRPr="00491071">
        <w:rPr>
          <w:rFonts w:ascii="Times New Roman" w:hAnsi="Times New Roman"/>
          <w:sz w:val="24"/>
          <w:szCs w:val="24"/>
        </w:rPr>
        <w:t>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Работа с предметами: описание, диалог с игрушкой, игры и сказки.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Работа с картинками: описание, детализация, диалог, игры, сравнение.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 xml:space="preserve">Разучивание и декламация стихов, </w:t>
      </w:r>
      <w:proofErr w:type="spellStart"/>
      <w:r w:rsidRPr="00491071">
        <w:rPr>
          <w:rFonts w:ascii="Times New Roman" w:hAnsi="Times New Roman"/>
          <w:sz w:val="24"/>
          <w:szCs w:val="24"/>
        </w:rPr>
        <w:t>потешек</w:t>
      </w:r>
      <w:proofErr w:type="spellEnd"/>
      <w:r w:rsidRPr="00491071">
        <w:rPr>
          <w:rFonts w:ascii="Times New Roman" w:hAnsi="Times New Roman"/>
          <w:sz w:val="24"/>
          <w:szCs w:val="24"/>
        </w:rPr>
        <w:t xml:space="preserve">, считалок, скороговорок, рифмовок конкурс чтецов, </w:t>
      </w:r>
      <w:proofErr w:type="spellStart"/>
      <w:r w:rsidRPr="00491071">
        <w:rPr>
          <w:rFonts w:ascii="Times New Roman" w:hAnsi="Times New Roman"/>
          <w:sz w:val="24"/>
          <w:szCs w:val="24"/>
        </w:rPr>
        <w:t>разножанровая</w:t>
      </w:r>
      <w:proofErr w:type="spellEnd"/>
      <w:r w:rsidRPr="00491071">
        <w:rPr>
          <w:rFonts w:ascii="Times New Roman" w:hAnsi="Times New Roman"/>
          <w:sz w:val="24"/>
          <w:szCs w:val="24"/>
        </w:rPr>
        <w:t xml:space="preserve"> декламация (в том числе оптимистическая, печальная, сердитая), соревнования в командах и парах.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Подвижные игры: игры с мячом, “цепочка” с игрушкой, физкультминутки, танцы и хороводы, команды в движении.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Спокойные игры: настольные, загадки, кроссворды.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Творческие и ситуативные игры: ролевые игры, интервью, бытовые сюжеты.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Рассказ по картинке: сопоставление, описание, сравнение, воображение с прогнозированием.</w:t>
      </w:r>
    </w:p>
    <w:p w:rsidR="00491071" w:rsidRPr="00491071" w:rsidRDefault="00491071" w:rsidP="0049107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lastRenderedPageBreak/>
        <w:t>Изучение букв и звуков: письмо в тетради, рисунки слов на заданные буквы или звуки, штриховка букв, видеокурс по отработке алфавита.</w:t>
      </w:r>
    </w:p>
    <w:p w:rsidR="00491071" w:rsidRPr="00491071" w:rsidRDefault="00491071" w:rsidP="00491071">
      <w:pPr>
        <w:ind w:left="0" w:firstLine="0"/>
        <w:rPr>
          <w:rFonts w:ascii="Times New Roman" w:hAnsi="Times New Roman"/>
          <w:sz w:val="24"/>
          <w:szCs w:val="24"/>
        </w:rPr>
      </w:pPr>
    </w:p>
    <w:p w:rsidR="00491071" w:rsidRPr="00491071" w:rsidRDefault="00491071" w:rsidP="00491071">
      <w:p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91071">
        <w:rPr>
          <w:rFonts w:ascii="Times New Roman" w:hAnsi="Times New Roman"/>
          <w:b/>
          <w:sz w:val="24"/>
          <w:szCs w:val="24"/>
          <w:u w:val="single"/>
        </w:rPr>
        <w:t>Ожидаемые (прогнозируемые) результаты.</w:t>
      </w:r>
    </w:p>
    <w:p w:rsidR="00491071" w:rsidRPr="00491071" w:rsidRDefault="00491071" w:rsidP="00491071">
      <w:pPr>
        <w:ind w:left="0" w:firstLine="0"/>
        <w:rPr>
          <w:rFonts w:ascii="Times New Roman" w:hAnsi="Times New Roman"/>
          <w:i/>
          <w:sz w:val="24"/>
          <w:szCs w:val="24"/>
        </w:rPr>
      </w:pPr>
      <w:r w:rsidRPr="00491071">
        <w:rPr>
          <w:rFonts w:ascii="Times New Roman" w:hAnsi="Times New Roman"/>
          <w:i/>
          <w:sz w:val="24"/>
          <w:szCs w:val="24"/>
        </w:rPr>
        <w:t>По окончанию изучения программы учащиеся должны знать:</w:t>
      </w:r>
    </w:p>
    <w:p w:rsidR="00491071" w:rsidRDefault="00491071" w:rsidP="00491071">
      <w:pPr>
        <w:ind w:left="42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1.Слова по темам, касающиеся их повседневной жизни.</w:t>
      </w:r>
      <w:r w:rsidRPr="00491071">
        <w:rPr>
          <w:rFonts w:ascii="Times New Roman" w:hAnsi="Times New Roman"/>
          <w:sz w:val="24"/>
          <w:szCs w:val="24"/>
        </w:rPr>
        <w:tab/>
      </w:r>
    </w:p>
    <w:p w:rsidR="00491071" w:rsidRPr="00491071" w:rsidRDefault="00491071" w:rsidP="00491071">
      <w:pPr>
        <w:ind w:left="42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2.Правила употребления грамматических форм, связанных с этими темами.</w:t>
      </w:r>
    </w:p>
    <w:p w:rsidR="00491071" w:rsidRPr="00491071" w:rsidRDefault="00491071" w:rsidP="00491071">
      <w:pPr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3.Английский алфавит.</w:t>
      </w:r>
    </w:p>
    <w:p w:rsidR="00491071" w:rsidRPr="00491071" w:rsidRDefault="00491071" w:rsidP="00491071">
      <w:pPr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4.Счет до 12</w:t>
      </w:r>
    </w:p>
    <w:p w:rsidR="00491071" w:rsidRPr="00491071" w:rsidRDefault="00491071" w:rsidP="00491071">
      <w:pPr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5.Должны знать и практически владеть формами единственного и множественного числа, формами личных и притяжательных местоимений, предлогами.</w:t>
      </w:r>
    </w:p>
    <w:p w:rsidR="00491071" w:rsidRPr="00491071" w:rsidRDefault="00491071" w:rsidP="00295AD1">
      <w:pPr>
        <w:ind w:left="420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i/>
          <w:sz w:val="24"/>
          <w:szCs w:val="24"/>
        </w:rPr>
        <w:t>Должны уметь:</w:t>
      </w:r>
      <w:r w:rsidRPr="00491071">
        <w:rPr>
          <w:rFonts w:ascii="Times New Roman" w:hAnsi="Times New Roman"/>
          <w:i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  <w:t>1. Рассказать о своей семье, вкусах и предпочтениях</w:t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  <w:t>2. Давать краткие ответы на вопросы.</w:t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</w:r>
      <w:r w:rsidRPr="00491071">
        <w:rPr>
          <w:rFonts w:ascii="Times New Roman" w:hAnsi="Times New Roman"/>
          <w:sz w:val="24"/>
          <w:szCs w:val="24"/>
        </w:rPr>
        <w:tab/>
        <w:t>3. Воспринимать на слух иноязычную речь, отвечать на вопросы относительно полученной информации.</w:t>
      </w:r>
      <w:r w:rsidRPr="00491071">
        <w:rPr>
          <w:rFonts w:ascii="Times New Roman" w:hAnsi="Times New Roman"/>
          <w:sz w:val="24"/>
          <w:szCs w:val="24"/>
        </w:rPr>
        <w:tab/>
      </w:r>
    </w:p>
    <w:p w:rsidR="00491071" w:rsidRPr="00491071" w:rsidRDefault="00491071" w:rsidP="00491071">
      <w:pPr>
        <w:ind w:left="0" w:firstLine="0"/>
        <w:rPr>
          <w:rFonts w:ascii="Times New Roman" w:hAnsi="Times New Roman"/>
          <w:i/>
          <w:sz w:val="24"/>
          <w:szCs w:val="24"/>
        </w:rPr>
      </w:pPr>
      <w:r w:rsidRPr="00491071">
        <w:rPr>
          <w:rFonts w:ascii="Times New Roman" w:hAnsi="Times New Roman"/>
          <w:i/>
          <w:sz w:val="24"/>
          <w:szCs w:val="24"/>
        </w:rPr>
        <w:t>Приобретают социокультурные знания:</w:t>
      </w:r>
    </w:p>
    <w:p w:rsidR="00491071" w:rsidRPr="00491071" w:rsidRDefault="00491071" w:rsidP="00295AD1">
      <w:pPr>
        <w:ind w:left="0" w:firstLine="708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1.Название страны, язык которой изучают.</w:t>
      </w:r>
    </w:p>
    <w:p w:rsidR="00491071" w:rsidRPr="00491071" w:rsidRDefault="00491071" w:rsidP="00295AD1">
      <w:pPr>
        <w:ind w:left="0" w:firstLine="708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2.Знание имен некоторых литературных героев детских произведений.</w:t>
      </w:r>
    </w:p>
    <w:p w:rsidR="00491071" w:rsidRPr="00491071" w:rsidRDefault="00491071" w:rsidP="00295AD1">
      <w:pPr>
        <w:ind w:left="708" w:firstLine="0"/>
        <w:rPr>
          <w:rFonts w:ascii="Times New Roman" w:hAnsi="Times New Roman"/>
          <w:sz w:val="24"/>
          <w:szCs w:val="24"/>
        </w:rPr>
      </w:pPr>
      <w:r w:rsidRPr="00491071">
        <w:rPr>
          <w:rFonts w:ascii="Times New Roman" w:hAnsi="Times New Roman"/>
          <w:sz w:val="24"/>
          <w:szCs w:val="24"/>
        </w:rPr>
        <w:t>3.Умение воспроизводить небольшие простые изученные произведения детского фольклор</w:t>
      </w:r>
      <w:proofErr w:type="gramStart"/>
      <w:r w:rsidRPr="00491071">
        <w:rPr>
          <w:rFonts w:ascii="Times New Roman" w:hAnsi="Times New Roman"/>
          <w:sz w:val="24"/>
          <w:szCs w:val="24"/>
        </w:rPr>
        <w:t>а(</w:t>
      </w:r>
      <w:proofErr w:type="gramEnd"/>
      <w:r w:rsidRPr="00491071">
        <w:rPr>
          <w:rFonts w:ascii="Times New Roman" w:hAnsi="Times New Roman"/>
          <w:sz w:val="24"/>
          <w:szCs w:val="24"/>
        </w:rPr>
        <w:t>стихи, песни, игры) на английском языке.</w:t>
      </w:r>
    </w:p>
    <w:p w:rsidR="00AA205D" w:rsidRDefault="00AA205D" w:rsidP="009348A7">
      <w:pPr>
        <w:pStyle w:val="a3"/>
        <w:ind w:left="106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37159" w:rsidRDefault="00A37159" w:rsidP="00A37159">
      <w:pPr>
        <w:tabs>
          <w:tab w:val="left" w:pos="540"/>
        </w:tabs>
        <w:spacing w:before="120" w:after="120"/>
        <w:ind w:left="540"/>
        <w:rPr>
          <w:sz w:val="24"/>
          <w:szCs w:val="24"/>
        </w:rPr>
      </w:pPr>
    </w:p>
    <w:p w:rsidR="00A37159" w:rsidRPr="00C1144E" w:rsidRDefault="00A37159" w:rsidP="00491071">
      <w:pPr>
        <w:tabs>
          <w:tab w:val="left" w:pos="540"/>
        </w:tabs>
        <w:spacing w:before="12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144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4927"/>
      </w:tblGrid>
      <w:tr w:rsidR="00C1144E" w:rsidTr="008E4640">
        <w:trPr>
          <w:trHeight w:val="171"/>
        </w:trPr>
        <w:tc>
          <w:tcPr>
            <w:tcW w:w="3403" w:type="dxa"/>
          </w:tcPr>
          <w:p w:rsidR="00A37159" w:rsidRPr="00A37159" w:rsidRDefault="00A37159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A37159" w:rsidRPr="00C1144E" w:rsidRDefault="00C1144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Количество часов</w:t>
            </w:r>
          </w:p>
        </w:tc>
        <w:tc>
          <w:tcPr>
            <w:tcW w:w="492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Виды деятельности</w:t>
            </w:r>
          </w:p>
        </w:tc>
      </w:tr>
      <w:tr w:rsidR="00C1144E" w:rsidRPr="00C1144E" w:rsidTr="008E4640">
        <w:trPr>
          <w:trHeight w:val="231"/>
        </w:trPr>
        <w:tc>
          <w:tcPr>
            <w:tcW w:w="3403" w:type="dxa"/>
          </w:tcPr>
          <w:p w:rsidR="00A37159" w:rsidRPr="00C1144E" w:rsidRDefault="00C1144E" w:rsidP="00C1144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Давайте познакомимся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C605E8" w:rsidRPr="008E4640" w:rsidRDefault="00C1144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Различать на с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лух и адекватно произносить согласные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звуки 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[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], [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n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], [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l</w:t>
            </w:r>
            <w:r w:rsidR="002171A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]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английского языка</w:t>
            </w:r>
            <w:r w:rsidR="00C605E8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605E8" w:rsidRPr="008E4640" w:rsidRDefault="00C605E8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«Угадай, как меня зовут», игровая миниатюра «Знакомство ребят из Англии, Америки и России»</w:t>
            </w:r>
          </w:p>
        </w:tc>
      </w:tr>
      <w:tr w:rsidR="00C1144E" w:rsidRPr="00C1144E" w:rsidTr="008E4640">
        <w:trPr>
          <w:trHeight w:val="270"/>
        </w:trPr>
        <w:tc>
          <w:tcPr>
            <w:tcW w:w="3403" w:type="dxa"/>
          </w:tcPr>
          <w:p w:rsidR="00A37159" w:rsidRPr="00C1144E" w:rsidRDefault="00C1144E" w:rsidP="00C1144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2171A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ой речи</w:t>
            </w:r>
          </w:p>
          <w:p w:rsidR="008A1FDB" w:rsidRPr="008E4640" w:rsidRDefault="008A1FD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«Лесная школа» Филин-учитель знакомится со своими учениками.</w:t>
            </w:r>
          </w:p>
        </w:tc>
      </w:tr>
      <w:tr w:rsidR="00C1144E" w:rsidRPr="00DD5699" w:rsidTr="008E4640">
        <w:trPr>
          <w:trHeight w:val="171"/>
        </w:trPr>
        <w:tc>
          <w:tcPr>
            <w:tcW w:w="3403" w:type="dxa"/>
          </w:tcPr>
          <w:p w:rsidR="00A37159" w:rsidRPr="00C1144E" w:rsidRDefault="00C1144E" w:rsidP="00C1144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Мир моих увлечений 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2171A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единственного и множественного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число имен существительных</w:t>
            </w:r>
            <w:r w:rsidR="00155D2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55D21" w:rsidRPr="008E4640" w:rsidRDefault="0049107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Подвижная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-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считалка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«One computer, two computers…»</w:t>
            </w:r>
          </w:p>
        </w:tc>
      </w:tr>
      <w:tr w:rsidR="00C1144E" w:rsidRPr="00491071" w:rsidTr="008E4640">
        <w:trPr>
          <w:trHeight w:val="285"/>
        </w:trPr>
        <w:tc>
          <w:tcPr>
            <w:tcW w:w="3403" w:type="dxa"/>
          </w:tcPr>
          <w:p w:rsidR="00A37159" w:rsidRPr="00C1144E" w:rsidRDefault="00C1144E" w:rsidP="00C1144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491071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Мои любимые занятия. Числительные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C1144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диалогических навыков</w:t>
            </w:r>
            <w:r w:rsidR="0074149F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931FF2" w:rsidRPr="008E4640" w:rsidRDefault="00491071" w:rsidP="0049107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Запоминаем и рассказываем наизусть </w:t>
            </w:r>
            <w:proofErr w:type="spellStart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чистоговорки</w:t>
            </w:r>
            <w:proofErr w:type="spellEnd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</w:tc>
      </w:tr>
      <w:tr w:rsidR="00C1144E" w:rsidRPr="00C1144E" w:rsidTr="008E4640">
        <w:trPr>
          <w:trHeight w:val="216"/>
        </w:trPr>
        <w:tc>
          <w:tcPr>
            <w:tcW w:w="3403" w:type="dxa"/>
          </w:tcPr>
          <w:p w:rsidR="00A37159" w:rsidRPr="00C1144E" w:rsidRDefault="00C1144E" w:rsidP="00C1144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491071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Животные и забота о них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C1144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Употребление в речи активной лексики</w:t>
            </w:r>
            <w:r w:rsidR="0049107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(8 слов).</w:t>
            </w:r>
          </w:p>
          <w:p w:rsidR="0074149F" w:rsidRPr="008E4640" w:rsidRDefault="0074149F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Игра-пантомима по теме «Животные»</w:t>
            </w:r>
          </w:p>
        </w:tc>
      </w:tr>
      <w:tr w:rsidR="00C1144E" w:rsidRPr="00C1144E" w:rsidTr="008E4640">
        <w:tc>
          <w:tcPr>
            <w:tcW w:w="3403" w:type="dxa"/>
          </w:tcPr>
          <w:p w:rsidR="00A37159" w:rsidRPr="00C1144E" w:rsidRDefault="008E4640" w:rsidP="00C1144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C1144E">
              <w:rPr>
                <w:rFonts w:ascii="Times New Roman" w:hAnsi="Times New Roman"/>
                <w:position w:val="2"/>
                <w:sz w:val="24"/>
                <w:szCs w:val="24"/>
              </w:rPr>
              <w:t>Изучение цветов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2171A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Практика в использовании грамматической 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модели «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Have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you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got</w:t>
            </w:r>
            <w:r w:rsidR="00C1144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…?»</w:t>
            </w:r>
          </w:p>
          <w:p w:rsidR="00AF0B1E" w:rsidRPr="008E4640" w:rsidRDefault="00AF0B1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«Веселая радуга», запоминаем цвета и предметы</w:t>
            </w:r>
          </w:p>
        </w:tc>
      </w:tr>
      <w:tr w:rsidR="00C1144E" w:rsidRPr="00C1144E" w:rsidTr="008E4640">
        <w:tc>
          <w:tcPr>
            <w:tcW w:w="3403" w:type="dxa"/>
          </w:tcPr>
          <w:p w:rsidR="00A37159" w:rsidRPr="00C1144E" w:rsidRDefault="00C1144E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Знакомство с речевой структурой «Он</w:t>
            </w:r>
            <w:r w:rsidRPr="00C1144E">
              <w:rPr>
                <w:rFonts w:ascii="Times New Roman" w:hAnsi="Times New Roman"/>
                <w:position w:val="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она любит» и закрепление ее в устной речи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C1144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Узнавать в письменном тексте</w:t>
            </w:r>
            <w:r w:rsidR="00D30A4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, воспроизводить и употреблять в речи активную лексику, обслуживать ситуации общения в пределах изучаемой тематики.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Расскажем новому однокласснику, что любит сосед по парте.</w:t>
            </w:r>
          </w:p>
        </w:tc>
      </w:tr>
      <w:tr w:rsidR="00C1144E" w:rsidRPr="00C1144E" w:rsidTr="008E4640">
        <w:tc>
          <w:tcPr>
            <w:tcW w:w="3403" w:type="dxa"/>
          </w:tcPr>
          <w:p w:rsidR="00A37159" w:rsidRPr="00D30A41" w:rsidRDefault="00D30A41" w:rsidP="00D30A41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Развитие техники чтения вслух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D30A4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Овладение основными правилами чтения.</w:t>
            </w:r>
          </w:p>
          <w:p w:rsidR="00E27FC8" w:rsidRPr="008E4640" w:rsidRDefault="00E27FC8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Игра «Лесная школа», </w:t>
            </w:r>
            <w:proofErr w:type="gramStart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зверята</w:t>
            </w:r>
            <w:proofErr w:type="gramEnd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учатся читать </w:t>
            </w:r>
            <w:r w:rsidR="00F70A83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первые слова. </w:t>
            </w:r>
          </w:p>
          <w:p w:rsidR="00155D21" w:rsidRPr="008E4640" w:rsidRDefault="00155D2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C1144E" w:rsidRPr="00C1144E" w:rsidTr="008E4640">
        <w:trPr>
          <w:trHeight w:val="300"/>
        </w:trPr>
        <w:tc>
          <w:tcPr>
            <w:tcW w:w="3403" w:type="dxa"/>
          </w:tcPr>
          <w:p w:rsidR="00A37159" w:rsidRPr="00D30A41" w:rsidRDefault="00D30A41" w:rsidP="00D30A41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Кем ты хочешь стать? Профес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D30A4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Использовать основные словообразовательные средства аффиксации по модели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V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  <w:proofErr w:type="spellStart"/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er</w:t>
            </w:r>
            <w:proofErr w:type="spellEnd"/>
            <w:r w:rsidR="00AA3A93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F33601" w:rsidRPr="008E4640" w:rsidRDefault="00AA3A93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Курс юного волшебника: превращаем слова-действия в слова-профессии.</w:t>
            </w:r>
          </w:p>
        </w:tc>
      </w:tr>
      <w:tr w:rsidR="00C1144E" w:rsidRPr="00C1144E" w:rsidTr="008E4640">
        <w:trPr>
          <w:trHeight w:val="201"/>
        </w:trPr>
        <w:tc>
          <w:tcPr>
            <w:tcW w:w="3403" w:type="dxa"/>
          </w:tcPr>
          <w:p w:rsidR="00A37159" w:rsidRPr="00D30A41" w:rsidRDefault="00D30A41" w:rsidP="00D30A41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Соверше</w:t>
            </w:r>
            <w:r w:rsidR="00931FF2">
              <w:rPr>
                <w:rFonts w:ascii="Times New Roman" w:hAnsi="Times New Roman"/>
                <w:position w:val="2"/>
                <w:sz w:val="24"/>
                <w:szCs w:val="24"/>
              </w:rPr>
              <w:t>нствование навыков устной речи. Краткие вопросы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о членах семьи, родственниках и их профессиях</w:t>
            </w:r>
          </w:p>
        </w:tc>
        <w:tc>
          <w:tcPr>
            <w:tcW w:w="1417" w:type="dxa"/>
          </w:tcPr>
          <w:p w:rsidR="00A37159" w:rsidRPr="00C1144E" w:rsidRDefault="00C1144E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931FF2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</w:t>
            </w:r>
            <w:r w:rsidR="00D30A4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ой речи</w:t>
            </w:r>
            <w:r w:rsidR="00911A7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911A72" w:rsidRPr="008E4640" w:rsidRDefault="00911A72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 лесной школе несколько новых учеников, узнаем об их семьях и увлечениях.</w:t>
            </w:r>
          </w:p>
        </w:tc>
      </w:tr>
      <w:tr w:rsidR="00C1144E" w:rsidRPr="00C1144E" w:rsidTr="008E4640">
        <w:trPr>
          <w:trHeight w:val="186"/>
        </w:trPr>
        <w:tc>
          <w:tcPr>
            <w:tcW w:w="3403" w:type="dxa"/>
          </w:tcPr>
          <w:p w:rsidR="00A37159" w:rsidRPr="00D30A41" w:rsidRDefault="00D30A41" w:rsidP="00D30A41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to</w:t>
            </w:r>
            <w:r w:rsidRPr="00D30A4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be</w:t>
            </w:r>
            <w:r w:rsidRPr="00D30A4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D30A41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Выразительное чтение</w:t>
            </w:r>
            <w:r w:rsidR="00931FF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вслух коротких текстов</w:t>
            </w:r>
            <w:r w:rsidR="0074149F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74149F" w:rsidRPr="008E4640" w:rsidRDefault="0074149F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Инсценировка отрывка из сказки «Теремок»</w:t>
            </w:r>
          </w:p>
        </w:tc>
      </w:tr>
      <w:tr w:rsidR="00C1144E" w:rsidRPr="00C1144E" w:rsidTr="008E4640">
        <w:trPr>
          <w:trHeight w:val="216"/>
        </w:trPr>
        <w:tc>
          <w:tcPr>
            <w:tcW w:w="3403" w:type="dxa"/>
          </w:tcPr>
          <w:p w:rsidR="00A37159" w:rsidRPr="00D30A41" w:rsidRDefault="00D30A41" w:rsidP="00D30A41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Спорт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931FF2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Повторение</w:t>
            </w:r>
            <w:r w:rsidR="00D30A4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лек</w:t>
            </w:r>
            <w:r w:rsidR="00F3360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</w:t>
            </w:r>
            <w:r w:rsidR="00D30A4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ики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по теме «Спорт»</w:t>
            </w:r>
          </w:p>
          <w:p w:rsidR="0028700C" w:rsidRPr="008E4640" w:rsidRDefault="00AA3A93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Игра-пантомима «Угадай, кем я хочу стать»</w:t>
            </w:r>
          </w:p>
        </w:tc>
      </w:tr>
      <w:tr w:rsidR="00C1144E" w:rsidRPr="00C1144E" w:rsidTr="008E4640">
        <w:trPr>
          <w:trHeight w:val="186"/>
        </w:trPr>
        <w:tc>
          <w:tcPr>
            <w:tcW w:w="3403" w:type="dxa"/>
          </w:tcPr>
          <w:p w:rsidR="00A37159" w:rsidRPr="00D30A41" w:rsidRDefault="00D30A41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Введение модального глагола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can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D30A41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Употребление модального глагола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can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в вопросительных и отрицательных предложениях</w:t>
            </w:r>
            <w:r w:rsidR="00F3360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F33601" w:rsidRPr="008E4640" w:rsidRDefault="00F33601" w:rsidP="00D30A41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с мячом «Я умею петь (танцевать, рисовать, плавать и др.), а ты?»</w:t>
            </w:r>
          </w:p>
        </w:tc>
      </w:tr>
      <w:tr w:rsidR="00C1144E" w:rsidRPr="00C1144E" w:rsidTr="008E4640">
        <w:trPr>
          <w:trHeight w:val="180"/>
        </w:trPr>
        <w:tc>
          <w:tcPr>
            <w:tcW w:w="3403" w:type="dxa"/>
          </w:tcPr>
          <w:p w:rsidR="00A37159" w:rsidRPr="00D30A41" w:rsidRDefault="00D30A41" w:rsidP="002171AE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Виды спортивных игр. 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60118D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Понимать основное содержание небольших рассказов и диалого</w:t>
            </w:r>
            <w:r w:rsidR="0028700C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 при прослушиван</w:t>
            </w:r>
            <w:proofErr w:type="gramStart"/>
            <w:r w:rsidR="0028700C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ии </w:t>
            </w:r>
            <w:r w:rsidR="0028700C" w:rsidRPr="008E4640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ау</w:t>
            </w:r>
            <w:proofErr w:type="gramEnd"/>
            <w:r w:rsidR="0028700C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диозаписей</w:t>
            </w:r>
            <w:r w:rsidR="00C54987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28700C" w:rsidRPr="008E4640" w:rsidRDefault="0028700C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«Подбери рифму»</w:t>
            </w:r>
          </w:p>
        </w:tc>
      </w:tr>
      <w:tr w:rsidR="00C1144E" w:rsidRPr="00C1144E" w:rsidTr="008E4640">
        <w:trPr>
          <w:trHeight w:val="246"/>
        </w:trPr>
        <w:tc>
          <w:tcPr>
            <w:tcW w:w="3403" w:type="dxa"/>
          </w:tcPr>
          <w:p w:rsidR="00A37159" w:rsidRPr="0060118D" w:rsidRDefault="0060118D" w:rsidP="0060118D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Мир вокруг меня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F33601" w:rsidRPr="008E4640" w:rsidRDefault="00931FF2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изученной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лексики</w:t>
            </w:r>
            <w:r w:rsidR="0049107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(12 слов)</w:t>
            </w:r>
          </w:p>
          <w:p w:rsidR="00A37159" w:rsidRPr="008E4640" w:rsidRDefault="00F3360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Составляем генеалогическое древо своей семьи, задаем </w:t>
            </w:r>
            <w:proofErr w:type="gramStart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вопросы про имена</w:t>
            </w:r>
            <w:proofErr w:type="gramEnd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и профессии родственников.</w:t>
            </w:r>
          </w:p>
        </w:tc>
      </w:tr>
      <w:tr w:rsidR="00C1144E" w:rsidRPr="00C1144E" w:rsidTr="008E4640">
        <w:trPr>
          <w:trHeight w:val="255"/>
        </w:trPr>
        <w:tc>
          <w:tcPr>
            <w:tcW w:w="3403" w:type="dxa"/>
          </w:tcPr>
          <w:p w:rsidR="00A37159" w:rsidRPr="0060118D" w:rsidRDefault="0060118D" w:rsidP="0060118D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Притяжательный падеж (единственное число)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931FF2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Тренировка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грамматики </w:t>
            </w:r>
            <w:proofErr w:type="spellStart"/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Possesive</w:t>
            </w:r>
            <w:proofErr w:type="spellEnd"/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Case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(единственное число)</w:t>
            </w:r>
            <w:r w:rsidR="00C54987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с мячиком и вопросами «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Have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you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got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…?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Has he/she got…</w:t>
            </w:r>
            <w:proofErr w:type="gramStart"/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?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»</w:t>
            </w:r>
            <w:proofErr w:type="gramEnd"/>
          </w:p>
        </w:tc>
      </w:tr>
      <w:tr w:rsidR="00C1144E" w:rsidRPr="00C1144E" w:rsidTr="008E4640">
        <w:trPr>
          <w:trHeight w:val="156"/>
        </w:trPr>
        <w:tc>
          <w:tcPr>
            <w:tcW w:w="3403" w:type="dxa"/>
          </w:tcPr>
          <w:p w:rsidR="00A37159" w:rsidRPr="0060118D" w:rsidRDefault="0060118D" w:rsidP="0060118D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Притяжательный падеж (множественное число)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931FF2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Тренировка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грамматики </w:t>
            </w:r>
            <w:proofErr w:type="spellStart"/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Possesive</w:t>
            </w:r>
            <w:proofErr w:type="spellEnd"/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Case</w:t>
            </w:r>
            <w:r w:rsidR="0060118D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(множественное число)</w:t>
            </w:r>
          </w:p>
          <w:p w:rsidR="0074149F" w:rsidRPr="008E4640" w:rsidRDefault="0074149F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Новый год в лесной школе, готовим загадки и песенку для Санта Клауса.</w:t>
            </w:r>
          </w:p>
        </w:tc>
      </w:tr>
      <w:tr w:rsidR="00C1144E" w:rsidRPr="00C1144E" w:rsidTr="008E4640">
        <w:trPr>
          <w:trHeight w:val="186"/>
        </w:trPr>
        <w:tc>
          <w:tcPr>
            <w:tcW w:w="3403" w:type="dxa"/>
          </w:tcPr>
          <w:p w:rsidR="00A37159" w:rsidRPr="0060118D" w:rsidRDefault="0060118D" w:rsidP="00931FF2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Аудирование 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60118D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Соверше</w:t>
            </w:r>
            <w:r w:rsidR="00931FF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нствование навыков устной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речи</w:t>
            </w:r>
            <w:r w:rsidR="0074149F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74149F" w:rsidRPr="008E4640" w:rsidRDefault="0074149F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Чтение по ролям стихотворения «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Little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mouse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» с последующей инсценировкой.</w:t>
            </w:r>
          </w:p>
        </w:tc>
      </w:tr>
      <w:tr w:rsidR="00C1144E" w:rsidRPr="00C1144E" w:rsidTr="008E4640">
        <w:trPr>
          <w:trHeight w:val="186"/>
        </w:trPr>
        <w:tc>
          <w:tcPr>
            <w:tcW w:w="3403" w:type="dxa"/>
          </w:tcPr>
          <w:p w:rsidR="00A37159" w:rsidRPr="0060118D" w:rsidRDefault="0060118D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60118D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Проверять понимание основного содержания</w:t>
            </w:r>
            <w:r w:rsidR="00931FF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небольших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текстов при помощи разных заданий</w:t>
            </w:r>
            <w:r w:rsidR="00C54987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Даны иллюстрации с различными предметами. Смотрим на них, потом называем предметы по памяти. Далее проверяем, что не назвали и выписываем в алфавитном порядке.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C1144E" w:rsidRPr="00E27FC8" w:rsidTr="008E4640">
        <w:trPr>
          <w:trHeight w:val="186"/>
        </w:trPr>
        <w:tc>
          <w:tcPr>
            <w:tcW w:w="3403" w:type="dxa"/>
          </w:tcPr>
          <w:p w:rsidR="00A37159" w:rsidRPr="0060118D" w:rsidRDefault="0060118D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письма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60118D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Употребление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The Present Indefinite Tense</w:t>
            </w:r>
            <w:r w:rsidR="00F33601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.</w:t>
            </w:r>
          </w:p>
          <w:p w:rsidR="00E27FC8" w:rsidRPr="008E4640" w:rsidRDefault="00E27FC8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«Самый зоркий глаз», находим и исправляем ошибки в письме Незнайки.</w:t>
            </w:r>
          </w:p>
          <w:p w:rsidR="00F33601" w:rsidRPr="008E4640" w:rsidRDefault="00F3360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C1144E" w:rsidRPr="00C1144E" w:rsidTr="008E4640">
        <w:trPr>
          <w:trHeight w:val="270"/>
        </w:trPr>
        <w:tc>
          <w:tcPr>
            <w:tcW w:w="3403" w:type="dxa"/>
          </w:tcPr>
          <w:p w:rsidR="00A37159" w:rsidRPr="0060118D" w:rsidRDefault="00931FF2" w:rsidP="0060118D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Мой день. Повторение</w:t>
            </w:r>
            <w:r w:rsidR="0060118D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новой лексики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60118D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устной речи</w:t>
            </w:r>
            <w:r w:rsidR="00C54987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Восстановить распорядок дня Джима по картинкам с предложениями.</w:t>
            </w:r>
          </w:p>
        </w:tc>
      </w:tr>
      <w:tr w:rsidR="00C1144E" w:rsidRPr="00DD5699" w:rsidTr="008E4640">
        <w:trPr>
          <w:trHeight w:val="246"/>
        </w:trPr>
        <w:tc>
          <w:tcPr>
            <w:tcW w:w="3403" w:type="dxa"/>
          </w:tcPr>
          <w:p w:rsidR="00A37159" w:rsidRPr="0060118D" w:rsidRDefault="0060118D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Распорядок дня. Развитие навыков употребления лексики в речи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The Present Indefinite Tense</w:t>
            </w:r>
          </w:p>
          <w:p w:rsidR="00F70A83" w:rsidRPr="008E4640" w:rsidRDefault="00F70A83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«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Который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час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?»</w:t>
            </w:r>
          </w:p>
        </w:tc>
      </w:tr>
      <w:tr w:rsidR="00C1144E" w:rsidRPr="00C1144E" w:rsidTr="008E4640">
        <w:trPr>
          <w:trHeight w:val="255"/>
        </w:trPr>
        <w:tc>
          <w:tcPr>
            <w:tcW w:w="3403" w:type="dxa"/>
          </w:tcPr>
          <w:p w:rsidR="00A37159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Активно испо</w:t>
            </w:r>
            <w:r w:rsidR="00222D2B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льзовать глаголы в форме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The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Present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Progressive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Tense</w:t>
            </w:r>
            <w:r w:rsidR="00AF0B1E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F0B1E" w:rsidRPr="008E4640" w:rsidRDefault="00AF0B1E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Знакомимся с дракончиком Арамисом и его «хвостатыми» глаголами.</w:t>
            </w:r>
          </w:p>
        </w:tc>
      </w:tr>
      <w:tr w:rsidR="00C1144E" w:rsidRPr="00C1144E" w:rsidTr="008E4640">
        <w:trPr>
          <w:trHeight w:val="255"/>
        </w:trPr>
        <w:tc>
          <w:tcPr>
            <w:tcW w:w="3403" w:type="dxa"/>
          </w:tcPr>
          <w:p w:rsidR="00A37159" w:rsidRPr="00581D3B" w:rsidRDefault="00581D3B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Образование вопросительных и отрицательных предложений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Использование изученной лексики в рассказе о своем распорядке дня</w:t>
            </w:r>
            <w:r w:rsidR="00E27FC8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Спрашиваем товарищей об их распорядке дня, выбираем, у кого лучше всего спланировано время труда и отдыха.</w:t>
            </w:r>
          </w:p>
          <w:p w:rsidR="00E27FC8" w:rsidRPr="008E4640" w:rsidRDefault="00E27FC8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C1144E" w:rsidRPr="00C1144E" w:rsidTr="008E4640">
        <w:trPr>
          <w:trHeight w:val="246"/>
        </w:trPr>
        <w:tc>
          <w:tcPr>
            <w:tcW w:w="3403" w:type="dxa"/>
          </w:tcPr>
          <w:p w:rsidR="00A37159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Закрепление грамматического материала по теме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28700C" w:rsidRPr="008E4640" w:rsidRDefault="0028700C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«Измени слово»</w:t>
            </w:r>
          </w:p>
        </w:tc>
      </w:tr>
      <w:tr w:rsidR="00C1144E" w:rsidRPr="00C04DDC" w:rsidTr="008E4640">
        <w:tc>
          <w:tcPr>
            <w:tcW w:w="3403" w:type="dxa"/>
          </w:tcPr>
          <w:p w:rsidR="00A37159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Сравнение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времен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The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Present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Indefinite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Tense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и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The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Present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Progressive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Tense</w:t>
            </w:r>
            <w:r w:rsidRPr="00581D3B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A37159" w:rsidRPr="00C1144E" w:rsidRDefault="00D30A41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Обобщение материала</w:t>
            </w:r>
            <w:r w:rsidR="00C54987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54987" w:rsidRPr="008E4640" w:rsidRDefault="00C54987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Две команды поочередно выполняют некоторые действия. Одна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составляет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ними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предложения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The Present Indefinite Tense</w:t>
            </w:r>
            <w:r w:rsidR="00C04DDC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, </w:t>
            </w:r>
            <w:r w:rsidR="00C04DDC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другая</w:t>
            </w:r>
            <w:r w:rsidR="00C04DDC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- </w:t>
            </w:r>
            <w:r w:rsidR="00C04DDC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в</w:t>
            </w:r>
            <w:r w:rsidR="00C04DDC"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The Present Progressive Tense. </w:t>
            </w:r>
            <w:r w:rsidR="00C04DDC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Потом наоборот.</w:t>
            </w:r>
          </w:p>
        </w:tc>
      </w:tr>
      <w:tr w:rsidR="00C1144E" w:rsidRPr="00C1144E" w:rsidTr="008E4640">
        <w:trPr>
          <w:trHeight w:val="210"/>
        </w:trPr>
        <w:tc>
          <w:tcPr>
            <w:tcW w:w="3403" w:type="dxa"/>
          </w:tcPr>
          <w:p w:rsidR="00A37159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</w:tcPr>
          <w:p w:rsidR="00A37159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A37159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Обобщение материала</w:t>
            </w:r>
            <w:r w:rsidR="00911A7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911A72" w:rsidRPr="008E4640" w:rsidRDefault="00911A72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Игра «Самый чуткий слух»</w:t>
            </w:r>
            <w:r w:rsidR="00E27FC8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, отвечаем на вопросы по аудиозаписи.</w:t>
            </w:r>
          </w:p>
        </w:tc>
      </w:tr>
      <w:tr w:rsidR="00581D3B" w:rsidRPr="00C1144E" w:rsidTr="008E4640">
        <w:trPr>
          <w:trHeight w:val="231"/>
        </w:trPr>
        <w:tc>
          <w:tcPr>
            <w:tcW w:w="3403" w:type="dxa"/>
          </w:tcPr>
          <w:p w:rsidR="00581D3B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лексики и грамматического материала по темам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устной речи</w:t>
            </w:r>
            <w:r w:rsidR="00911A7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911A72" w:rsidRPr="008E4640" w:rsidRDefault="00911A72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Читаем письмо от учеников из Англии, составляем ответное послание.</w:t>
            </w:r>
          </w:p>
        </w:tc>
      </w:tr>
      <w:tr w:rsidR="00581D3B" w:rsidRPr="00C1144E" w:rsidTr="008E4640">
        <w:trPr>
          <w:trHeight w:val="270"/>
        </w:trPr>
        <w:tc>
          <w:tcPr>
            <w:tcW w:w="3403" w:type="dxa"/>
          </w:tcPr>
          <w:p w:rsidR="00581D3B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Веселая азбука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Обобщение материала</w:t>
            </w:r>
            <w:r w:rsidR="00155D2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55D21" w:rsidRPr="008E4640" w:rsidRDefault="00155D2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«Командный забег по эстафете полученных знаний»</w:t>
            </w:r>
          </w:p>
        </w:tc>
      </w:tr>
      <w:tr w:rsidR="00581D3B" w:rsidRPr="00C1144E" w:rsidTr="008E4640">
        <w:trPr>
          <w:trHeight w:val="255"/>
        </w:trPr>
        <w:tc>
          <w:tcPr>
            <w:tcW w:w="3403" w:type="dxa"/>
          </w:tcPr>
          <w:p w:rsidR="00581D3B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Учим стихи и песенки</w:t>
            </w:r>
            <w:r w:rsidR="00911A72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о временах года</w:t>
            </w:r>
          </w:p>
        </w:tc>
      </w:tr>
      <w:tr w:rsidR="00581D3B" w:rsidRPr="00C1144E" w:rsidTr="008E4640">
        <w:trPr>
          <w:trHeight w:val="246"/>
        </w:trPr>
        <w:tc>
          <w:tcPr>
            <w:tcW w:w="3403" w:type="dxa"/>
          </w:tcPr>
          <w:p w:rsidR="00581D3B" w:rsidRPr="00581D3B" w:rsidRDefault="00222D2B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письма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умения писать под диктовку</w:t>
            </w:r>
            <w:r w:rsidR="00F3360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. </w:t>
            </w:r>
          </w:p>
          <w:p w:rsidR="00F33601" w:rsidRPr="008E4640" w:rsidRDefault="00F3360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Читаем сказку «Маленькая красная курочка» часть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I</w:t>
            </w:r>
          </w:p>
        </w:tc>
      </w:tr>
      <w:tr w:rsidR="00581D3B" w:rsidRPr="00C1144E" w:rsidTr="008E4640">
        <w:trPr>
          <w:trHeight w:val="255"/>
        </w:trPr>
        <w:tc>
          <w:tcPr>
            <w:tcW w:w="3403" w:type="dxa"/>
          </w:tcPr>
          <w:p w:rsidR="00581D3B" w:rsidRPr="00581D3B" w:rsidRDefault="00581D3B" w:rsidP="008E4640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581D3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умений чтения и перевода</w:t>
            </w:r>
            <w:r w:rsidR="00F33601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8A1FDB" w:rsidRPr="008E4640" w:rsidRDefault="008A1FD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Читаем сказку «Маленькая красная курочка» часть 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II</w:t>
            </w: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и готовимся к выступлению.</w:t>
            </w:r>
          </w:p>
          <w:p w:rsidR="00F33601" w:rsidRPr="008E4640" w:rsidRDefault="00F33601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581D3B" w:rsidRPr="00C1144E" w:rsidTr="008E4640">
        <w:trPr>
          <w:trHeight w:val="270"/>
        </w:trPr>
        <w:tc>
          <w:tcPr>
            <w:tcW w:w="3403" w:type="dxa"/>
          </w:tcPr>
          <w:p w:rsidR="00581D3B" w:rsidRPr="00581D3B" w:rsidRDefault="00581D3B" w:rsidP="00581D3B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Использование изученных грамматических времен в речи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F46005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устной речи</w:t>
            </w:r>
            <w:r w:rsidR="008A1FDB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8A1FDB" w:rsidRPr="008E4640" w:rsidRDefault="008A1FD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Спектакль по сказке «Маленькая красная курочка»</w:t>
            </w:r>
          </w:p>
        </w:tc>
      </w:tr>
      <w:tr w:rsidR="00581D3B" w:rsidRPr="00C1144E" w:rsidTr="008E4640">
        <w:trPr>
          <w:trHeight w:val="231"/>
        </w:trPr>
        <w:tc>
          <w:tcPr>
            <w:tcW w:w="3403" w:type="dxa"/>
          </w:tcPr>
          <w:p w:rsidR="00581D3B" w:rsidRPr="00F46005" w:rsidRDefault="00F46005" w:rsidP="00F46005">
            <w:pPr>
              <w:pStyle w:val="a3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1417" w:type="dxa"/>
          </w:tcPr>
          <w:p w:rsidR="00581D3B" w:rsidRPr="00C1144E" w:rsidRDefault="00581D3B" w:rsidP="008E4640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581D3B" w:rsidRPr="008E4640" w:rsidRDefault="00F46005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Использование некоторых форм речевого и неречевого этикета в ряде ситуаций общения</w:t>
            </w:r>
            <w:r w:rsidR="008A1FDB" w:rsidRPr="008E4640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8A1FDB" w:rsidRPr="008E4640" w:rsidRDefault="008A1FDB" w:rsidP="00A37159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Игра «Лесная школа». </w:t>
            </w:r>
            <w:proofErr w:type="gramStart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>Зверята-ученики</w:t>
            </w:r>
            <w:proofErr w:type="gramEnd"/>
            <w:r w:rsidRPr="008E464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готовят загадки о лесных жителях.</w:t>
            </w:r>
          </w:p>
        </w:tc>
      </w:tr>
    </w:tbl>
    <w:p w:rsidR="00A37159" w:rsidRPr="00C1144E" w:rsidRDefault="00A37159" w:rsidP="00A37159">
      <w:pPr>
        <w:tabs>
          <w:tab w:val="left" w:pos="540"/>
        </w:tabs>
        <w:spacing w:before="120" w:after="120"/>
        <w:ind w:left="540"/>
        <w:rPr>
          <w:rFonts w:ascii="Times New Roman" w:hAnsi="Times New Roman"/>
          <w:position w:val="2"/>
          <w:sz w:val="24"/>
          <w:szCs w:val="24"/>
        </w:rPr>
      </w:pPr>
    </w:p>
    <w:p w:rsidR="00A37159" w:rsidRPr="00C1144E" w:rsidRDefault="00A37159" w:rsidP="00A37159">
      <w:pPr>
        <w:spacing w:line="240" w:lineRule="exact"/>
        <w:ind w:right="-20"/>
        <w:rPr>
          <w:rFonts w:ascii="Times New Roman" w:hAnsi="Times New Roman"/>
          <w:position w:val="2"/>
          <w:sz w:val="24"/>
          <w:szCs w:val="24"/>
        </w:rPr>
      </w:pPr>
    </w:p>
    <w:p w:rsidR="009348A7" w:rsidRPr="00C1144E" w:rsidRDefault="009348A7" w:rsidP="009348A7">
      <w:pPr>
        <w:ind w:left="426" w:firstLine="282"/>
        <w:jc w:val="left"/>
        <w:rPr>
          <w:sz w:val="24"/>
          <w:szCs w:val="24"/>
        </w:rPr>
      </w:pPr>
    </w:p>
    <w:p w:rsidR="00491071" w:rsidRDefault="00E4341C" w:rsidP="00375632">
      <w:pPr>
        <w:ind w:left="0" w:firstLine="708"/>
        <w:jc w:val="center"/>
        <w:rPr>
          <w:sz w:val="24"/>
          <w:szCs w:val="24"/>
        </w:rPr>
      </w:pPr>
      <w:r w:rsidRPr="00491071">
        <w:rPr>
          <w:sz w:val="24"/>
          <w:szCs w:val="24"/>
        </w:rPr>
        <w:t xml:space="preserve"> </w:t>
      </w:r>
    </w:p>
    <w:p w:rsidR="00375632" w:rsidRPr="00491071" w:rsidRDefault="00375632" w:rsidP="00375632">
      <w:pPr>
        <w:ind w:left="0"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" w:name="OLE_LINK1"/>
      <w:r w:rsidRPr="00491071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</w:p>
    <w:p w:rsidR="00491071" w:rsidRPr="00491071" w:rsidRDefault="00491071" w:rsidP="00491071">
      <w:pPr>
        <w:pStyle w:val="a3"/>
        <w:ind w:left="106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1071" w:rsidRPr="00295AD1" w:rsidRDefault="00491071" w:rsidP="0049107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>Мультимедийная обучающая компьютерная программа «Профессор Хиггинс. Английский без акцента» - Истра Софт, 2001.</w:t>
      </w:r>
    </w:p>
    <w:p w:rsidR="00491071" w:rsidRPr="00295AD1" w:rsidRDefault="00491071" w:rsidP="0049107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CD-MP3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Аудиоприложение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к учебнику английского языка для 2 класса «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English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» (первый  год обучения), И.Н. Верещагина, Т.А.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Притыкина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>. – М: «Просвещение», 2010.</w:t>
      </w:r>
    </w:p>
    <w:p w:rsidR="00491071" w:rsidRPr="009F0935" w:rsidRDefault="00491071" w:rsidP="0049107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  <w:lang w:val="en-US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>Видеокурс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 “Window on Britain” – I, II - Oxford University Press.</w:t>
      </w:r>
    </w:p>
    <w:p w:rsidR="00491071" w:rsidRPr="00295AD1" w:rsidRDefault="00491071" w:rsidP="0049107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Sing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and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Learn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.  - Медиа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Хауз</w:t>
      </w:r>
      <w:proofErr w:type="spellEnd"/>
    </w:p>
    <w:p w:rsidR="00375632" w:rsidRPr="00295AD1" w:rsidRDefault="00491071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Дополнительные о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бразовательные программы «Учим</w:t>
      </w:r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английский, играя в театр ». – Москв</w:t>
      </w:r>
      <w:proofErr w:type="gramStart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а ООО</w:t>
      </w:r>
      <w:proofErr w:type="gramEnd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«Новое образование», 2013.  </w:t>
      </w:r>
    </w:p>
    <w:p w:rsidR="00375632" w:rsidRPr="00295AD1" w:rsidRDefault="00491071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Дольникова</w:t>
      </w:r>
      <w:proofErr w:type="spellEnd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Р.А., </w:t>
      </w:r>
      <w:proofErr w:type="spellStart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Фрибус</w:t>
      </w:r>
      <w:proofErr w:type="spellEnd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Л.Г. Как детишек нам учить </w:t>
      </w:r>
      <w:proofErr w:type="gramStart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по-английски</w:t>
      </w:r>
      <w:proofErr w:type="gramEnd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говорить./Обучение детей от 4 до 7 лет. Пособие для педагогов и родителей – Спб.: КАРО, 2011. </w:t>
      </w:r>
    </w:p>
    <w:p w:rsidR="00375632" w:rsidRPr="009F0935" w:rsidRDefault="00491071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  <w:lang w:val="en-US"/>
        </w:rPr>
      </w:pP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Учебник</w:t>
      </w:r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“</w:t>
      </w:r>
      <w:proofErr w:type="spellStart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Playway</w:t>
      </w:r>
      <w:proofErr w:type="spellEnd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to English” </w:t>
      </w:r>
      <w:proofErr w:type="gramStart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( </w:t>
      </w:r>
      <w:proofErr w:type="gramEnd"/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ч</w:t>
      </w:r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. 1 </w:t>
      </w:r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и</w:t>
      </w:r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2). </w:t>
      </w:r>
      <w:r w:rsidR="00375632" w:rsidRPr="00295AD1">
        <w:rPr>
          <w:rFonts w:ascii="Times New Roman" w:hAnsi="Times New Roman" w:cs="Times New Roman"/>
          <w:position w:val="2"/>
          <w:sz w:val="24"/>
          <w:szCs w:val="24"/>
        </w:rPr>
        <w:t>Авторы</w:t>
      </w:r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- Gunter </w:t>
      </w:r>
      <w:proofErr w:type="spellStart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Gerngross</w:t>
      </w:r>
      <w:proofErr w:type="spellEnd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, </w:t>
      </w:r>
      <w:proofErr w:type="spellStart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Hurbert</w:t>
      </w:r>
      <w:proofErr w:type="spellEnd"/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Puchta.-2013.</w:t>
      </w:r>
      <w:r w:rsidR="00375632"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</w:p>
    <w:p w:rsidR="00375632" w:rsidRPr="00295AD1" w:rsidRDefault="00375632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Gunter </w:t>
      </w:r>
      <w:proofErr w:type="spellStart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Gerngross</w:t>
      </w:r>
      <w:proofErr w:type="spellEnd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, </w:t>
      </w:r>
      <w:proofErr w:type="spellStart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Hurbert</w:t>
      </w:r>
      <w:proofErr w:type="spellEnd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proofErr w:type="spellStart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Puchta</w:t>
      </w:r>
      <w:proofErr w:type="spellEnd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  <w:t xml:space="preserve">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Рабочая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тетрадь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.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2013. </w:t>
      </w:r>
    </w:p>
    <w:p w:rsidR="00375632" w:rsidRPr="00295AD1" w:rsidRDefault="00375632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Аудиокурс </w:t>
      </w:r>
      <w:proofErr w:type="gramStart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( </w:t>
      </w:r>
      <w:proofErr w:type="gramEnd"/>
      <w:r w:rsidRPr="00295AD1">
        <w:rPr>
          <w:rFonts w:ascii="Times New Roman" w:hAnsi="Times New Roman" w:cs="Times New Roman"/>
          <w:position w:val="2"/>
          <w:sz w:val="24"/>
          <w:szCs w:val="24"/>
        </w:rPr>
        <w:t>CD-дисков) к учебнику для изученния английского языка. 2013..</w:t>
      </w:r>
    </w:p>
    <w:p w:rsidR="00375632" w:rsidRPr="00295AD1" w:rsidRDefault="00375632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Лосева С.В. Английский в рифмах М.: Буклет, 2011. </w:t>
      </w:r>
    </w:p>
    <w:p w:rsidR="00375632" w:rsidRPr="00295AD1" w:rsidRDefault="00375632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Астафьева М.Д. Игры для детей изучающих англ</w:t>
      </w:r>
      <w:r w:rsidR="00491071"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ийский язык. М.: </w:t>
      </w:r>
      <w:proofErr w:type="spellStart"/>
      <w:r w:rsidR="00491071" w:rsidRPr="00295AD1">
        <w:rPr>
          <w:rFonts w:ascii="Times New Roman" w:hAnsi="Times New Roman" w:cs="Times New Roman"/>
          <w:position w:val="2"/>
          <w:sz w:val="24"/>
          <w:szCs w:val="24"/>
        </w:rPr>
        <w:t>Мозайка</w:t>
      </w:r>
      <w:proofErr w:type="spellEnd"/>
      <w:r w:rsidR="00491071" w:rsidRPr="00295AD1">
        <w:rPr>
          <w:rFonts w:ascii="Times New Roman" w:hAnsi="Times New Roman" w:cs="Times New Roman"/>
          <w:position w:val="2"/>
          <w:sz w:val="24"/>
          <w:szCs w:val="24"/>
        </w:rPr>
        <w:t>-Синтез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, 2010. </w:t>
      </w:r>
    </w:p>
    <w:p w:rsidR="00375632" w:rsidRPr="00295AD1" w:rsidRDefault="00375632" w:rsidP="00295AD1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295AD1">
        <w:rPr>
          <w:rFonts w:ascii="Times New Roman" w:hAnsi="Times New Roman" w:cs="Times New Roman"/>
          <w:position w:val="2"/>
        </w:rPr>
        <w:t>Ресурсы ИНТЕРНЕТ</w:t>
      </w:r>
      <w:proofErr w:type="gramStart"/>
      <w:r w:rsidRPr="00295AD1">
        <w:rPr>
          <w:rFonts w:ascii="Times New Roman" w:hAnsi="Times New Roman" w:cs="Times New Roman"/>
          <w:position w:val="2"/>
        </w:rPr>
        <w:t xml:space="preserve"> :</w:t>
      </w:r>
      <w:proofErr w:type="gramEnd"/>
    </w:p>
    <w:p w:rsidR="00375632" w:rsidRPr="00491071" w:rsidRDefault="00DD5699" w:rsidP="00295AD1">
      <w:pPr>
        <w:pStyle w:val="c25"/>
        <w:spacing w:before="0" w:beforeAutospacing="0" w:after="0" w:afterAutospacing="0" w:line="0" w:lineRule="atLeast"/>
        <w:ind w:left="360"/>
        <w:jc w:val="center"/>
      </w:pPr>
      <w:hyperlink r:id="rId7" w:history="1">
        <w:r w:rsidR="00375632" w:rsidRPr="00491071">
          <w:rPr>
            <w:rStyle w:val="a4"/>
          </w:rPr>
          <w:t>http://www.dreamenglish.com/family</w:t>
        </w:r>
      </w:hyperlink>
    </w:p>
    <w:p w:rsidR="00375632" w:rsidRPr="00491071" w:rsidRDefault="00DD5699" w:rsidP="00295AD1">
      <w:pPr>
        <w:pStyle w:val="c25"/>
        <w:spacing w:before="0" w:beforeAutospacing="0" w:after="0" w:afterAutospacing="0" w:line="0" w:lineRule="atLeast"/>
        <w:ind w:left="360"/>
        <w:jc w:val="center"/>
      </w:pPr>
      <w:hyperlink r:id="rId8" w:history="1">
        <w:r w:rsidR="00375632" w:rsidRPr="00491071">
          <w:rPr>
            <w:rStyle w:val="a4"/>
          </w:rPr>
          <w:t xml:space="preserve">http://www.englishhobby.ru </w:t>
        </w:r>
      </w:hyperlink>
    </w:p>
    <w:p w:rsidR="00375632" w:rsidRPr="00491071" w:rsidRDefault="00DD5699" w:rsidP="00295AD1">
      <w:pPr>
        <w:pStyle w:val="c25"/>
        <w:spacing w:before="0" w:beforeAutospacing="0" w:after="0" w:afterAutospacing="0" w:line="0" w:lineRule="atLeast"/>
        <w:ind w:left="360"/>
        <w:jc w:val="center"/>
      </w:pPr>
      <w:hyperlink r:id="rId9" w:history="1">
        <w:r w:rsidR="00375632" w:rsidRPr="00491071">
          <w:rPr>
            <w:rStyle w:val="a4"/>
          </w:rPr>
          <w:t>http://englishhobby.ru/english_for_kids/methods/games/lotto/</w:t>
        </w:r>
      </w:hyperlink>
    </w:p>
    <w:p w:rsidR="00375632" w:rsidRPr="00491071" w:rsidRDefault="00DD5699" w:rsidP="00295AD1">
      <w:pPr>
        <w:pStyle w:val="c28"/>
        <w:spacing w:before="0" w:beforeAutospacing="0" w:after="0" w:afterAutospacing="0" w:line="0" w:lineRule="atLeast"/>
        <w:ind w:left="360"/>
        <w:jc w:val="center"/>
      </w:pPr>
      <w:hyperlink r:id="rId10" w:history="1">
        <w:r w:rsidR="00375632" w:rsidRPr="00491071">
          <w:rPr>
            <w:rStyle w:val="a4"/>
          </w:rPr>
          <w:t>http://www.storyplace.org/preschool/other.asp</w:t>
        </w:r>
      </w:hyperlink>
    </w:p>
    <w:p w:rsidR="00375632" w:rsidRPr="00491071" w:rsidRDefault="00DD5699" w:rsidP="00295AD1">
      <w:pPr>
        <w:pStyle w:val="c28"/>
        <w:spacing w:before="0" w:beforeAutospacing="0" w:after="0" w:afterAutospacing="0" w:line="0" w:lineRule="atLeast"/>
        <w:ind w:left="360"/>
        <w:jc w:val="center"/>
      </w:pPr>
      <w:hyperlink r:id="rId11" w:history="1">
        <w:r w:rsidR="00375632" w:rsidRPr="00491071">
          <w:rPr>
            <w:rStyle w:val="a4"/>
          </w:rPr>
          <w:t>http://www.preschoolrainbow.org/preschool-rhymes.htm</w:t>
        </w:r>
      </w:hyperlink>
    </w:p>
    <w:p w:rsidR="00375632" w:rsidRPr="00491071" w:rsidRDefault="00DD5699" w:rsidP="00295AD1">
      <w:pPr>
        <w:pStyle w:val="c25"/>
        <w:spacing w:before="0" w:beforeAutospacing="0" w:after="0" w:afterAutospacing="0" w:line="0" w:lineRule="atLeast"/>
        <w:ind w:left="360"/>
        <w:jc w:val="center"/>
      </w:pPr>
      <w:hyperlink r:id="rId12" w:history="1">
        <w:r w:rsidR="00375632" w:rsidRPr="00491071">
          <w:rPr>
            <w:rStyle w:val="a4"/>
          </w:rPr>
          <w:t>http://www.freeabcsongs.com/</w:t>
        </w:r>
      </w:hyperlink>
    </w:p>
    <w:p w:rsidR="00375632" w:rsidRPr="00491071" w:rsidRDefault="00DD5699" w:rsidP="00295AD1">
      <w:pPr>
        <w:pStyle w:val="c20"/>
        <w:spacing w:before="0" w:beforeAutospacing="0" w:after="0" w:afterAutospacing="0" w:line="0" w:lineRule="atLeast"/>
        <w:ind w:left="360"/>
        <w:jc w:val="center"/>
      </w:pPr>
      <w:hyperlink r:id="rId13" w:history="1">
        <w:r w:rsidR="00375632" w:rsidRPr="00491071">
          <w:rPr>
            <w:rStyle w:val="a4"/>
          </w:rPr>
          <w:t>http://www.kidsknowit.com/educational-songs/</w:t>
        </w:r>
      </w:hyperlink>
    </w:p>
    <w:p w:rsidR="00375632" w:rsidRPr="00491071" w:rsidRDefault="00375632" w:rsidP="00491071">
      <w:pPr>
        <w:ind w:left="708" w:firstLine="0"/>
        <w:rPr>
          <w:rFonts w:ascii="Times New Roman" w:hAnsi="Times New Roman"/>
          <w:sz w:val="24"/>
          <w:szCs w:val="24"/>
        </w:rPr>
      </w:pPr>
    </w:p>
    <w:bookmarkEnd w:id="1"/>
    <w:p w:rsidR="00E4341C" w:rsidRPr="00491071" w:rsidRDefault="00E4341C" w:rsidP="00E4341C">
      <w:pPr>
        <w:jc w:val="left"/>
        <w:rPr>
          <w:sz w:val="24"/>
          <w:szCs w:val="24"/>
        </w:rPr>
      </w:pPr>
    </w:p>
    <w:sectPr w:rsidR="00E4341C" w:rsidRPr="00491071" w:rsidSect="0006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35A"/>
    <w:multiLevelType w:val="multilevel"/>
    <w:tmpl w:val="D4D0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71D44"/>
    <w:multiLevelType w:val="multilevel"/>
    <w:tmpl w:val="489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45FF9"/>
    <w:multiLevelType w:val="hybridMultilevel"/>
    <w:tmpl w:val="9612C50C"/>
    <w:lvl w:ilvl="0" w:tplc="6674F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277F66"/>
    <w:multiLevelType w:val="hybridMultilevel"/>
    <w:tmpl w:val="8C58A6AA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42EAE"/>
    <w:multiLevelType w:val="hybridMultilevel"/>
    <w:tmpl w:val="F68A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41C"/>
    <w:rsid w:val="00064533"/>
    <w:rsid w:val="00111F4F"/>
    <w:rsid w:val="00155D21"/>
    <w:rsid w:val="002171AE"/>
    <w:rsid w:val="00217E0C"/>
    <w:rsid w:val="00222D2B"/>
    <w:rsid w:val="0028700C"/>
    <w:rsid w:val="00295AD1"/>
    <w:rsid w:val="00375632"/>
    <w:rsid w:val="00432F5D"/>
    <w:rsid w:val="00491071"/>
    <w:rsid w:val="00581D3B"/>
    <w:rsid w:val="0060118D"/>
    <w:rsid w:val="006A6563"/>
    <w:rsid w:val="0074149F"/>
    <w:rsid w:val="0075513B"/>
    <w:rsid w:val="008A1FDB"/>
    <w:rsid w:val="008E4640"/>
    <w:rsid w:val="00911A72"/>
    <w:rsid w:val="00931FF2"/>
    <w:rsid w:val="009348A7"/>
    <w:rsid w:val="009F0935"/>
    <w:rsid w:val="00A37159"/>
    <w:rsid w:val="00AA205D"/>
    <w:rsid w:val="00AA3A93"/>
    <w:rsid w:val="00AF0B1E"/>
    <w:rsid w:val="00C04DDC"/>
    <w:rsid w:val="00C1144E"/>
    <w:rsid w:val="00C54987"/>
    <w:rsid w:val="00C605E8"/>
    <w:rsid w:val="00D30A41"/>
    <w:rsid w:val="00DD5699"/>
    <w:rsid w:val="00E27FC8"/>
    <w:rsid w:val="00E4341C"/>
    <w:rsid w:val="00F33601"/>
    <w:rsid w:val="00F46005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A7"/>
    <w:pPr>
      <w:ind w:left="720"/>
      <w:contextualSpacing/>
    </w:pPr>
  </w:style>
  <w:style w:type="character" w:styleId="a4">
    <w:name w:val="Hyperlink"/>
    <w:basedOn w:val="a0"/>
    <w:rsid w:val="00A37159"/>
    <w:rPr>
      <w:color w:val="0000FF"/>
      <w:u w:val="single"/>
    </w:rPr>
  </w:style>
  <w:style w:type="table" w:styleId="a5">
    <w:name w:val="Table Grid"/>
    <w:basedOn w:val="a1"/>
    <w:uiPriority w:val="59"/>
    <w:rsid w:val="00A3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3756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756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756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632"/>
  </w:style>
  <w:style w:type="paragraph" w:customStyle="1" w:styleId="c6">
    <w:name w:val="c6"/>
    <w:basedOn w:val="a"/>
    <w:rsid w:val="004910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hobby.ru/english_for_kids_murzinova/methods/games/" TargetMode="External"/><Relationship Id="rId13" Type="http://schemas.openxmlformats.org/officeDocument/2006/relationships/hyperlink" Target="http://www.kidsknowit.com/educational-songs/index.php?topic=Foreign%20Languag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eamenglish.com/family" TargetMode="External"/><Relationship Id="rId12" Type="http://schemas.openxmlformats.org/officeDocument/2006/relationships/hyperlink" Target="http://www.freeabcsong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choolrainbow.org/preschool-rhymes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oryplace.org/preschool/other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lishhobby.ru/english_for_kids/methods/games/lot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FCF9-5DF3-460C-8782-4BF6A871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Nyoren</cp:lastModifiedBy>
  <cp:revision>17</cp:revision>
  <dcterms:created xsi:type="dcterms:W3CDTF">2014-09-12T08:18:00Z</dcterms:created>
  <dcterms:modified xsi:type="dcterms:W3CDTF">2015-05-10T18:15:00Z</dcterms:modified>
</cp:coreProperties>
</file>