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A7" w:rsidRPr="005B4EA7" w:rsidRDefault="005B4EA7" w:rsidP="005B4EA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5B4EA7">
        <w:rPr>
          <w:rFonts w:eastAsiaTheme="minorHAnsi"/>
          <w:b/>
          <w:sz w:val="28"/>
          <w:szCs w:val="28"/>
          <w:lang w:eastAsia="en-US"/>
        </w:rPr>
        <w:t>«Туризм и краеведение» как средство формирования гражданско-патриотического воспитания</w:t>
      </w:r>
      <w:r w:rsidR="00B538F7">
        <w:rPr>
          <w:rFonts w:eastAsiaTheme="minorHAnsi"/>
          <w:b/>
          <w:sz w:val="28"/>
          <w:szCs w:val="28"/>
          <w:lang w:eastAsia="en-US"/>
        </w:rPr>
        <w:t>»</w:t>
      </w:r>
    </w:p>
    <w:bookmarkEnd w:id="0"/>
    <w:p w:rsidR="00BB7989" w:rsidRPr="00D90FB1" w:rsidRDefault="00BB7989" w:rsidP="00D90FB1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B7989" w:rsidRPr="00D90FB1" w:rsidRDefault="00BB7989" w:rsidP="005B4EA7">
      <w:pPr>
        <w:ind w:firstLine="709"/>
        <w:jc w:val="both"/>
        <w:rPr>
          <w:sz w:val="28"/>
          <w:szCs w:val="28"/>
        </w:rPr>
      </w:pPr>
      <w:r w:rsidRPr="00D90FB1">
        <w:rPr>
          <w:rFonts w:eastAsiaTheme="minorHAnsi"/>
          <w:sz w:val="28"/>
          <w:szCs w:val="28"/>
          <w:lang w:eastAsia="en-US"/>
        </w:rPr>
        <w:t>В настоящее время спортивным туризмом в России занимаются около 3 млн. человек.</w:t>
      </w:r>
    </w:p>
    <w:p w:rsidR="00BB7989" w:rsidRPr="00D90FB1" w:rsidRDefault="00BB7989" w:rsidP="005B4E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FB1">
        <w:rPr>
          <w:rFonts w:eastAsiaTheme="minorHAnsi"/>
          <w:sz w:val="28"/>
          <w:szCs w:val="28"/>
          <w:lang w:eastAsia="en-US"/>
        </w:rPr>
        <w:t>Феноменом этого массового спортивного движения является то, что при минимальной поддержке государства оно успешно может существовать в сложных экономических условиях сегодняшнего дня. Этому способствует высокая доступность, в том числе и материальная, спортивного туризма для всех категорий и возрастных групп населения, а также пригодность большой части территории Российской Федерации для туристских мероприятий.</w:t>
      </w:r>
    </w:p>
    <w:p w:rsidR="00BB7989" w:rsidRPr="00D90FB1" w:rsidRDefault="00BB7989" w:rsidP="005B4EA7">
      <w:pPr>
        <w:ind w:firstLine="709"/>
        <w:jc w:val="both"/>
        <w:rPr>
          <w:sz w:val="28"/>
          <w:szCs w:val="28"/>
        </w:rPr>
      </w:pPr>
      <w:r w:rsidRPr="00D90FB1">
        <w:rPr>
          <w:rFonts w:eastAsiaTheme="minorHAnsi"/>
          <w:sz w:val="28"/>
          <w:szCs w:val="28"/>
          <w:lang w:eastAsia="en-US"/>
        </w:rPr>
        <w:t xml:space="preserve">Спортивный туризм это самостоятельная и социально ориентированная сфера, образ жизни значительной прослойки общества; эффективное средство духовного и физического развития личности; воспитания бережного отношения к природе, </w:t>
      </w:r>
      <w:proofErr w:type="spellStart"/>
      <w:r w:rsidRPr="00D90FB1">
        <w:rPr>
          <w:rFonts w:eastAsiaTheme="minorHAnsi"/>
          <w:sz w:val="28"/>
          <w:szCs w:val="28"/>
          <w:lang w:eastAsia="en-US"/>
        </w:rPr>
        <w:t>взаимовоспитания</w:t>
      </w:r>
      <w:proofErr w:type="spellEnd"/>
      <w:r w:rsidRPr="00D90FB1">
        <w:rPr>
          <w:rFonts w:eastAsiaTheme="minorHAnsi"/>
          <w:sz w:val="28"/>
          <w:szCs w:val="28"/>
          <w:lang w:eastAsia="en-US"/>
        </w:rPr>
        <w:t xml:space="preserve"> и взаимоуважения между народами и нациями. </w:t>
      </w:r>
    </w:p>
    <w:p w:rsidR="00BB7989" w:rsidRPr="00D90FB1" w:rsidRDefault="005B4EA7" w:rsidP="005B4E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Цель</w:t>
      </w:r>
      <w:r w:rsidR="00BB7989" w:rsidRPr="00D90FB1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  <w:r w:rsidR="00BB7989" w:rsidRPr="00D90FB1">
        <w:rPr>
          <w:rFonts w:eastAsia="Calibri"/>
          <w:color w:val="000000"/>
          <w:sz w:val="28"/>
          <w:szCs w:val="28"/>
          <w:lang w:eastAsia="en-US"/>
        </w:rPr>
        <w:t>подготовка подростков и молодежи к прохождению туристических дистанций.</w:t>
      </w:r>
    </w:p>
    <w:p w:rsidR="00BB7989" w:rsidRPr="00D90FB1" w:rsidRDefault="00BB7989" w:rsidP="005B4EA7">
      <w:pPr>
        <w:shd w:val="clear" w:color="auto" w:fill="FFFFFF"/>
        <w:tabs>
          <w:tab w:val="left" w:pos="413"/>
        </w:tabs>
        <w:ind w:firstLine="709"/>
        <w:jc w:val="both"/>
        <w:rPr>
          <w:sz w:val="28"/>
          <w:szCs w:val="28"/>
        </w:rPr>
      </w:pPr>
      <w:r w:rsidRPr="00D90FB1">
        <w:rPr>
          <w:b/>
          <w:color w:val="000000"/>
          <w:sz w:val="28"/>
          <w:szCs w:val="28"/>
        </w:rPr>
        <w:t>Задачи:</w:t>
      </w:r>
      <w:r w:rsidRPr="00D90FB1">
        <w:rPr>
          <w:color w:val="000000"/>
          <w:sz w:val="28"/>
          <w:szCs w:val="28"/>
        </w:rPr>
        <w:t xml:space="preserve"> </w:t>
      </w:r>
    </w:p>
    <w:p w:rsidR="00BB7989" w:rsidRPr="00D90FB1" w:rsidRDefault="00BB7989" w:rsidP="005B4EA7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90FB1">
        <w:rPr>
          <w:color w:val="000000"/>
          <w:sz w:val="28"/>
          <w:szCs w:val="28"/>
        </w:rPr>
        <w:t>моделирование экстремальных ситуаций;</w:t>
      </w:r>
    </w:p>
    <w:p w:rsidR="00BB7989" w:rsidRPr="00D90FB1" w:rsidRDefault="00BB7989" w:rsidP="005B4EA7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90FB1">
        <w:rPr>
          <w:color w:val="000000"/>
          <w:sz w:val="28"/>
          <w:szCs w:val="28"/>
        </w:rPr>
        <w:t>пропаганда физической культуры, спорта и туризма среди различных слоев населения и его привлечение к организации активного отдыха средствами туризма, ведению здорового образа жизни;</w:t>
      </w:r>
    </w:p>
    <w:p w:rsidR="00BB7989" w:rsidRPr="00D90FB1" w:rsidRDefault="00BB7989" w:rsidP="005B4EA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 w:rsidRPr="00D90FB1">
        <w:rPr>
          <w:color w:val="000000"/>
          <w:sz w:val="28"/>
          <w:szCs w:val="28"/>
        </w:rPr>
        <w:t>познание окружающего мира в доступных географических районах страны (мира);</w:t>
      </w:r>
    </w:p>
    <w:p w:rsidR="00BB7989" w:rsidRPr="00205E41" w:rsidRDefault="00BB7989" w:rsidP="005B4EA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 w:rsidRPr="00D90FB1">
        <w:rPr>
          <w:color w:val="000000"/>
          <w:sz w:val="28"/>
          <w:szCs w:val="28"/>
        </w:rPr>
        <w:t>участие воспитанников в соревнованиях различной сложности.</w:t>
      </w:r>
    </w:p>
    <w:p w:rsidR="00D90FB1" w:rsidRPr="00D90FB1" w:rsidRDefault="00D90FB1" w:rsidP="005B4EA7">
      <w:pPr>
        <w:ind w:firstLine="709"/>
        <w:jc w:val="both"/>
        <w:rPr>
          <w:sz w:val="28"/>
          <w:szCs w:val="28"/>
        </w:rPr>
      </w:pPr>
      <w:proofErr w:type="gramStart"/>
      <w:r w:rsidRPr="00D90FB1">
        <w:rPr>
          <w:sz w:val="28"/>
          <w:szCs w:val="28"/>
        </w:rPr>
        <w:t>Спор</w:t>
      </w:r>
      <w:r>
        <w:rPr>
          <w:sz w:val="28"/>
          <w:szCs w:val="28"/>
        </w:rPr>
        <w:t>тивный</w:t>
      </w:r>
      <w:r w:rsidRPr="00D90FB1">
        <w:rPr>
          <w:sz w:val="28"/>
          <w:szCs w:val="28"/>
        </w:rPr>
        <w:t xml:space="preserve"> туризм состоит из 18 форм такой работы, в который входят: экскурсии, прогулки, походы, многодневные путешествия и экспедиции, кружки, секции, клубы, викторины, конкурсы, слеты, соревнования, выставки, музеи и даже просто уроки с использованием краеведческих материалов по предметам школьной программы.</w:t>
      </w:r>
      <w:proofErr w:type="gramEnd"/>
      <w:r w:rsidRPr="00D90FB1">
        <w:rPr>
          <w:sz w:val="28"/>
          <w:szCs w:val="28"/>
        </w:rPr>
        <w:t xml:space="preserve"> Этот перечень можно дополнить еще и такими формами, как туристский лагерь (стационарный или передвижной), учебно-тренировочный сбор, семинары, консультации, игры, смотры готовности.</w:t>
      </w:r>
    </w:p>
    <w:p w:rsidR="00D90FB1" w:rsidRDefault="00D90FB1" w:rsidP="005B4E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FB1">
        <w:rPr>
          <w:rFonts w:eastAsiaTheme="minorHAnsi"/>
          <w:sz w:val="28"/>
          <w:szCs w:val="28"/>
          <w:lang w:eastAsia="en-US"/>
        </w:rPr>
        <w:t>В целом, школьник решает во время туристских поездок задачи физического воспитания, соблюдая баланс повышения уровня развития двигательных качеств, умений, навыков, умственного, эстетического и нравственного развития.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В школе должно быть два разных туризма:</w:t>
      </w:r>
    </w:p>
    <w:p w:rsidR="005B4EA7" w:rsidRPr="005B4EA7" w:rsidRDefault="005B4EA7" w:rsidP="005B4E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обязательный для всех классов («классный туризм») - минимальный по объему;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для любителей путешествовать в виде занятий по интересам в кружках («кружковой туризм»).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Оба эти туризма в школе сильно различаются между собой по многим параметрам: объему перемещений, регулярности, сложности, формам мероприятий и по контингенту детей.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lastRenderedPageBreak/>
        <w:t>Педагогический потенциал школьного туризма, если иметь в виду весь комплекс его форм и видов, и, прежде всего, походы, очень велик. Но коэффициент полезного педагогического действия туризма зависит от подхода к нему организаторов, от их умения и опыта, персональной концепции и профессиональной подготовки.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Туристские походы по форме их организации, целям и задачам подразделяются на спортивные, тренировочные и на туристские экспедиции.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Спортивные походы имеют цель прохождения маршрута определённой категории сложности, выполнения установленных спортивных нормативов.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Туристские экспедиции организуются с целью освоения новых районов, испытание новых видов снаряжения, разработки новых технических приёмов. В экспедициях могут проводиться медика биологические, физиологические, геологические и другие исследования.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В школе наиболее приемлемыми являются учебно-тренировочные походы, которые могут иметь разные цели:</w:t>
      </w:r>
    </w:p>
    <w:p w:rsidR="005B4EA7" w:rsidRPr="005B4EA7" w:rsidRDefault="005B4EA7" w:rsidP="005B4EA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оздоровительные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учебные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спортивные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познавательные и другие цели.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Чётко сформулировать одну цель похода трудно, но непременно она должна быть сформулирована и доведена до сведения каждого участника похода.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Кроме прикладных целей туристского похода можно выделить и другие группы целей.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Содержательные цели туризма:</w:t>
      </w:r>
    </w:p>
    <w:p w:rsidR="005B4EA7" w:rsidRPr="005B4EA7" w:rsidRDefault="005B4EA7" w:rsidP="005B4EA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Физическая активность – туризм прекрасно подходит для привлечения детей и подростков к занятиям спортивного туризма, чтобы дать им возможность самим понять преимущества регулярных занятий.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Поддержка хорошего состояния здоровья – одна из основных задач всех организаций, занимающихся спортом. Она заключается в том, чтобы поощрять желание детей заниматься спортивным туризмом для сохранения здоровья. Хорошее физическое здоровье достигается за счёт активного образа жизни. Спортивный туризм создаёт для этого уникальные возможности.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Социальная активность – создание команды и социальная активность в ходе выполнение программы спортивного похода. Это программа, в которой каждый член команды имеет большую ценность. Пропаганда спортивного туризма как командного вида спорта стимулирует детей для совместной работы и для понимания важности сотрудничества. Спортивный туризм усиливает воспитательные возможности школы.</w:t>
      </w:r>
    </w:p>
    <w:p w:rsidR="005B4EA7" w:rsidRPr="005B4EA7" w:rsidRDefault="005B4EA7" w:rsidP="005B4E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4EA7">
        <w:rPr>
          <w:rFonts w:eastAsiaTheme="minorHAnsi"/>
          <w:sz w:val="28"/>
          <w:szCs w:val="28"/>
          <w:lang w:eastAsia="en-US"/>
        </w:rPr>
        <w:t></w:t>
      </w:r>
      <w:r w:rsidRPr="005B4EA7">
        <w:rPr>
          <w:rFonts w:eastAsiaTheme="minorHAnsi"/>
          <w:sz w:val="28"/>
          <w:szCs w:val="28"/>
          <w:lang w:eastAsia="en-US"/>
        </w:rPr>
        <w:tab/>
        <w:t>Характер приключения – ожидание результата туристского похода, повышая интерес к нему, стимулирует подростка к всемирной подготовки к походу.</w:t>
      </w:r>
      <w:proofErr w:type="gramEnd"/>
      <w:r w:rsidRPr="005B4EA7">
        <w:rPr>
          <w:rFonts w:eastAsiaTheme="minorHAnsi"/>
          <w:sz w:val="28"/>
          <w:szCs w:val="28"/>
          <w:lang w:eastAsia="en-US"/>
        </w:rPr>
        <w:t xml:space="preserve"> Основным признаком туристского похода является неизвестность конечного результата, и делают его интересным</w:t>
      </w:r>
    </w:p>
    <w:p w:rsidR="005B4EA7" w:rsidRPr="00D90FB1" w:rsidRDefault="005B4EA7" w:rsidP="005B4E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90FB1" w:rsidRPr="00D90FB1" w:rsidRDefault="00D90FB1" w:rsidP="005B4EA7">
      <w:pPr>
        <w:ind w:firstLine="709"/>
        <w:jc w:val="both"/>
        <w:rPr>
          <w:sz w:val="28"/>
          <w:szCs w:val="28"/>
        </w:rPr>
      </w:pPr>
      <w:proofErr w:type="spellStart"/>
      <w:r w:rsidRPr="00D90FB1">
        <w:rPr>
          <w:sz w:val="28"/>
          <w:szCs w:val="28"/>
        </w:rPr>
        <w:t>Проблеммы</w:t>
      </w:r>
      <w:proofErr w:type="spellEnd"/>
      <w:r w:rsidRPr="00D90FB1">
        <w:rPr>
          <w:sz w:val="28"/>
          <w:szCs w:val="28"/>
        </w:rPr>
        <w:t xml:space="preserve"> развития Туризма</w:t>
      </w:r>
    </w:p>
    <w:p w:rsidR="00D90FB1" w:rsidRPr="00D90FB1" w:rsidRDefault="00D90FB1" w:rsidP="005B4E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FB1">
        <w:rPr>
          <w:rFonts w:eastAsiaTheme="minorHAnsi"/>
          <w:sz w:val="28"/>
          <w:szCs w:val="28"/>
          <w:lang w:eastAsia="en-US"/>
        </w:rPr>
        <w:lastRenderedPageBreak/>
        <w:t>1.</w:t>
      </w:r>
      <w:r w:rsidRPr="00D90FB1">
        <w:rPr>
          <w:rFonts w:eastAsiaTheme="minorHAnsi"/>
          <w:sz w:val="28"/>
          <w:szCs w:val="28"/>
          <w:lang w:eastAsia="en-US"/>
        </w:rPr>
        <w:tab/>
        <w:t>Причины внешкольные – объективные</w:t>
      </w:r>
    </w:p>
    <w:p w:rsidR="00D90FB1" w:rsidRPr="00D90FB1" w:rsidRDefault="00D90FB1" w:rsidP="005B4E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FB1">
        <w:rPr>
          <w:rFonts w:eastAsiaTheme="minorHAnsi"/>
          <w:sz w:val="28"/>
          <w:szCs w:val="28"/>
          <w:lang w:eastAsia="en-US"/>
        </w:rPr>
        <w:t xml:space="preserve">Самой главной, всеохватывающей, глобальной причиной явилась Бюрократическая административно-командная система (БАК-система), до сих пор оказывающая губительное влияние на все сферы жизни. Бюрократизм, конечно, имел негативное влияние и на народное образование. </w:t>
      </w:r>
    </w:p>
    <w:p w:rsidR="00D90FB1" w:rsidRPr="00D90FB1" w:rsidRDefault="00D90FB1" w:rsidP="005B4E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FB1">
        <w:rPr>
          <w:rFonts w:eastAsiaTheme="minorHAnsi"/>
          <w:sz w:val="28"/>
          <w:szCs w:val="28"/>
          <w:lang w:eastAsia="en-US"/>
        </w:rPr>
        <w:t>2.</w:t>
      </w:r>
      <w:r w:rsidRPr="00D90FB1">
        <w:rPr>
          <w:rFonts w:eastAsiaTheme="minorHAnsi"/>
          <w:sz w:val="28"/>
          <w:szCs w:val="28"/>
          <w:lang w:eastAsia="en-US"/>
        </w:rPr>
        <w:tab/>
        <w:t>Отчуждение от творчества</w:t>
      </w:r>
    </w:p>
    <w:p w:rsidR="00D90FB1" w:rsidRPr="00D90FB1" w:rsidRDefault="00D90FB1" w:rsidP="005B4E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FB1">
        <w:rPr>
          <w:rFonts w:eastAsiaTheme="minorHAnsi"/>
          <w:sz w:val="28"/>
          <w:szCs w:val="28"/>
          <w:lang w:eastAsia="en-US"/>
        </w:rPr>
        <w:t>Диктат, административный произвол – типичные составляющие бюрократического централизма; его основной принцип: «Приказ начальника – закон для подчиненного» – никак не совместим с инициативой работника, с его творческим подходом к делу</w:t>
      </w:r>
    </w:p>
    <w:p w:rsidR="00D90FB1" w:rsidRPr="00D90FB1" w:rsidRDefault="00D90FB1" w:rsidP="005B4E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FB1">
        <w:rPr>
          <w:rFonts w:eastAsiaTheme="minorHAnsi"/>
          <w:sz w:val="28"/>
          <w:szCs w:val="28"/>
          <w:lang w:eastAsia="en-US"/>
        </w:rPr>
        <w:t>3.</w:t>
      </w:r>
      <w:r w:rsidRPr="00D90FB1">
        <w:rPr>
          <w:rFonts w:eastAsiaTheme="minorHAnsi"/>
          <w:sz w:val="28"/>
          <w:szCs w:val="28"/>
          <w:lang w:eastAsia="en-US"/>
        </w:rPr>
        <w:tab/>
        <w:t>«Уравниловка» в оплате труда</w:t>
      </w:r>
    </w:p>
    <w:p w:rsidR="00D90FB1" w:rsidRDefault="00D90FB1" w:rsidP="005B4E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FB1">
        <w:rPr>
          <w:rFonts w:eastAsiaTheme="minorHAnsi"/>
          <w:sz w:val="28"/>
          <w:szCs w:val="28"/>
          <w:lang w:eastAsia="en-US"/>
        </w:rPr>
        <w:t xml:space="preserve">Под так называемой «уравниловкой» имеется в виду социальная несправедливость в виде равной оплаты за неравный труд, т.е. оплата труда учителя без учета его качества и количества. А что касается школьного туризма, тут мы видим его совершенно бедственное финансовое положение, которое вне стен школы (на базе учреждений дополнительного образования детей) еще более или менее благополучно, но в школе отличается </w:t>
      </w:r>
      <w:proofErr w:type="spellStart"/>
      <w:r w:rsidRPr="00D90FB1">
        <w:rPr>
          <w:rFonts w:eastAsiaTheme="minorHAnsi"/>
          <w:sz w:val="28"/>
          <w:szCs w:val="28"/>
          <w:lang w:eastAsia="en-US"/>
        </w:rPr>
        <w:t>неурегулированностью</w:t>
      </w:r>
      <w:proofErr w:type="spellEnd"/>
      <w:r w:rsidRPr="00D90FB1">
        <w:rPr>
          <w:rFonts w:eastAsiaTheme="minorHAnsi"/>
          <w:sz w:val="28"/>
          <w:szCs w:val="28"/>
          <w:lang w:eastAsia="en-US"/>
        </w:rPr>
        <w:t xml:space="preserve"> и вопиющей несправедливостью.</w:t>
      </w:r>
    </w:p>
    <w:p w:rsidR="00B656B0" w:rsidRPr="00B656B0" w:rsidRDefault="00B656B0" w:rsidP="005B4E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6B0">
        <w:rPr>
          <w:rFonts w:eastAsiaTheme="minorHAnsi"/>
          <w:sz w:val="28"/>
          <w:szCs w:val="28"/>
          <w:lang w:eastAsia="en-US"/>
        </w:rPr>
        <w:t>По итогам работы можно сделать следующие выводы:</w:t>
      </w:r>
    </w:p>
    <w:p w:rsidR="00B656B0" w:rsidRPr="00B656B0" w:rsidRDefault="00B656B0" w:rsidP="005B4E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6B0">
        <w:rPr>
          <w:rFonts w:eastAsiaTheme="minorHAnsi"/>
          <w:sz w:val="28"/>
          <w:szCs w:val="28"/>
          <w:lang w:eastAsia="en-US"/>
        </w:rPr>
        <w:t xml:space="preserve">Туристская работа в школе является частью физического воспитания и направлена на комплексное решение задач физического воспитания. Развитие сектора детского загородного отдыха в России — на сегодня одна из стратегических задач государственного уровня. Как </w:t>
      </w:r>
      <w:proofErr w:type="gramStart"/>
      <w:r w:rsidRPr="00B656B0">
        <w:rPr>
          <w:rFonts w:eastAsiaTheme="minorHAnsi"/>
          <w:sz w:val="28"/>
          <w:szCs w:val="28"/>
          <w:lang w:eastAsia="en-US"/>
        </w:rPr>
        <w:t>описывалось выше государство старается</w:t>
      </w:r>
      <w:proofErr w:type="gramEnd"/>
      <w:r w:rsidRPr="00B656B0">
        <w:rPr>
          <w:rFonts w:eastAsiaTheme="minorHAnsi"/>
          <w:sz w:val="28"/>
          <w:szCs w:val="28"/>
          <w:lang w:eastAsia="en-US"/>
        </w:rPr>
        <w:t xml:space="preserve"> вложить средство в школьный туризм. Но очень важно суметь решить проблемы касающиеся мотивации школьных работников, учителей, дать возможность и финансово и материально развиваться в этом. Создавать различные поездки, куда классный руководитель или руководитель краеведческого кружка сможет поехать без денежных затрат, а так же мотивировать чтобы заинтересовать и детей и учителей внедрять это в школы ведь, туристская работа является одним из наиболее действенных и эффективных методов воспитания школьников и служит обязательной формой внеклассной работы. Она должна включаться в годовой план школы как самостоятельный раздел. Ведь наше будущее, это наши дети.</w:t>
      </w:r>
    </w:p>
    <w:p w:rsidR="00D90FB1" w:rsidRDefault="00D90FB1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Default="005B4EA7"/>
    <w:p w:rsidR="005B4EA7" w:rsidRPr="005B4EA7" w:rsidRDefault="005B4EA7" w:rsidP="005B4EA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5B4EA7">
        <w:rPr>
          <w:b/>
          <w:color w:val="000000"/>
          <w:sz w:val="28"/>
          <w:szCs w:val="28"/>
        </w:rPr>
        <w:lastRenderedPageBreak/>
        <w:t>Литература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color w:val="000000"/>
          <w:sz w:val="28"/>
          <w:szCs w:val="28"/>
        </w:rPr>
        <w:t xml:space="preserve">Смирнов Д.В.  </w:t>
      </w:r>
      <w:r w:rsidRPr="005B4EA7">
        <w:rPr>
          <w:color w:val="000000"/>
          <w:sz w:val="28"/>
          <w:szCs w:val="28"/>
        </w:rPr>
        <w:t>Туристское многоборье. Программы для дополнительного образования. М.: Просвещение, 2003.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B4EA7">
        <w:rPr>
          <w:i/>
          <w:iCs/>
          <w:color w:val="000000"/>
          <w:sz w:val="28"/>
          <w:szCs w:val="28"/>
        </w:rPr>
        <w:t>Алешин</w:t>
      </w:r>
      <w:proofErr w:type="gramEnd"/>
      <w:r w:rsidRPr="005B4EA7">
        <w:rPr>
          <w:i/>
          <w:iCs/>
          <w:color w:val="000000"/>
          <w:sz w:val="28"/>
          <w:szCs w:val="28"/>
        </w:rPr>
        <w:t xml:space="preserve"> В. М. </w:t>
      </w:r>
      <w:r w:rsidRPr="005B4EA7">
        <w:rPr>
          <w:color w:val="000000"/>
          <w:sz w:val="28"/>
          <w:szCs w:val="28"/>
        </w:rPr>
        <w:t>Карта в спортивном ориентировании. - М.: Физ</w:t>
      </w:r>
      <w:r w:rsidRPr="005B4EA7">
        <w:rPr>
          <w:color w:val="000000"/>
          <w:sz w:val="28"/>
          <w:szCs w:val="28"/>
        </w:rPr>
        <w:softHyphen/>
        <w:t>культура и спорт, 1983.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Богатое С. Ф., Крюков О. Г. </w:t>
      </w:r>
      <w:r w:rsidRPr="005B4EA7">
        <w:rPr>
          <w:color w:val="000000"/>
          <w:sz w:val="28"/>
          <w:szCs w:val="28"/>
        </w:rPr>
        <w:t xml:space="preserve">Спортивное ориентирование. </w:t>
      </w:r>
      <w:proofErr w:type="gramStart"/>
      <w:r w:rsidRPr="005B4EA7">
        <w:rPr>
          <w:color w:val="000000"/>
          <w:sz w:val="28"/>
          <w:szCs w:val="28"/>
        </w:rPr>
        <w:t>-М</w:t>
      </w:r>
      <w:proofErr w:type="gramEnd"/>
      <w:r w:rsidRPr="005B4EA7">
        <w:rPr>
          <w:color w:val="000000"/>
          <w:sz w:val="28"/>
          <w:szCs w:val="28"/>
        </w:rPr>
        <w:t>.: Воениздат, 1982.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Воронов Ю. </w:t>
      </w:r>
      <w:proofErr w:type="gramStart"/>
      <w:r w:rsidRPr="005B4EA7">
        <w:rPr>
          <w:i/>
          <w:iCs/>
          <w:color w:val="000000"/>
          <w:sz w:val="28"/>
          <w:szCs w:val="28"/>
        </w:rPr>
        <w:t>С</w:t>
      </w:r>
      <w:proofErr w:type="gramEnd"/>
      <w:r w:rsidRPr="005B4EA7">
        <w:rPr>
          <w:i/>
          <w:iCs/>
          <w:color w:val="000000"/>
          <w:sz w:val="28"/>
          <w:szCs w:val="28"/>
        </w:rPr>
        <w:t xml:space="preserve">, </w:t>
      </w:r>
      <w:proofErr w:type="gramStart"/>
      <w:r w:rsidRPr="005B4EA7">
        <w:rPr>
          <w:i/>
          <w:iCs/>
          <w:color w:val="000000"/>
          <w:sz w:val="28"/>
          <w:szCs w:val="28"/>
        </w:rPr>
        <w:t>Николин</w:t>
      </w:r>
      <w:proofErr w:type="gramEnd"/>
      <w:r w:rsidRPr="005B4EA7">
        <w:rPr>
          <w:i/>
          <w:iCs/>
          <w:color w:val="000000"/>
          <w:sz w:val="28"/>
          <w:szCs w:val="28"/>
        </w:rPr>
        <w:t xml:space="preserve"> М. В., Малахова Г. Ю. </w:t>
      </w:r>
      <w:r w:rsidRPr="005B4EA7">
        <w:rPr>
          <w:color w:val="000000"/>
          <w:sz w:val="28"/>
          <w:szCs w:val="28"/>
        </w:rPr>
        <w:t>Методика обу</w:t>
      </w:r>
      <w:r w:rsidRPr="005B4EA7">
        <w:rPr>
          <w:color w:val="000000"/>
          <w:sz w:val="28"/>
          <w:szCs w:val="28"/>
        </w:rPr>
        <w:softHyphen/>
        <w:t>чения юных ориентировщиков тактическим действиям и навы</w:t>
      </w:r>
      <w:r w:rsidRPr="005B4EA7">
        <w:rPr>
          <w:color w:val="000000"/>
          <w:sz w:val="28"/>
          <w:szCs w:val="28"/>
        </w:rPr>
        <w:softHyphen/>
        <w:t>кам: Учеб</w:t>
      </w:r>
      <w:proofErr w:type="gramStart"/>
      <w:r w:rsidRPr="005B4EA7">
        <w:rPr>
          <w:color w:val="000000"/>
          <w:sz w:val="28"/>
          <w:szCs w:val="28"/>
        </w:rPr>
        <w:t>.</w:t>
      </w:r>
      <w:proofErr w:type="gramEnd"/>
      <w:r w:rsidRPr="005B4EA7">
        <w:rPr>
          <w:color w:val="000000"/>
          <w:sz w:val="28"/>
          <w:szCs w:val="28"/>
        </w:rPr>
        <w:t xml:space="preserve"> </w:t>
      </w:r>
      <w:proofErr w:type="gramStart"/>
      <w:r w:rsidRPr="005B4EA7">
        <w:rPr>
          <w:color w:val="000000"/>
          <w:sz w:val="28"/>
          <w:szCs w:val="28"/>
        </w:rPr>
        <w:t>п</w:t>
      </w:r>
      <w:proofErr w:type="gramEnd"/>
      <w:r w:rsidRPr="005B4EA7">
        <w:rPr>
          <w:color w:val="000000"/>
          <w:sz w:val="28"/>
          <w:szCs w:val="28"/>
        </w:rPr>
        <w:t>особие для тренеров ДЮСШ, учителей физической культуры и руководителей туристских кружков. - Смоленск, 1998.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Ильичев А. А. </w:t>
      </w:r>
      <w:r w:rsidRPr="005B4EA7">
        <w:rPr>
          <w:color w:val="000000"/>
          <w:sz w:val="28"/>
          <w:szCs w:val="28"/>
        </w:rPr>
        <w:t xml:space="preserve">Популярная энциклопедия выживания. - 2-е изд., </w:t>
      </w:r>
      <w:proofErr w:type="spellStart"/>
      <w:r w:rsidRPr="005B4EA7">
        <w:rPr>
          <w:color w:val="000000"/>
          <w:sz w:val="28"/>
          <w:szCs w:val="28"/>
        </w:rPr>
        <w:t>испр</w:t>
      </w:r>
      <w:proofErr w:type="spellEnd"/>
      <w:r w:rsidRPr="005B4EA7">
        <w:rPr>
          <w:color w:val="000000"/>
          <w:sz w:val="28"/>
          <w:szCs w:val="28"/>
        </w:rPr>
        <w:t xml:space="preserve">., доп. и </w:t>
      </w:r>
      <w:proofErr w:type="spellStart"/>
      <w:r w:rsidRPr="005B4EA7">
        <w:rPr>
          <w:color w:val="000000"/>
          <w:sz w:val="28"/>
          <w:szCs w:val="28"/>
        </w:rPr>
        <w:t>перераб</w:t>
      </w:r>
      <w:proofErr w:type="spellEnd"/>
      <w:r w:rsidRPr="005B4EA7">
        <w:rPr>
          <w:color w:val="000000"/>
          <w:sz w:val="28"/>
          <w:szCs w:val="28"/>
        </w:rPr>
        <w:t>. - М.: ЗАО «Изд-во ЭКСМО-Пресс», 2000.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B4EA7">
        <w:rPr>
          <w:i/>
          <w:iCs/>
          <w:color w:val="000000"/>
          <w:sz w:val="28"/>
          <w:szCs w:val="28"/>
        </w:rPr>
        <w:t>Кодыш</w:t>
      </w:r>
      <w:proofErr w:type="spellEnd"/>
      <w:r w:rsidRPr="005B4EA7">
        <w:rPr>
          <w:i/>
          <w:iCs/>
          <w:color w:val="000000"/>
          <w:sz w:val="28"/>
          <w:szCs w:val="28"/>
        </w:rPr>
        <w:t xml:space="preserve"> Э. Н. </w:t>
      </w:r>
      <w:r w:rsidRPr="005B4EA7">
        <w:rPr>
          <w:color w:val="000000"/>
          <w:sz w:val="28"/>
          <w:szCs w:val="28"/>
        </w:rPr>
        <w:t xml:space="preserve">Соревнования туристов: пешеходный туризм. </w:t>
      </w:r>
      <w:proofErr w:type="gramStart"/>
      <w:r w:rsidRPr="005B4EA7">
        <w:rPr>
          <w:color w:val="000000"/>
          <w:sz w:val="28"/>
          <w:szCs w:val="28"/>
        </w:rPr>
        <w:t>-М</w:t>
      </w:r>
      <w:proofErr w:type="gramEnd"/>
      <w:r w:rsidRPr="005B4EA7">
        <w:rPr>
          <w:color w:val="000000"/>
          <w:sz w:val="28"/>
          <w:szCs w:val="28"/>
        </w:rPr>
        <w:t>.: Физкультура и спорт, 1990.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Козлова Ю. В., Ярошенко В. В. </w:t>
      </w:r>
      <w:r w:rsidRPr="005B4EA7">
        <w:rPr>
          <w:color w:val="000000"/>
          <w:sz w:val="28"/>
          <w:szCs w:val="28"/>
        </w:rPr>
        <w:t>Полевой туристский лагерь школьников: Для организаторов школьного туризма и краеведе</w:t>
      </w:r>
      <w:r w:rsidRPr="005B4EA7">
        <w:rPr>
          <w:color w:val="000000"/>
          <w:sz w:val="28"/>
          <w:szCs w:val="28"/>
        </w:rPr>
        <w:softHyphen/>
        <w:t>ния. - М.: ООО «</w:t>
      </w:r>
      <w:proofErr w:type="spellStart"/>
      <w:r w:rsidRPr="005B4EA7">
        <w:rPr>
          <w:color w:val="000000"/>
          <w:sz w:val="28"/>
          <w:szCs w:val="28"/>
        </w:rPr>
        <w:t>Издат</w:t>
      </w:r>
      <w:proofErr w:type="spellEnd"/>
      <w:r w:rsidRPr="005B4EA7">
        <w:rPr>
          <w:color w:val="000000"/>
          <w:sz w:val="28"/>
          <w:szCs w:val="28"/>
        </w:rPr>
        <w:t>-Школа», 1997.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Константинов Ю. С. </w:t>
      </w:r>
      <w:r w:rsidRPr="005B4EA7">
        <w:rPr>
          <w:color w:val="000000"/>
          <w:sz w:val="28"/>
          <w:szCs w:val="28"/>
        </w:rPr>
        <w:t>Туристские слеты и соревнования уча</w:t>
      </w:r>
      <w:r w:rsidRPr="005B4EA7">
        <w:rPr>
          <w:color w:val="000000"/>
          <w:sz w:val="28"/>
          <w:szCs w:val="28"/>
        </w:rPr>
        <w:softHyphen/>
        <w:t xml:space="preserve">щихся: </w:t>
      </w:r>
      <w:proofErr w:type="gramStart"/>
      <w:r w:rsidRPr="005B4EA7">
        <w:rPr>
          <w:color w:val="000000"/>
          <w:sz w:val="28"/>
          <w:szCs w:val="28"/>
        </w:rPr>
        <w:t>Учебно-метод</w:t>
      </w:r>
      <w:proofErr w:type="gramEnd"/>
      <w:r w:rsidRPr="005B4EA7">
        <w:rPr>
          <w:color w:val="000000"/>
          <w:sz w:val="28"/>
          <w:szCs w:val="28"/>
        </w:rPr>
        <w:t>. пособие. - М.: ЦДЮТК МО РФ, 2000.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Кошельков С. А. </w:t>
      </w:r>
      <w:r w:rsidRPr="005B4EA7">
        <w:rPr>
          <w:color w:val="000000"/>
          <w:sz w:val="28"/>
          <w:szCs w:val="28"/>
        </w:rPr>
        <w:t xml:space="preserve">Обеспечение безопасности при проведении туристских слетов и соревнований учащихся. - М.: </w:t>
      </w:r>
      <w:proofErr w:type="spellStart"/>
      <w:r w:rsidRPr="005B4EA7">
        <w:rPr>
          <w:color w:val="000000"/>
          <w:sz w:val="28"/>
          <w:szCs w:val="28"/>
        </w:rPr>
        <w:t>ЦДЮТур</w:t>
      </w:r>
      <w:proofErr w:type="spellEnd"/>
      <w:r w:rsidRPr="005B4EA7">
        <w:rPr>
          <w:color w:val="000000"/>
          <w:sz w:val="28"/>
          <w:szCs w:val="28"/>
        </w:rPr>
        <w:t xml:space="preserve"> МОРФ, 1997.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Лето, </w:t>
      </w:r>
      <w:r w:rsidRPr="005B4EA7">
        <w:rPr>
          <w:color w:val="000000"/>
          <w:sz w:val="28"/>
          <w:szCs w:val="28"/>
        </w:rPr>
        <w:t>дети и туризм. Модели деятельности летних турист</w:t>
      </w:r>
      <w:r w:rsidRPr="005B4EA7">
        <w:rPr>
          <w:color w:val="000000"/>
          <w:sz w:val="28"/>
          <w:szCs w:val="28"/>
        </w:rPr>
        <w:softHyphen/>
        <w:t>ских профильных лагерей для детей и подростков: Метод, посо</w:t>
      </w:r>
      <w:r w:rsidRPr="005B4EA7">
        <w:rPr>
          <w:color w:val="000000"/>
          <w:sz w:val="28"/>
          <w:szCs w:val="28"/>
        </w:rPr>
        <w:softHyphen/>
        <w:t xml:space="preserve">бие. - М.: </w:t>
      </w:r>
      <w:proofErr w:type="spellStart"/>
      <w:r w:rsidRPr="005B4EA7">
        <w:rPr>
          <w:color w:val="000000"/>
          <w:sz w:val="28"/>
          <w:szCs w:val="28"/>
        </w:rPr>
        <w:t>ЦДЮТур</w:t>
      </w:r>
      <w:proofErr w:type="spellEnd"/>
      <w:r w:rsidRPr="005B4EA7">
        <w:rPr>
          <w:color w:val="000000"/>
          <w:sz w:val="28"/>
          <w:szCs w:val="28"/>
        </w:rPr>
        <w:t xml:space="preserve"> МО РФ, 1997.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B4EA7">
        <w:rPr>
          <w:i/>
          <w:iCs/>
          <w:color w:val="000000"/>
          <w:sz w:val="28"/>
          <w:szCs w:val="28"/>
        </w:rPr>
        <w:t>Линчевский</w:t>
      </w:r>
      <w:proofErr w:type="spellEnd"/>
      <w:r w:rsidRPr="005B4EA7">
        <w:rPr>
          <w:i/>
          <w:iCs/>
          <w:color w:val="000000"/>
          <w:sz w:val="28"/>
          <w:szCs w:val="28"/>
        </w:rPr>
        <w:t xml:space="preserve"> Э. Э. </w:t>
      </w:r>
      <w:r w:rsidRPr="005B4EA7">
        <w:rPr>
          <w:color w:val="000000"/>
          <w:sz w:val="28"/>
          <w:szCs w:val="28"/>
        </w:rPr>
        <w:t>Психологический климат туристской груп</w:t>
      </w:r>
      <w:r w:rsidRPr="005B4EA7">
        <w:rPr>
          <w:color w:val="000000"/>
          <w:sz w:val="28"/>
          <w:szCs w:val="28"/>
        </w:rPr>
        <w:softHyphen/>
        <w:t>пы. - М.: Физкультура и спорт, 1981.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Михайлов Б. А., Федотова А. А., Федотов Ю. Н. </w:t>
      </w:r>
      <w:r w:rsidRPr="005B4EA7">
        <w:rPr>
          <w:color w:val="000000"/>
          <w:sz w:val="28"/>
          <w:szCs w:val="28"/>
        </w:rPr>
        <w:t>Физическая подготовка туристов: Метод, рекомендации. — М.: ЦРИБ «Ту</w:t>
      </w:r>
      <w:r w:rsidRPr="005B4EA7">
        <w:rPr>
          <w:color w:val="000000"/>
          <w:sz w:val="28"/>
          <w:szCs w:val="28"/>
        </w:rPr>
        <w:softHyphen/>
        <w:t>рист», 1985.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Нормативно-правовые </w:t>
      </w:r>
      <w:r w:rsidRPr="005B4EA7">
        <w:rPr>
          <w:color w:val="000000"/>
          <w:sz w:val="28"/>
          <w:szCs w:val="28"/>
        </w:rPr>
        <w:t>основы, регулирующие деятельность учреждений дополнительного образования физкультурно-спортивной направленности, расположенных на территории РФ: Сб. документов Минобразования и Госкомспорта России. - М.: Минобразования, 1995.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Правила </w:t>
      </w:r>
      <w:r w:rsidRPr="005B4EA7">
        <w:rPr>
          <w:color w:val="000000"/>
          <w:sz w:val="28"/>
          <w:szCs w:val="28"/>
        </w:rPr>
        <w:t xml:space="preserve">соревнований по спортивному ориентированию. </w:t>
      </w:r>
      <w:proofErr w:type="gramStart"/>
      <w:r w:rsidRPr="005B4EA7">
        <w:rPr>
          <w:color w:val="000000"/>
          <w:sz w:val="28"/>
          <w:szCs w:val="28"/>
        </w:rPr>
        <w:t>-М</w:t>
      </w:r>
      <w:proofErr w:type="gramEnd"/>
      <w:r w:rsidRPr="005B4EA7">
        <w:rPr>
          <w:color w:val="000000"/>
          <w:sz w:val="28"/>
          <w:szCs w:val="28"/>
        </w:rPr>
        <w:t>.: Федерация спортивного ориентирования РФ, 1995.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Русский </w:t>
      </w:r>
      <w:r w:rsidRPr="005B4EA7">
        <w:rPr>
          <w:color w:val="000000"/>
          <w:sz w:val="28"/>
          <w:szCs w:val="28"/>
        </w:rPr>
        <w:t>турист: Нормативные акты по спортивно-оздорови</w:t>
      </w:r>
      <w:r w:rsidRPr="005B4EA7">
        <w:rPr>
          <w:color w:val="000000"/>
          <w:sz w:val="28"/>
          <w:szCs w:val="28"/>
        </w:rPr>
        <w:softHyphen/>
        <w:t xml:space="preserve">тельному туризму в России на 2001-2004 гг. - </w:t>
      </w:r>
      <w:proofErr w:type="spellStart"/>
      <w:r w:rsidRPr="005B4EA7">
        <w:rPr>
          <w:color w:val="000000"/>
          <w:sz w:val="28"/>
          <w:szCs w:val="28"/>
        </w:rPr>
        <w:t>Вып</w:t>
      </w:r>
      <w:proofErr w:type="spellEnd"/>
      <w:r w:rsidRPr="005B4EA7">
        <w:rPr>
          <w:color w:val="000000"/>
          <w:sz w:val="28"/>
          <w:szCs w:val="28"/>
        </w:rPr>
        <w:t>. 7. - М.: ТССР, 2001.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Спасение </w:t>
      </w:r>
      <w:r w:rsidRPr="005B4EA7">
        <w:rPr>
          <w:color w:val="000000"/>
          <w:sz w:val="28"/>
          <w:szCs w:val="28"/>
        </w:rPr>
        <w:t>03, или Первая помощь при несчастных случаях: Мед</w:t>
      </w:r>
      <w:proofErr w:type="gramStart"/>
      <w:r w:rsidRPr="005B4EA7">
        <w:rPr>
          <w:color w:val="000000"/>
          <w:sz w:val="28"/>
          <w:szCs w:val="28"/>
        </w:rPr>
        <w:t>.</w:t>
      </w:r>
      <w:proofErr w:type="gramEnd"/>
      <w:r w:rsidRPr="005B4EA7">
        <w:rPr>
          <w:color w:val="000000"/>
          <w:sz w:val="28"/>
          <w:szCs w:val="28"/>
        </w:rPr>
        <w:t xml:space="preserve"> </w:t>
      </w:r>
      <w:proofErr w:type="gramStart"/>
      <w:r w:rsidRPr="005B4EA7">
        <w:rPr>
          <w:color w:val="000000"/>
          <w:sz w:val="28"/>
          <w:szCs w:val="28"/>
        </w:rPr>
        <w:t>с</w:t>
      </w:r>
      <w:proofErr w:type="gramEnd"/>
      <w:r w:rsidRPr="005B4EA7">
        <w:rPr>
          <w:color w:val="000000"/>
          <w:sz w:val="28"/>
          <w:szCs w:val="28"/>
        </w:rPr>
        <w:t>правочник. — СПб</w:t>
      </w:r>
      <w:proofErr w:type="gramStart"/>
      <w:r w:rsidRPr="005B4EA7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5B4EA7">
        <w:rPr>
          <w:color w:val="000000"/>
          <w:sz w:val="28"/>
          <w:szCs w:val="28"/>
        </w:rPr>
        <w:t>Герион</w:t>
      </w:r>
      <w:proofErr w:type="spellEnd"/>
      <w:r w:rsidRPr="005B4EA7">
        <w:rPr>
          <w:color w:val="000000"/>
          <w:sz w:val="28"/>
          <w:szCs w:val="28"/>
        </w:rPr>
        <w:t>, 1995.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Спортивный </w:t>
      </w:r>
      <w:r w:rsidRPr="005B4EA7">
        <w:rPr>
          <w:color w:val="000000"/>
          <w:sz w:val="28"/>
          <w:szCs w:val="28"/>
        </w:rPr>
        <w:t>туризм: Учеб. пособие</w:t>
      </w:r>
      <w:proofErr w:type="gramStart"/>
      <w:r w:rsidRPr="005B4EA7">
        <w:rPr>
          <w:color w:val="000000"/>
          <w:sz w:val="28"/>
          <w:szCs w:val="28"/>
        </w:rPr>
        <w:t xml:space="preserve"> / П</w:t>
      </w:r>
      <w:proofErr w:type="gramEnd"/>
      <w:r w:rsidRPr="005B4EA7">
        <w:rPr>
          <w:color w:val="000000"/>
          <w:sz w:val="28"/>
          <w:szCs w:val="28"/>
        </w:rPr>
        <w:t>од ред. С. П. Евсе</w:t>
      </w:r>
      <w:r w:rsidRPr="005B4EA7">
        <w:rPr>
          <w:color w:val="000000"/>
          <w:sz w:val="28"/>
          <w:szCs w:val="28"/>
        </w:rPr>
        <w:softHyphen/>
        <w:t>ева, Ю. Н. Федотова. - СПб</w:t>
      </w:r>
      <w:proofErr w:type="gramStart"/>
      <w:r w:rsidRPr="005B4EA7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5B4EA7">
        <w:rPr>
          <w:color w:val="000000"/>
          <w:sz w:val="28"/>
          <w:szCs w:val="28"/>
        </w:rPr>
        <w:t>СПбГАФК</w:t>
      </w:r>
      <w:proofErr w:type="spellEnd"/>
      <w:r w:rsidRPr="005B4EA7">
        <w:rPr>
          <w:color w:val="000000"/>
          <w:sz w:val="28"/>
          <w:szCs w:val="28"/>
        </w:rPr>
        <w:t xml:space="preserve"> им. П. Ф. Лесгафта, 1999.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Туризм </w:t>
      </w:r>
      <w:r w:rsidRPr="005B4EA7">
        <w:rPr>
          <w:color w:val="000000"/>
          <w:sz w:val="28"/>
          <w:szCs w:val="28"/>
        </w:rPr>
        <w:t>и спортивное ориентирование: Учеб. для институ</w:t>
      </w:r>
      <w:r w:rsidRPr="005B4EA7">
        <w:rPr>
          <w:color w:val="000000"/>
          <w:sz w:val="28"/>
          <w:szCs w:val="28"/>
        </w:rPr>
        <w:softHyphen/>
        <w:t>тов и техникумов физической культуры</w:t>
      </w:r>
      <w:proofErr w:type="gramStart"/>
      <w:r w:rsidRPr="005B4EA7">
        <w:rPr>
          <w:color w:val="000000"/>
          <w:sz w:val="28"/>
          <w:szCs w:val="28"/>
        </w:rPr>
        <w:t xml:space="preserve"> / С</w:t>
      </w:r>
      <w:proofErr w:type="gramEnd"/>
      <w:r w:rsidRPr="005B4EA7">
        <w:rPr>
          <w:color w:val="000000"/>
          <w:sz w:val="28"/>
          <w:szCs w:val="28"/>
        </w:rPr>
        <w:t xml:space="preserve">ост. В. И. </w:t>
      </w:r>
      <w:proofErr w:type="spellStart"/>
      <w:r w:rsidRPr="005B4EA7">
        <w:rPr>
          <w:color w:val="000000"/>
          <w:sz w:val="28"/>
          <w:szCs w:val="28"/>
        </w:rPr>
        <w:t>Ганополь-ский</w:t>
      </w:r>
      <w:proofErr w:type="spellEnd"/>
      <w:r w:rsidRPr="005B4EA7">
        <w:rPr>
          <w:color w:val="000000"/>
          <w:sz w:val="28"/>
          <w:szCs w:val="28"/>
        </w:rPr>
        <w:t>. - М.: Физкультура и спорт, 1987.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B4EA7">
        <w:rPr>
          <w:i/>
          <w:iCs/>
          <w:color w:val="000000"/>
          <w:sz w:val="28"/>
          <w:szCs w:val="28"/>
        </w:rPr>
        <w:lastRenderedPageBreak/>
        <w:t>Усков</w:t>
      </w:r>
      <w:proofErr w:type="spellEnd"/>
      <w:r w:rsidRPr="005B4EA7">
        <w:rPr>
          <w:i/>
          <w:iCs/>
          <w:color w:val="000000"/>
          <w:sz w:val="28"/>
          <w:szCs w:val="28"/>
        </w:rPr>
        <w:t xml:space="preserve"> А. С. </w:t>
      </w:r>
      <w:r w:rsidRPr="005B4EA7">
        <w:rPr>
          <w:color w:val="000000"/>
          <w:sz w:val="28"/>
          <w:szCs w:val="28"/>
        </w:rPr>
        <w:t>Практика туристских путешествий: Учеб</w:t>
      </w:r>
      <w:proofErr w:type="gramStart"/>
      <w:r w:rsidRPr="005B4EA7">
        <w:rPr>
          <w:color w:val="000000"/>
          <w:sz w:val="28"/>
          <w:szCs w:val="28"/>
        </w:rPr>
        <w:t>.</w:t>
      </w:r>
      <w:proofErr w:type="gramEnd"/>
      <w:r w:rsidRPr="005B4EA7">
        <w:rPr>
          <w:color w:val="000000"/>
          <w:sz w:val="28"/>
          <w:szCs w:val="28"/>
        </w:rPr>
        <w:t xml:space="preserve"> </w:t>
      </w:r>
      <w:proofErr w:type="gramStart"/>
      <w:r w:rsidRPr="005B4EA7">
        <w:rPr>
          <w:color w:val="000000"/>
          <w:sz w:val="28"/>
          <w:szCs w:val="28"/>
        </w:rPr>
        <w:t>п</w:t>
      </w:r>
      <w:proofErr w:type="gramEnd"/>
      <w:r w:rsidRPr="005B4EA7">
        <w:rPr>
          <w:color w:val="000000"/>
          <w:sz w:val="28"/>
          <w:szCs w:val="28"/>
        </w:rPr>
        <w:t>осо</w:t>
      </w:r>
      <w:r w:rsidRPr="005B4EA7">
        <w:rPr>
          <w:color w:val="000000"/>
          <w:sz w:val="28"/>
          <w:szCs w:val="28"/>
        </w:rPr>
        <w:softHyphen/>
        <w:t>бие по туризму и краеведению. - СПб</w:t>
      </w:r>
      <w:proofErr w:type="gramStart"/>
      <w:r w:rsidRPr="005B4EA7">
        <w:rPr>
          <w:color w:val="000000"/>
          <w:sz w:val="28"/>
          <w:szCs w:val="28"/>
        </w:rPr>
        <w:t xml:space="preserve">.: </w:t>
      </w:r>
      <w:proofErr w:type="gramEnd"/>
      <w:r w:rsidRPr="005B4EA7">
        <w:rPr>
          <w:color w:val="000000"/>
          <w:sz w:val="28"/>
          <w:szCs w:val="28"/>
        </w:rPr>
        <w:t>Творческий учебный центр «ГЕОС», 1999.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Федотов Ю. Н., Востоков И. Н. </w:t>
      </w:r>
      <w:r w:rsidRPr="005B4EA7">
        <w:rPr>
          <w:color w:val="000000"/>
          <w:sz w:val="28"/>
          <w:szCs w:val="28"/>
        </w:rPr>
        <w:t>Спортивно-оздоровительный туризм: Учебник / Под общ</w:t>
      </w:r>
      <w:proofErr w:type="gramStart"/>
      <w:r w:rsidRPr="005B4EA7">
        <w:rPr>
          <w:color w:val="000000"/>
          <w:sz w:val="28"/>
          <w:szCs w:val="28"/>
        </w:rPr>
        <w:t>.</w:t>
      </w:r>
      <w:proofErr w:type="gramEnd"/>
      <w:r w:rsidRPr="005B4EA7">
        <w:rPr>
          <w:color w:val="000000"/>
          <w:sz w:val="28"/>
          <w:szCs w:val="28"/>
        </w:rPr>
        <w:t xml:space="preserve"> </w:t>
      </w:r>
      <w:proofErr w:type="gramStart"/>
      <w:r w:rsidRPr="005B4EA7">
        <w:rPr>
          <w:color w:val="000000"/>
          <w:sz w:val="28"/>
          <w:szCs w:val="28"/>
        </w:rPr>
        <w:t>р</w:t>
      </w:r>
      <w:proofErr w:type="gramEnd"/>
      <w:r w:rsidRPr="005B4EA7">
        <w:rPr>
          <w:color w:val="000000"/>
          <w:sz w:val="28"/>
          <w:szCs w:val="28"/>
        </w:rPr>
        <w:t>ед. Ю. Н. Федотова. - М.: Совет</w:t>
      </w:r>
      <w:r w:rsidRPr="005B4EA7">
        <w:rPr>
          <w:color w:val="000000"/>
          <w:sz w:val="28"/>
          <w:szCs w:val="28"/>
        </w:rPr>
        <w:softHyphen/>
        <w:t>ский спорт, 2002.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Физическая </w:t>
      </w:r>
      <w:r w:rsidRPr="005B4EA7">
        <w:rPr>
          <w:color w:val="000000"/>
          <w:sz w:val="28"/>
          <w:szCs w:val="28"/>
        </w:rPr>
        <w:t xml:space="preserve">подготовка туристов: Метод, рекомендации. </w:t>
      </w:r>
      <w:proofErr w:type="gramStart"/>
      <w:r w:rsidRPr="005B4EA7">
        <w:rPr>
          <w:color w:val="000000"/>
          <w:sz w:val="28"/>
          <w:szCs w:val="28"/>
        </w:rPr>
        <w:t>-М</w:t>
      </w:r>
      <w:proofErr w:type="gramEnd"/>
      <w:r w:rsidRPr="005B4EA7">
        <w:rPr>
          <w:color w:val="000000"/>
          <w:sz w:val="28"/>
          <w:szCs w:val="28"/>
        </w:rPr>
        <w:t>.:ЦРИБ «Турист», 1985.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Физическая </w:t>
      </w:r>
      <w:r w:rsidRPr="005B4EA7">
        <w:rPr>
          <w:color w:val="000000"/>
          <w:sz w:val="28"/>
          <w:szCs w:val="28"/>
        </w:rPr>
        <w:t>тренировка в туризме: Метод, рекомендации. — М.: ЦРИБ «Турист», 1989.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B4EA7">
        <w:rPr>
          <w:i/>
          <w:iCs/>
          <w:color w:val="000000"/>
          <w:sz w:val="28"/>
          <w:szCs w:val="28"/>
        </w:rPr>
        <w:t>Шальков</w:t>
      </w:r>
      <w:proofErr w:type="spellEnd"/>
      <w:r w:rsidRPr="005B4EA7">
        <w:rPr>
          <w:i/>
          <w:iCs/>
          <w:color w:val="000000"/>
          <w:sz w:val="28"/>
          <w:szCs w:val="28"/>
        </w:rPr>
        <w:t xml:space="preserve"> Ю. Л. </w:t>
      </w:r>
      <w:r w:rsidRPr="005B4EA7">
        <w:rPr>
          <w:color w:val="000000"/>
          <w:sz w:val="28"/>
          <w:szCs w:val="28"/>
        </w:rPr>
        <w:t>Здоровье туриста. - М.: Физкультура и спорт, 1987.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Шимановский В. Ф., </w:t>
      </w:r>
      <w:proofErr w:type="spellStart"/>
      <w:r w:rsidRPr="005B4EA7">
        <w:rPr>
          <w:i/>
          <w:iCs/>
          <w:color w:val="000000"/>
          <w:sz w:val="28"/>
          <w:szCs w:val="28"/>
        </w:rPr>
        <w:t>Ганопольский</w:t>
      </w:r>
      <w:proofErr w:type="spellEnd"/>
      <w:r w:rsidRPr="005B4EA7">
        <w:rPr>
          <w:i/>
          <w:iCs/>
          <w:color w:val="000000"/>
          <w:sz w:val="28"/>
          <w:szCs w:val="28"/>
        </w:rPr>
        <w:t xml:space="preserve"> В. И. </w:t>
      </w:r>
      <w:r w:rsidRPr="005B4EA7">
        <w:rPr>
          <w:color w:val="000000"/>
          <w:sz w:val="28"/>
          <w:szCs w:val="28"/>
        </w:rPr>
        <w:t>Питание в турист</w:t>
      </w:r>
      <w:r w:rsidRPr="005B4EA7">
        <w:rPr>
          <w:color w:val="000000"/>
          <w:sz w:val="28"/>
          <w:szCs w:val="28"/>
        </w:rPr>
        <w:softHyphen/>
        <w:t xml:space="preserve">ском походе. </w:t>
      </w:r>
      <w:proofErr w:type="gramStart"/>
      <w:r w:rsidRPr="005B4EA7">
        <w:rPr>
          <w:color w:val="000000"/>
          <w:sz w:val="28"/>
          <w:szCs w:val="28"/>
        </w:rPr>
        <w:t>-М</w:t>
      </w:r>
      <w:proofErr w:type="gramEnd"/>
      <w:r w:rsidRPr="005B4EA7">
        <w:rPr>
          <w:color w:val="000000"/>
          <w:sz w:val="28"/>
          <w:szCs w:val="28"/>
        </w:rPr>
        <w:t xml:space="preserve">.: </w:t>
      </w:r>
      <w:proofErr w:type="spellStart"/>
      <w:r w:rsidRPr="005B4EA7">
        <w:rPr>
          <w:color w:val="000000"/>
          <w:sz w:val="28"/>
          <w:szCs w:val="28"/>
        </w:rPr>
        <w:t>Профиздат</w:t>
      </w:r>
      <w:proofErr w:type="spellEnd"/>
      <w:r w:rsidRPr="005B4EA7">
        <w:rPr>
          <w:color w:val="000000"/>
          <w:sz w:val="28"/>
          <w:szCs w:val="28"/>
        </w:rPr>
        <w:t>, 1986.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Школьный </w:t>
      </w:r>
      <w:r w:rsidRPr="005B4EA7">
        <w:rPr>
          <w:color w:val="000000"/>
          <w:sz w:val="28"/>
          <w:szCs w:val="28"/>
        </w:rPr>
        <w:t>туристский лагерь</w:t>
      </w:r>
      <w:proofErr w:type="gramStart"/>
      <w:r w:rsidRPr="005B4EA7">
        <w:rPr>
          <w:color w:val="000000"/>
          <w:sz w:val="28"/>
          <w:szCs w:val="28"/>
        </w:rPr>
        <w:t xml:space="preserve"> / С</w:t>
      </w:r>
      <w:proofErr w:type="gramEnd"/>
      <w:r w:rsidRPr="005B4EA7">
        <w:rPr>
          <w:color w:val="000000"/>
          <w:sz w:val="28"/>
          <w:szCs w:val="28"/>
        </w:rPr>
        <w:t xml:space="preserve">ост. Л. М. </w:t>
      </w:r>
      <w:proofErr w:type="spellStart"/>
      <w:r w:rsidRPr="005B4EA7">
        <w:rPr>
          <w:color w:val="000000"/>
          <w:sz w:val="28"/>
          <w:szCs w:val="28"/>
        </w:rPr>
        <w:t>Ротштейн</w:t>
      </w:r>
      <w:proofErr w:type="spellEnd"/>
      <w:r w:rsidRPr="005B4EA7">
        <w:rPr>
          <w:color w:val="000000"/>
          <w:sz w:val="28"/>
          <w:szCs w:val="28"/>
        </w:rPr>
        <w:t xml:space="preserve">. - М.: </w:t>
      </w:r>
      <w:proofErr w:type="spellStart"/>
      <w:r w:rsidRPr="005B4EA7">
        <w:rPr>
          <w:color w:val="000000"/>
          <w:sz w:val="28"/>
          <w:szCs w:val="28"/>
        </w:rPr>
        <w:t>ЦДЮТур</w:t>
      </w:r>
      <w:proofErr w:type="spellEnd"/>
      <w:r w:rsidRPr="005B4EA7">
        <w:rPr>
          <w:color w:val="000000"/>
          <w:sz w:val="28"/>
          <w:szCs w:val="28"/>
        </w:rPr>
        <w:t xml:space="preserve"> МО РФ, 1993.</w:t>
      </w:r>
    </w:p>
    <w:p w:rsidR="005B4EA7" w:rsidRPr="005B4EA7" w:rsidRDefault="005B4EA7" w:rsidP="005B4E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4EA7">
        <w:rPr>
          <w:i/>
          <w:iCs/>
          <w:color w:val="000000"/>
          <w:sz w:val="28"/>
          <w:szCs w:val="28"/>
        </w:rPr>
        <w:t xml:space="preserve">Штюрмер Ю. А. </w:t>
      </w:r>
      <w:r w:rsidRPr="005B4EA7">
        <w:rPr>
          <w:color w:val="000000"/>
          <w:sz w:val="28"/>
          <w:szCs w:val="28"/>
        </w:rPr>
        <w:t>Профилактика туристского травматизма: Метод, рекомендации. - М., 1992. - (Как не стать жертвой не</w:t>
      </w:r>
      <w:r w:rsidRPr="005B4EA7">
        <w:rPr>
          <w:color w:val="000000"/>
          <w:sz w:val="28"/>
          <w:szCs w:val="28"/>
        </w:rPr>
        <w:softHyphen/>
        <w:t>счастного случая).</w:t>
      </w:r>
    </w:p>
    <w:p w:rsidR="005B4EA7" w:rsidRPr="005B4EA7" w:rsidRDefault="005B4EA7">
      <w:pPr>
        <w:rPr>
          <w:sz w:val="28"/>
          <w:szCs w:val="28"/>
        </w:rPr>
      </w:pPr>
    </w:p>
    <w:sectPr w:rsidR="005B4EA7" w:rsidRPr="005B4EA7" w:rsidSect="00D90F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5CBF"/>
    <w:multiLevelType w:val="hybridMultilevel"/>
    <w:tmpl w:val="C11E56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39"/>
    <w:rsid w:val="00205E41"/>
    <w:rsid w:val="00597808"/>
    <w:rsid w:val="005B4EA7"/>
    <w:rsid w:val="006023B5"/>
    <w:rsid w:val="008A7C97"/>
    <w:rsid w:val="00B538F7"/>
    <w:rsid w:val="00B656B0"/>
    <w:rsid w:val="00B8632A"/>
    <w:rsid w:val="00BB7989"/>
    <w:rsid w:val="00D90FB1"/>
    <w:rsid w:val="00D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2015-02-26T16:22:00Z</cp:lastPrinted>
  <dcterms:created xsi:type="dcterms:W3CDTF">2015-02-26T06:27:00Z</dcterms:created>
  <dcterms:modified xsi:type="dcterms:W3CDTF">2015-05-11T14:56:00Z</dcterms:modified>
</cp:coreProperties>
</file>