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4" w:rsidRDefault="007106A4" w:rsidP="00710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0000"/>
          <w:sz w:val="28"/>
          <w:szCs w:val="28"/>
        </w:rPr>
        <w:t>Упражнения на повторение орфографии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прилагательное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A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A0000"/>
          <w:sz w:val="23"/>
          <w:szCs w:val="23"/>
        </w:rPr>
        <w:t>Упражнение 1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Спишите, вставьте пропущенные буквы,</w:t>
      </w:r>
      <w:r w:rsidR="00AE59D1"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обозначьте орфограммы. Определите род, число, падеж имен прилагательных, обозначьте окончания.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Почему кожистая черепаха не морская?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Кож_стая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ч_репаха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живет в море, но морским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ч_репахам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она не родстве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ица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Мор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скими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пахами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зоологи называют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зелен_ю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ч_репаху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биссу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оливков_ю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ч_репаху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От своих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с_родичей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она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отл_чается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тонким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_ким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панц_рем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который состоит из мелких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кост_ных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пластинок. Эти животные (не) живут большими стадами.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Об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_тают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они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теплых морях и океанах. За день они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_плывают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огромные рас(с)тоя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 считаются (не) исправимыми бродягами.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Питают_ся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ко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ж_стые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ч_репахи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мелкими морскими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об_тателями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: медузами, кальмарами, рыбой 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водор_слями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.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A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A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A0000"/>
          <w:sz w:val="24"/>
          <w:szCs w:val="24"/>
        </w:rPr>
        <w:t>Упражнение 2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 xml:space="preserve">Спишите. Вставьте пропущенные </w:t>
      </w:r>
      <w:proofErr w:type="spellStart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буквы</w:t>
      </w:r>
      <w:proofErr w:type="gramStart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,о</w:t>
      </w:r>
      <w:proofErr w:type="gramEnd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бозначьте</w:t>
      </w:r>
      <w:proofErr w:type="spellEnd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 xml:space="preserve"> орфограммы. Подчеркните имена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прилагательные как члены предложения, определите их разряд. Выполните морфологический разбор двух имен прилагательных письменно.</w:t>
      </w:r>
    </w:p>
    <w:p w:rsidR="007106A4" w:rsidRDefault="007106A4" w:rsidP="007106A4">
      <w:pPr>
        <w:autoSpaceDE w:val="0"/>
        <w:autoSpaceDN w:val="0"/>
        <w:adjustRightInd w:val="0"/>
        <w:spacing w:after="0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 В лесах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Юг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Восточной) Азии живут настоящие драконы. Так называют (не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)б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ольших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ящериц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зеленоват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_ цвета с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черн_ми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крапинками на спине. Эти существа помещаются на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человеческой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ладон_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Ящерица спокойно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лаза_т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гибк_м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ветвям и толстым стволам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дерев_ев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Но когда она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прыга_т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воздух, то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расправля_т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свои (не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)о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бычные яркие крылья. На лету дракон меняет направление,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ман_врирует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между стволами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дерев_ев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_земляется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точно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назна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чен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месте. Летучий дракон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взмыва_т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воздух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добыч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_й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 ловит на лету мелких насекомых.</w:t>
      </w:r>
    </w:p>
    <w:p w:rsidR="007106A4" w:rsidRDefault="007106A4" w:rsidP="007106A4">
      <w:pPr>
        <w:autoSpaceDE w:val="0"/>
        <w:autoSpaceDN w:val="0"/>
        <w:adjustRightInd w:val="0"/>
        <w:spacing w:after="0"/>
        <w:rPr>
          <w:rFonts w:ascii="Times New Roman" w:eastAsia="NewStandard-Regular" w:hAnsi="Times New Roman" w:cs="Times New Roman"/>
          <w:b/>
          <w:bCs/>
          <w:sz w:val="28"/>
          <w:szCs w:val="28"/>
        </w:rPr>
      </w:pPr>
    </w:p>
    <w:p w:rsidR="007106A4" w:rsidRDefault="007106A4" w:rsidP="007106A4">
      <w:pPr>
        <w:autoSpaceDE w:val="0"/>
        <w:autoSpaceDN w:val="0"/>
        <w:adjustRightInd w:val="0"/>
        <w:spacing w:after="0"/>
        <w:rPr>
          <w:rFonts w:ascii="Times New Roman" w:eastAsia="NewStandard-Regular" w:hAnsi="Times New Roman" w:cs="Times New Roman"/>
          <w:b/>
          <w:bCs/>
          <w:sz w:val="28"/>
          <w:szCs w:val="28"/>
        </w:rPr>
      </w:pPr>
      <w:r>
        <w:rPr>
          <w:rFonts w:ascii="Times New Roman" w:eastAsia="NewStandard-Regular" w:hAnsi="Times New Roman" w:cs="Times New Roman"/>
          <w:b/>
          <w:bCs/>
          <w:sz w:val="28"/>
          <w:szCs w:val="28"/>
        </w:rPr>
        <w:t>Глагол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  <w:r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  <w:t>Упражнение 1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Спишите, вставьте пропущенные буквы, обозначьте орфограммы. Найдите глаголы, определите личные окончания в настоящем и будущем времени, спряжение и т.д.</w:t>
      </w:r>
    </w:p>
    <w:p w:rsidR="007106A4" w:rsidRDefault="007106A4" w:rsidP="007106A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NewStandard-Regular" w:hAnsi="Times New Roman" w:cs="Times New Roman"/>
          <w:bCs/>
          <w:iCs/>
          <w:sz w:val="24"/>
          <w:szCs w:val="24"/>
        </w:rPr>
      </w:pPr>
      <w:r>
        <w:rPr>
          <w:rFonts w:ascii="Times New Roman" w:eastAsia="NewStandard-Regular" w:hAnsi="Times New Roman" w:cs="Times New Roman"/>
          <w:bCs/>
          <w:iCs/>
          <w:sz w:val="24"/>
          <w:szCs w:val="24"/>
        </w:rPr>
        <w:t>Сколько сердец у осьминога?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Щ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_палец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у осьминога восемь. А сколько у него сердец? Три сердца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гон_т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кровь через жабры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ж_вотного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. Беспрепятстве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)о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протискива_тся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своим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мя_ким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телом осьминог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скво_ь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у_кие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щели в камен(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ущел_ях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Таким 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образом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он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пряч_тся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своих укрытиях в скалах между камней. Осьминоги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люб_т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селит_ся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ящиках, бидонах, автомобильных покрышках и даже в резиновых сапогах на океаническом дне. Свое убежище они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содерж_т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чистоте, тщательно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уб_рают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разный мусор: камни, обрывки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водор_слей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Когда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приходит_ся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уд_рать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осьминог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выпуска_т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струйки чернил, которых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испуга_тся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любой враг. А если успели схватить, он может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о_бросить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свои щупальца и благополучно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скрыт_ся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!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  <w:r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  <w:t>Упражнение 2</w:t>
      </w:r>
    </w:p>
    <w:p w:rsidR="007106A4" w:rsidRDefault="007106A4" w:rsidP="007106A4">
      <w:pPr>
        <w:autoSpaceDE w:val="0"/>
        <w:autoSpaceDN w:val="0"/>
        <w:adjustRightInd w:val="0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Спишите, вставьте пропущенные буквы, обозначьте орфограммы. Найдите глаголы, определите личные окончания в настоящем и будущем времени, спряжение и т.д.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center"/>
        <w:rPr>
          <w:rFonts w:ascii="Times New Roman" w:eastAsia="NewStandard-Regular" w:hAnsi="Times New Roman" w:cs="Times New Roman"/>
          <w:bCs/>
          <w:iCs/>
          <w:sz w:val="24"/>
          <w:szCs w:val="24"/>
        </w:rPr>
      </w:pPr>
      <w:r>
        <w:rPr>
          <w:rFonts w:ascii="Times New Roman" w:eastAsia="NewStandard-Regular" w:hAnsi="Times New Roman" w:cs="Times New Roman"/>
          <w:bCs/>
          <w:iCs/>
          <w:sz w:val="24"/>
          <w:szCs w:val="24"/>
        </w:rPr>
        <w:lastRenderedPageBreak/>
        <w:t>Какой рост у пигмеев?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Пигмеи – самый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ни_корослый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на Земле народ. Они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прож_вают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экваториальных лесах Африки. Ро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ст взр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ослого мужчины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достига_т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всего лишь 125–145 сантиметров. Пигмеи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люб_т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селит_ся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обособле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)о 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выход_т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из леса, только когда надо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обм_нять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мясо диких зверей на бананы, маниоку или просо. В поисках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_питания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они часто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п_реселяются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 места на место, но никогда не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выход_т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за пределы своего участка джунглей. Свои жилища они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стро_т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из пальмовых листьев. Еще недавно пигмеи не умели добывать огонь. Эти племена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занимают_ся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охотой 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соб_рательством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причем владеют лишь примитивным оружием. Это не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меша_т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им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охотит_ся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на самых крупных зверей, даже на слонов. Иногда пигмеи пользуются отравле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стрелами с ядом кураре, но чаще всего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н_падают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на спящих животных. Охотники на слонов пользуются огромным уважением среди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соплеме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иков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Только самым уважаемым мужчинам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выпада_т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честь отведать мяса от хобота. Вся остальная добыча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дел_тся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поровну между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сем_ями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общины.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sz w:val="28"/>
          <w:szCs w:val="28"/>
        </w:rPr>
      </w:pP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sz w:val="28"/>
          <w:szCs w:val="28"/>
        </w:rPr>
      </w:pPr>
      <w:r>
        <w:rPr>
          <w:rFonts w:ascii="Times New Roman" w:eastAsia="NewStandard-Regular" w:hAnsi="Times New Roman" w:cs="Times New Roman"/>
          <w:b/>
          <w:bCs/>
          <w:sz w:val="28"/>
          <w:szCs w:val="28"/>
        </w:rPr>
        <w:t>Имя числительное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  <w:r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  <w:t>Упражнение 1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Спишите, вставьте попущенные буквы, обозначьте изученные орфограммы. Укажите разряды числительных. Напишите цифры словами.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 В 1966 году впервые в истории человечества на лу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п_верхность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Океан Бурь спустилась автоматическая станция 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≪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Луна-9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≫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. Она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п_редала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на Землю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изобр_жение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лун(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)ого ландшафта. 21 июля 1969 года на Луну в Море Спокойствия опустилась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посадоч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кабина 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≪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Игл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≫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американского космического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к_рабля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≪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Аполлон-11</w:t>
      </w:r>
      <w:r>
        <w:rPr>
          <w:rFonts w:ascii="Cambria Math" w:eastAsia="NewStandard-Regular" w:hAnsi="Cambria Math" w:cs="Cambria Math"/>
          <w:color w:val="000000"/>
          <w:sz w:val="24"/>
          <w:szCs w:val="24"/>
        </w:rPr>
        <w:t>≫</w:t>
      </w: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и первые люди Нил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Армстронг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 Эдвин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Олдридж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вышли на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_верхность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Луны. Они взяли образцы лу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пород и вернулись на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к_рабль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окололун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)ой орбиты. Там их ждал третий американский астронавт Майкл Коллинз. В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_следующие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три года пять американских экспедиций побывали на Луне.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</w:pPr>
      <w:r>
        <w:rPr>
          <w:rFonts w:ascii="Times New Roman" w:eastAsia="NewStandard-Regular" w:hAnsi="Times New Roman" w:cs="Times New Roman"/>
          <w:b/>
          <w:bCs/>
          <w:color w:val="0A0000"/>
          <w:sz w:val="24"/>
          <w:szCs w:val="24"/>
        </w:rPr>
        <w:t>Упражнение 2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 xml:space="preserve">Спишите, вставьте пропущенные </w:t>
      </w:r>
      <w:proofErr w:type="spellStart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буквы</w:t>
      </w:r>
      <w:proofErr w:type="gramStart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,о</w:t>
      </w:r>
      <w:proofErr w:type="gramEnd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бозначьте</w:t>
      </w:r>
      <w:proofErr w:type="spellEnd"/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 xml:space="preserve"> изученные орфограммы. Найдите</w:t>
      </w:r>
    </w:p>
    <w:p w:rsidR="007106A4" w:rsidRDefault="007106A4" w:rsidP="007106A4">
      <w:pPr>
        <w:autoSpaceDE w:val="0"/>
        <w:autoSpaceDN w:val="0"/>
        <w:adjustRightInd w:val="0"/>
        <w:spacing w:after="0" w:line="240" w:lineRule="auto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простые и составные числительные, обозначьте разряд. Разберите морфологически одно простое и одно составное числительное письменно.</w:t>
      </w: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</w:p>
    <w:p w:rsidR="007106A4" w:rsidRDefault="007106A4" w:rsidP="007106A4">
      <w:pPr>
        <w:autoSpaceDE w:val="0"/>
        <w:autoSpaceDN w:val="0"/>
        <w:adjustRightInd w:val="0"/>
        <w:spacing w:after="0"/>
        <w:jc w:val="both"/>
        <w:rPr>
          <w:rFonts w:ascii="Times New Roman" w:eastAsia="NewStandard-Regular" w:hAnsi="Times New Roman" w:cs="Times New Roman"/>
          <w:color w:val="000000"/>
          <w:sz w:val="24"/>
          <w:szCs w:val="24"/>
        </w:rPr>
      </w:pPr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     Впервые город Иерусалим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упом_нается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во втором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тысячелети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_ до нашей эры. По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_данию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, его основал царь Иудеи Давид, который в юности победил великана Голиафа. Он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об_единил</w:t>
      </w:r>
      <w:proofErr w:type="spellEnd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все иудейские племена и создал государство со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столиц_й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Иерусалиме. А в 960 году до нашей эры царь Соломон </w:t>
      </w:r>
      <w:proofErr w:type="spellStart"/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_строил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 Иерусалиме храм, который стал духовным центром всех евреев. Но храм был разрушен в 568 году до нашей эры царем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Вавилонии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Навуходоносором, а жившие там люди были уведены в рабство. Впоследствии при персидском царе Кире они вернулись на родную землю и в 515 году до нашей эры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зав_ршили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строительство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торого Храма. Но и этот храм был разрушен во время войны с Римской империей. До наших дней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сохр_нилась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 часть западной стены длин(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)ой 156 метров. Она сложена из огромных каме</w:t>
      </w:r>
      <w:proofErr w:type="gram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м_нолитов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называ_тся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Западной Стеной или Стеной Плача. Это </w:t>
      </w:r>
      <w:proofErr w:type="spellStart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>нац_ональная</w:t>
      </w:r>
      <w:proofErr w:type="spellEnd"/>
      <w:r>
        <w:rPr>
          <w:rFonts w:ascii="Times New Roman" w:eastAsia="NewStandard-Regular" w:hAnsi="Times New Roman" w:cs="Times New Roman"/>
          <w:color w:val="000000"/>
          <w:sz w:val="24"/>
          <w:szCs w:val="24"/>
        </w:rPr>
        <w:t xml:space="preserve"> святыня всего еврейского народа.</w:t>
      </w:r>
    </w:p>
    <w:p w:rsidR="00580603" w:rsidRDefault="00AE59D1"/>
    <w:sectPr w:rsidR="00580603" w:rsidSect="003D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tandard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Standar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06A4"/>
    <w:rsid w:val="003D1594"/>
    <w:rsid w:val="00507B31"/>
    <w:rsid w:val="00562DC9"/>
    <w:rsid w:val="007106A4"/>
    <w:rsid w:val="00831249"/>
    <w:rsid w:val="00A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2015-03-25T03:38:00Z</dcterms:created>
  <dcterms:modified xsi:type="dcterms:W3CDTF">2015-03-25T03:39:00Z</dcterms:modified>
</cp:coreProperties>
</file>