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87" w:rsidRDefault="00E83A87" w:rsidP="00E83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D7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</w:p>
    <w:p w:rsidR="00E83A87" w:rsidRPr="008F2ED7" w:rsidRDefault="00E83A87" w:rsidP="00E83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D7">
        <w:rPr>
          <w:rFonts w:ascii="Times New Roman" w:hAnsi="Times New Roman" w:cs="Times New Roman"/>
          <w:b/>
          <w:sz w:val="28"/>
          <w:szCs w:val="28"/>
        </w:rPr>
        <w:t>«Солнце, воздух и вода - наши лучшие друзья!»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8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sz w:val="28"/>
          <w:szCs w:val="28"/>
        </w:rPr>
        <w:t>Стоят теплые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ED7">
        <w:rPr>
          <w:rFonts w:ascii="Times New Roman" w:hAnsi="Times New Roman" w:cs="Times New Roman"/>
          <w:sz w:val="28"/>
          <w:szCs w:val="28"/>
        </w:rPr>
        <w:t xml:space="preserve">ьские деньки. </w:t>
      </w:r>
    </w:p>
    <w:p w:rsidR="00E83A8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sz w:val="28"/>
          <w:szCs w:val="28"/>
        </w:rPr>
        <w:t xml:space="preserve"> Дети нашего детского сада «Почемучка» даже в летний – оздоровительный период с радостью посещают наш детский сад.</w:t>
      </w:r>
    </w:p>
    <w:p w:rsidR="00E83A8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sz w:val="28"/>
          <w:szCs w:val="28"/>
        </w:rPr>
        <w:t xml:space="preserve">  Каждую неделю в детском саду  проводятся мероприятия: развлечения, викторины, театры. 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sz w:val="28"/>
          <w:szCs w:val="28"/>
        </w:rPr>
        <w:t>Лето  предоставляет массу возможностей,  поиграть с детьми на свежем воздухе, поплавать, позагорать.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sz w:val="28"/>
          <w:szCs w:val="28"/>
        </w:rPr>
        <w:t>Давайте вспомним  подвижные игры, которые немного позабыли</w:t>
      </w:r>
      <w:r>
        <w:rPr>
          <w:rFonts w:ascii="Times New Roman" w:hAnsi="Times New Roman" w:cs="Times New Roman"/>
          <w:sz w:val="28"/>
          <w:szCs w:val="28"/>
        </w:rPr>
        <w:t xml:space="preserve"> бы детей </w:t>
      </w:r>
      <w:r w:rsidRPr="008F2ED7">
        <w:rPr>
          <w:rFonts w:ascii="Times New Roman" w:hAnsi="Times New Roman" w:cs="Times New Roman"/>
          <w:sz w:val="28"/>
          <w:szCs w:val="28"/>
        </w:rPr>
        <w:t xml:space="preserve"> и хорошо развлечёмся. 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sz w:val="28"/>
          <w:szCs w:val="28"/>
        </w:rPr>
        <w:t xml:space="preserve"> </w:t>
      </w:r>
      <w:r w:rsidRPr="008F2ED7">
        <w:rPr>
          <w:rFonts w:ascii="Times New Roman" w:hAnsi="Times New Roman" w:cs="Times New Roman"/>
          <w:b/>
          <w:sz w:val="28"/>
          <w:szCs w:val="28"/>
        </w:rPr>
        <w:t>«Поймай солнечного зайчика»</w:t>
      </w:r>
      <w:r w:rsidRPr="008F2ED7">
        <w:rPr>
          <w:rFonts w:ascii="Times New Roman" w:hAnsi="Times New Roman" w:cs="Times New Roman"/>
          <w:sz w:val="28"/>
          <w:szCs w:val="28"/>
        </w:rPr>
        <w:t xml:space="preserve"> - инструктор пускает  солнечных зайчиков, дети их ловят. 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b/>
          <w:sz w:val="28"/>
          <w:szCs w:val="28"/>
        </w:rPr>
        <w:t>«Аэродром»</w:t>
      </w:r>
      <w:r w:rsidRPr="008F2ED7">
        <w:rPr>
          <w:rFonts w:ascii="Times New Roman" w:hAnsi="Times New Roman" w:cs="Times New Roman"/>
          <w:sz w:val="28"/>
          <w:szCs w:val="28"/>
        </w:rPr>
        <w:t xml:space="preserve"> - команды запускают бумажные самолёты определенного цвета за линию «аэродрома». Выигрывает команда, чьих самолетов на аэродроме больше.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b/>
          <w:sz w:val="28"/>
          <w:szCs w:val="28"/>
        </w:rPr>
        <w:t xml:space="preserve"> «Донеси воду, не расплескав</w:t>
      </w:r>
      <w:r w:rsidRPr="008F2ED7">
        <w:rPr>
          <w:rFonts w:ascii="Times New Roman" w:hAnsi="Times New Roman" w:cs="Times New Roman"/>
          <w:sz w:val="28"/>
          <w:szCs w:val="28"/>
        </w:rPr>
        <w:t>!» - игроки по одному переносят воду большими ложками из одного ведра в другое.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b/>
          <w:sz w:val="28"/>
          <w:szCs w:val="28"/>
        </w:rPr>
        <w:t>Игра «Крабы</w:t>
      </w:r>
      <w:r w:rsidRPr="008F2ED7">
        <w:rPr>
          <w:rFonts w:ascii="Times New Roman" w:hAnsi="Times New Roman" w:cs="Times New Roman"/>
          <w:sz w:val="28"/>
          <w:szCs w:val="28"/>
        </w:rPr>
        <w:t>» - дети, попарно удерживают шар лб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2ED7">
        <w:rPr>
          <w:rFonts w:ascii="Times New Roman" w:hAnsi="Times New Roman" w:cs="Times New Roman"/>
          <w:sz w:val="28"/>
          <w:szCs w:val="28"/>
        </w:rPr>
        <w:t>м, продвигаются боком вперед: кто быстрее доберется до ориентира?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ED7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spellStart"/>
      <w:r w:rsidRPr="008F2ED7"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 w:rsidRPr="008F2ED7">
        <w:rPr>
          <w:rFonts w:ascii="Times New Roman" w:hAnsi="Times New Roman" w:cs="Times New Roman"/>
          <w:b/>
          <w:sz w:val="28"/>
          <w:szCs w:val="28"/>
        </w:rPr>
        <w:t xml:space="preserve"> с брызгалкой».</w:t>
      </w:r>
    </w:p>
    <w:p w:rsidR="00E83A8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b/>
          <w:sz w:val="28"/>
          <w:szCs w:val="28"/>
        </w:rPr>
        <w:t>«Рыбка в сетке» -</w:t>
      </w:r>
      <w:r w:rsidRPr="008F2ED7">
        <w:rPr>
          <w:rFonts w:ascii="Times New Roman" w:hAnsi="Times New Roman" w:cs="Times New Roman"/>
          <w:sz w:val="28"/>
          <w:szCs w:val="28"/>
        </w:rPr>
        <w:t xml:space="preserve"> дети,  взявшись за руки,   изображают сеть, трое детей изображают рыбку,    периодически заплывая в сеть. После слов «</w:t>
      </w:r>
      <w:r w:rsidRPr="008F2ED7">
        <w:rPr>
          <w:rFonts w:ascii="Times New Roman" w:hAnsi="Times New Roman" w:cs="Times New Roman"/>
          <w:b/>
          <w:sz w:val="28"/>
          <w:szCs w:val="28"/>
        </w:rPr>
        <w:t xml:space="preserve">сети» </w:t>
      </w:r>
      <w:r w:rsidRPr="008F2ED7">
        <w:rPr>
          <w:rFonts w:ascii="Times New Roman" w:hAnsi="Times New Roman" w:cs="Times New Roman"/>
          <w:sz w:val="28"/>
          <w:szCs w:val="28"/>
        </w:rPr>
        <w:t>дети опускают руки. Рыбка,  оказавшаяся в сети, считается пойманной.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проводится игра с мыльными пузырями, очень красивое зрелище.</w:t>
      </w:r>
    </w:p>
    <w:p w:rsidR="00E83A87" w:rsidRPr="008F2ED7" w:rsidRDefault="00E83A87" w:rsidP="00E83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8F2ED7">
        <w:rPr>
          <w:rFonts w:ascii="Times New Roman" w:hAnsi="Times New Roman" w:cs="Times New Roman"/>
          <w:sz w:val="28"/>
          <w:szCs w:val="28"/>
        </w:rPr>
        <w:t>мероприятия ребята зарядятся массой положительных эмоций, впечатлений, и энергией на весь день.</w:t>
      </w:r>
    </w:p>
    <w:p w:rsidR="002248F1" w:rsidRDefault="002248F1"/>
    <w:sectPr w:rsidR="0022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A87"/>
    <w:rsid w:val="002248F1"/>
    <w:rsid w:val="00E8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2015-05-05T17:54:00Z</dcterms:created>
  <dcterms:modified xsi:type="dcterms:W3CDTF">2015-05-05T17:55:00Z</dcterms:modified>
</cp:coreProperties>
</file>