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99" w:rsidRDefault="00417098" w:rsidP="00094999">
      <w:pPr>
        <w:spacing w:after="0" w:line="24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</w:p>
    <w:p w:rsidR="00094999" w:rsidRDefault="00094999" w:rsidP="00D322F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999" w:rsidRDefault="00D322F3" w:rsidP="00D322F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pacing w:val="6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65pt;height:264.3pt;mso-left-percent:-10001;mso-top-percent:-10001;mso-position-horizontal:absolute;mso-position-horizontal-relative:char;mso-position-vertical:absolute;mso-position-vertical-relative:line;mso-left-percent:-10001;mso-top-percent:-10001" fillcolor="#06c" strokecolor="#9cf" strokeweight="1.5pt">
            <v:fill r:id="rId8" o:title=""/>
            <v:stroke r:id="rId8" o:title=""/>
            <v:shadow on="t" color="#900"/>
            <v:textpath style="font-family:&quot;Times New Roman&quot;;font-size:48pt;font-weight:bold;v-text-kern:t" trim="t" fitpath="t" string="КАРТОТЕКА &#10;ПОДВИЖНЫХ ИГР&#10;и УПРАЖНЕНИЙ &#10; (с парашютом)&#10;"/>
          </v:shape>
        </w:pict>
      </w:r>
    </w:p>
    <w:p w:rsidR="00094999" w:rsidRPr="00094999" w:rsidRDefault="00094999" w:rsidP="0009499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322F3" w:rsidRDefault="00D322F3" w:rsidP="00D322F3">
      <w:pPr>
        <w:widowControl w:val="0"/>
        <w:rPr>
          <w:rFonts w:ascii="Arial" w:hAnsi="Arial" w:cs="Arial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D322F3" w:rsidRDefault="00D322F3" w:rsidP="00D322F3">
      <w:pPr>
        <w:widowControl w:val="0"/>
        <w:jc w:val="center"/>
        <w:rPr>
          <w:rFonts w:ascii="Arial" w:hAnsi="Arial" w:cs="Arial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DEBFC44" wp14:editId="71399424">
            <wp:extent cx="5867400" cy="3990975"/>
            <wp:effectExtent l="0" t="0" r="0" b="9525"/>
            <wp:docPr id="2" name="Рисунок 2" descr="D:\ФОТО\Спорт зал\Абросимова\DSC043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ФОТО\Спорт зал\Абросимова\DSC0439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098" w:rsidRPr="00094999" w:rsidRDefault="00417098" w:rsidP="00094999">
      <w:pPr>
        <w:widowControl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999">
        <w:rPr>
          <w:rFonts w:ascii="Times New Roman" w:hAnsi="Times New Roman" w:cs="Times New Roman"/>
          <w:b/>
          <w:bCs/>
          <w:iCs/>
          <w:color w:val="0070C0"/>
          <w:sz w:val="28"/>
          <w:szCs w:val="28"/>
          <w:u w:val="single"/>
        </w:rPr>
        <w:lastRenderedPageBreak/>
        <w:t>«Парашют»</w:t>
      </w:r>
    </w:p>
    <w:p w:rsidR="00417098" w:rsidRPr="00094999" w:rsidRDefault="00417098" w:rsidP="00094999">
      <w:pPr>
        <w:widowControl w:val="0"/>
        <w:spacing w:after="0" w:line="240" w:lineRule="atLeast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</w:pPr>
    </w:p>
    <w:p w:rsidR="00417098" w:rsidRPr="00094999" w:rsidRDefault="00417098" w:rsidP="00094999">
      <w:pPr>
        <w:widowControl w:val="0"/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49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Материал:</w:t>
      </w:r>
    </w:p>
    <w:p w:rsidR="00417098" w:rsidRPr="00094999" w:rsidRDefault="00417098" w:rsidP="00094999">
      <w:pPr>
        <w:widowControl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094999">
        <w:rPr>
          <w:rFonts w:ascii="Times New Roman" w:hAnsi="Times New Roman" w:cs="Times New Roman"/>
          <w:sz w:val="28"/>
          <w:szCs w:val="28"/>
        </w:rPr>
        <w:t>Изготовлен</w:t>
      </w:r>
      <w:proofErr w:type="gramEnd"/>
      <w:r w:rsidRPr="00094999">
        <w:rPr>
          <w:rFonts w:ascii="Times New Roman" w:hAnsi="Times New Roman" w:cs="Times New Roman"/>
          <w:sz w:val="28"/>
          <w:szCs w:val="28"/>
        </w:rPr>
        <w:t xml:space="preserve"> из 8 клиньев разноцветной болоньевой ткани </w:t>
      </w:r>
    </w:p>
    <w:p w:rsidR="00417098" w:rsidRPr="00094999" w:rsidRDefault="00417098" w:rsidP="0009499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17098" w:rsidRPr="00094999" w:rsidRDefault="00417098" w:rsidP="00094999">
      <w:pPr>
        <w:widowControl w:val="0"/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49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</w:p>
    <w:p w:rsidR="00417098" w:rsidRPr="00094999" w:rsidRDefault="00417098" w:rsidP="00094999">
      <w:pPr>
        <w:widowControl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94999">
        <w:rPr>
          <w:rFonts w:ascii="Times New Roman" w:hAnsi="Times New Roman" w:cs="Times New Roman"/>
          <w:sz w:val="28"/>
          <w:szCs w:val="28"/>
        </w:rPr>
        <w:tab/>
        <w:t>Данное пособие дает возможность эффективно организовать педагогический процесс:</w:t>
      </w:r>
    </w:p>
    <w:p w:rsidR="00417098" w:rsidRPr="00094999" w:rsidRDefault="00417098" w:rsidP="00094999">
      <w:pPr>
        <w:widowControl w:val="0"/>
        <w:spacing w:after="0" w:line="240" w:lineRule="atLeast"/>
        <w:ind w:left="566" w:hanging="566"/>
        <w:rPr>
          <w:rFonts w:ascii="Times New Roman" w:hAnsi="Times New Roman" w:cs="Times New Roman"/>
          <w:sz w:val="28"/>
          <w:szCs w:val="28"/>
        </w:rPr>
      </w:pPr>
      <w:r w:rsidRPr="00094999">
        <w:rPr>
          <w:rFonts w:ascii="Times New Roman" w:hAnsi="Times New Roman" w:cs="Times New Roman"/>
          <w:sz w:val="28"/>
          <w:szCs w:val="28"/>
        </w:rPr>
        <w:t>Позволяет успешно решать задачи дидактического, оздоровительного и развива</w:t>
      </w:r>
      <w:r w:rsidRPr="00094999">
        <w:rPr>
          <w:rFonts w:ascii="Times New Roman" w:hAnsi="Times New Roman" w:cs="Times New Roman"/>
          <w:sz w:val="28"/>
          <w:szCs w:val="28"/>
        </w:rPr>
        <w:t>ю</w:t>
      </w:r>
      <w:r w:rsidRPr="00094999">
        <w:rPr>
          <w:rFonts w:ascii="Times New Roman" w:hAnsi="Times New Roman" w:cs="Times New Roman"/>
          <w:sz w:val="28"/>
          <w:szCs w:val="28"/>
        </w:rPr>
        <w:t>щего характера:</w:t>
      </w:r>
    </w:p>
    <w:p w:rsidR="00417098" w:rsidRPr="00094999" w:rsidRDefault="00417098" w:rsidP="00094999">
      <w:pPr>
        <w:widowControl w:val="0"/>
        <w:spacing w:after="0" w:line="240" w:lineRule="atLeast"/>
        <w:ind w:left="566" w:hanging="566"/>
        <w:rPr>
          <w:rFonts w:ascii="Times New Roman" w:hAnsi="Times New Roman" w:cs="Times New Roman"/>
          <w:sz w:val="28"/>
          <w:szCs w:val="28"/>
        </w:rPr>
      </w:pPr>
      <w:r w:rsidRPr="00094999">
        <w:rPr>
          <w:rFonts w:ascii="Times New Roman" w:hAnsi="Times New Roman" w:cs="Times New Roman"/>
          <w:sz w:val="28"/>
          <w:szCs w:val="28"/>
        </w:rPr>
        <w:t>Формирование двигательных навыков в основных видах движений и развитие физ</w:t>
      </w:r>
      <w:r w:rsidRPr="00094999">
        <w:rPr>
          <w:rFonts w:ascii="Times New Roman" w:hAnsi="Times New Roman" w:cs="Times New Roman"/>
          <w:sz w:val="28"/>
          <w:szCs w:val="28"/>
        </w:rPr>
        <w:t>и</w:t>
      </w:r>
      <w:r w:rsidRPr="00094999">
        <w:rPr>
          <w:rFonts w:ascii="Times New Roman" w:hAnsi="Times New Roman" w:cs="Times New Roman"/>
          <w:sz w:val="28"/>
          <w:szCs w:val="28"/>
        </w:rPr>
        <w:t>ческих качеств;</w:t>
      </w:r>
    </w:p>
    <w:p w:rsidR="00417098" w:rsidRPr="00094999" w:rsidRDefault="00417098" w:rsidP="00094999">
      <w:pPr>
        <w:widowControl w:val="0"/>
        <w:spacing w:after="0" w:line="240" w:lineRule="atLeast"/>
        <w:ind w:left="566" w:hanging="566"/>
        <w:rPr>
          <w:rFonts w:ascii="Times New Roman" w:hAnsi="Times New Roman" w:cs="Times New Roman"/>
          <w:sz w:val="28"/>
          <w:szCs w:val="28"/>
        </w:rPr>
      </w:pPr>
      <w:r w:rsidRPr="00094999">
        <w:rPr>
          <w:rFonts w:ascii="Times New Roman" w:hAnsi="Times New Roman" w:cs="Times New Roman"/>
          <w:sz w:val="28"/>
          <w:szCs w:val="28"/>
        </w:rPr>
        <w:t>Предупреждение нарушений опорно-двигательного аппарата;</w:t>
      </w:r>
    </w:p>
    <w:p w:rsidR="00417098" w:rsidRPr="00094999" w:rsidRDefault="00417098" w:rsidP="00094999">
      <w:pPr>
        <w:widowControl w:val="0"/>
        <w:spacing w:after="0" w:line="240" w:lineRule="atLeast"/>
        <w:ind w:left="566" w:hanging="566"/>
        <w:rPr>
          <w:rFonts w:ascii="Times New Roman" w:hAnsi="Times New Roman" w:cs="Times New Roman"/>
          <w:sz w:val="28"/>
          <w:szCs w:val="28"/>
        </w:rPr>
      </w:pPr>
      <w:r w:rsidRPr="00094999">
        <w:rPr>
          <w:rFonts w:ascii="Times New Roman" w:hAnsi="Times New Roman" w:cs="Times New Roman"/>
          <w:sz w:val="28"/>
          <w:szCs w:val="28"/>
        </w:rPr>
        <w:t>Воспитание положительных, нравственно-волевых черт личности: активности, с</w:t>
      </w:r>
      <w:r w:rsidRPr="00094999">
        <w:rPr>
          <w:rFonts w:ascii="Times New Roman" w:hAnsi="Times New Roman" w:cs="Times New Roman"/>
          <w:sz w:val="28"/>
          <w:szCs w:val="28"/>
        </w:rPr>
        <w:t>а</w:t>
      </w:r>
      <w:r w:rsidRPr="00094999">
        <w:rPr>
          <w:rFonts w:ascii="Times New Roman" w:hAnsi="Times New Roman" w:cs="Times New Roman"/>
          <w:sz w:val="28"/>
          <w:szCs w:val="28"/>
        </w:rPr>
        <w:t>мостоятельности и организованности;</w:t>
      </w:r>
    </w:p>
    <w:p w:rsidR="00417098" w:rsidRPr="00094999" w:rsidRDefault="00417098" w:rsidP="00094999">
      <w:pPr>
        <w:widowControl w:val="0"/>
        <w:spacing w:after="0" w:line="240" w:lineRule="atLeast"/>
        <w:ind w:left="566" w:hanging="566"/>
        <w:rPr>
          <w:rFonts w:ascii="Times New Roman" w:hAnsi="Times New Roman" w:cs="Times New Roman"/>
          <w:sz w:val="28"/>
          <w:szCs w:val="28"/>
        </w:rPr>
      </w:pPr>
      <w:r w:rsidRPr="00094999">
        <w:rPr>
          <w:rFonts w:ascii="Times New Roman" w:hAnsi="Times New Roman" w:cs="Times New Roman"/>
          <w:sz w:val="28"/>
          <w:szCs w:val="28"/>
        </w:rPr>
        <w:t>Создание благоприятных условий для активного отдыха, радостной содержательной деятельности в коллективных играх, развлечениях, занятиях.</w:t>
      </w:r>
    </w:p>
    <w:p w:rsidR="00417098" w:rsidRPr="00094999" w:rsidRDefault="00417098" w:rsidP="0009499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80EF2" w:rsidRPr="00094999" w:rsidRDefault="00880EF2" w:rsidP="0009499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322F3" w:rsidRDefault="00D322F3" w:rsidP="00295939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80EF2" w:rsidRDefault="00880EF2" w:rsidP="00295939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94999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Игра «Затейники»</w:t>
      </w:r>
    </w:p>
    <w:p w:rsidR="00094999" w:rsidRPr="00094999" w:rsidRDefault="00094999" w:rsidP="00094999">
      <w:pPr>
        <w:spacing w:after="0" w:line="240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80EF2" w:rsidRPr="00295939" w:rsidRDefault="00880EF2" w:rsidP="0009499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94999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094999">
        <w:rPr>
          <w:rFonts w:ascii="Times New Roman" w:hAnsi="Times New Roman" w:cs="Times New Roman"/>
          <w:sz w:val="28"/>
          <w:szCs w:val="28"/>
        </w:rPr>
        <w:t xml:space="preserve"> </w:t>
      </w:r>
      <w:r w:rsidRPr="00295939">
        <w:rPr>
          <w:rFonts w:ascii="Times New Roman" w:hAnsi="Times New Roman" w:cs="Times New Roman"/>
          <w:sz w:val="28"/>
          <w:szCs w:val="28"/>
        </w:rPr>
        <w:t xml:space="preserve">развитие слухового и зрительного внимания; активизация двигательных навыков; формирования удерживать красивую статичную позу. </w:t>
      </w:r>
    </w:p>
    <w:p w:rsidR="00094999" w:rsidRPr="00295939" w:rsidRDefault="00094999" w:rsidP="0009499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94999" w:rsidRDefault="00880EF2" w:rsidP="0009499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94999">
        <w:rPr>
          <w:rFonts w:ascii="Times New Roman" w:hAnsi="Times New Roman" w:cs="Times New Roman"/>
          <w:b/>
          <w:i/>
          <w:sz w:val="28"/>
          <w:szCs w:val="28"/>
        </w:rPr>
        <w:t>Описание игры</w:t>
      </w:r>
      <w:r w:rsidRPr="00094999">
        <w:rPr>
          <w:rFonts w:ascii="Times New Roman" w:hAnsi="Times New Roman" w:cs="Times New Roman"/>
          <w:sz w:val="28"/>
          <w:szCs w:val="28"/>
        </w:rPr>
        <w:t xml:space="preserve">. Выбирается  «затейник». </w:t>
      </w:r>
    </w:p>
    <w:p w:rsidR="00880EF2" w:rsidRPr="00094999" w:rsidRDefault="00880EF2" w:rsidP="0009499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94999">
        <w:rPr>
          <w:rFonts w:ascii="Times New Roman" w:hAnsi="Times New Roman" w:cs="Times New Roman"/>
          <w:sz w:val="28"/>
          <w:szCs w:val="28"/>
        </w:rPr>
        <w:t>Дети идут по кругу, держат парашют (сначала правой, потом левой рукой) и прои</w:t>
      </w:r>
      <w:r w:rsidRPr="00094999">
        <w:rPr>
          <w:rFonts w:ascii="Times New Roman" w:hAnsi="Times New Roman" w:cs="Times New Roman"/>
          <w:sz w:val="28"/>
          <w:szCs w:val="28"/>
        </w:rPr>
        <w:t>з</w:t>
      </w:r>
      <w:r w:rsidRPr="00094999">
        <w:rPr>
          <w:rFonts w:ascii="Times New Roman" w:hAnsi="Times New Roman" w:cs="Times New Roman"/>
          <w:sz w:val="28"/>
          <w:szCs w:val="28"/>
        </w:rPr>
        <w:t>носят слова:</w:t>
      </w:r>
    </w:p>
    <w:p w:rsidR="00880EF2" w:rsidRPr="00094999" w:rsidRDefault="00880EF2" w:rsidP="00094999">
      <w:pPr>
        <w:spacing w:after="0" w:line="240" w:lineRule="atLeast"/>
        <w:ind w:left="851"/>
        <w:rPr>
          <w:rFonts w:ascii="Times New Roman" w:hAnsi="Times New Roman" w:cs="Times New Roman"/>
          <w:i/>
          <w:sz w:val="28"/>
          <w:szCs w:val="28"/>
        </w:rPr>
      </w:pPr>
      <w:r w:rsidRPr="00094999">
        <w:rPr>
          <w:rFonts w:ascii="Times New Roman" w:hAnsi="Times New Roman" w:cs="Times New Roman"/>
          <w:i/>
          <w:sz w:val="28"/>
          <w:szCs w:val="28"/>
        </w:rPr>
        <w:t xml:space="preserve">  Ровным кругом друг за другом </w:t>
      </w:r>
    </w:p>
    <w:p w:rsidR="00880EF2" w:rsidRPr="00094999" w:rsidRDefault="00880EF2" w:rsidP="00094999">
      <w:pPr>
        <w:spacing w:after="0" w:line="240" w:lineRule="atLeast"/>
        <w:ind w:left="851"/>
        <w:rPr>
          <w:rFonts w:ascii="Times New Roman" w:hAnsi="Times New Roman" w:cs="Times New Roman"/>
          <w:i/>
          <w:sz w:val="28"/>
          <w:szCs w:val="28"/>
        </w:rPr>
      </w:pPr>
      <w:r w:rsidRPr="00094999">
        <w:rPr>
          <w:rFonts w:ascii="Times New Roman" w:hAnsi="Times New Roman" w:cs="Times New Roman"/>
          <w:i/>
          <w:sz w:val="28"/>
          <w:szCs w:val="28"/>
        </w:rPr>
        <w:t xml:space="preserve">  Мы идём за шагом шаг. </w:t>
      </w:r>
    </w:p>
    <w:p w:rsidR="00880EF2" w:rsidRPr="00094999" w:rsidRDefault="00880EF2" w:rsidP="00094999">
      <w:pPr>
        <w:spacing w:after="0" w:line="240" w:lineRule="atLeast"/>
        <w:ind w:left="851"/>
        <w:rPr>
          <w:rFonts w:ascii="Times New Roman" w:hAnsi="Times New Roman" w:cs="Times New Roman"/>
          <w:i/>
          <w:sz w:val="28"/>
          <w:szCs w:val="28"/>
        </w:rPr>
      </w:pPr>
      <w:r w:rsidRPr="00094999">
        <w:rPr>
          <w:rFonts w:ascii="Times New Roman" w:hAnsi="Times New Roman" w:cs="Times New Roman"/>
          <w:i/>
          <w:sz w:val="28"/>
          <w:szCs w:val="28"/>
        </w:rPr>
        <w:t xml:space="preserve">  Стой на месте, дружно вместе</w:t>
      </w:r>
    </w:p>
    <w:p w:rsidR="00880EF2" w:rsidRPr="00094999" w:rsidRDefault="00880EF2" w:rsidP="00094999">
      <w:pPr>
        <w:spacing w:after="0" w:line="240" w:lineRule="atLeast"/>
        <w:ind w:left="851"/>
        <w:rPr>
          <w:rFonts w:ascii="Times New Roman" w:hAnsi="Times New Roman" w:cs="Times New Roman"/>
          <w:i/>
          <w:sz w:val="28"/>
          <w:szCs w:val="28"/>
        </w:rPr>
      </w:pPr>
      <w:r w:rsidRPr="00094999">
        <w:rPr>
          <w:rFonts w:ascii="Times New Roman" w:hAnsi="Times New Roman" w:cs="Times New Roman"/>
          <w:i/>
          <w:sz w:val="28"/>
          <w:szCs w:val="28"/>
        </w:rPr>
        <w:t xml:space="preserve">  Сделаем вот так!</w:t>
      </w:r>
    </w:p>
    <w:p w:rsidR="00880EF2" w:rsidRPr="00094999" w:rsidRDefault="00880EF2" w:rsidP="0009499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94999">
        <w:rPr>
          <w:rFonts w:ascii="Times New Roman" w:hAnsi="Times New Roman" w:cs="Times New Roman"/>
          <w:sz w:val="28"/>
          <w:szCs w:val="28"/>
        </w:rPr>
        <w:t>По окончании слов дети останавливаются, копируют движение, показанное «зате</w:t>
      </w:r>
      <w:r w:rsidRPr="00094999">
        <w:rPr>
          <w:rFonts w:ascii="Times New Roman" w:hAnsi="Times New Roman" w:cs="Times New Roman"/>
          <w:sz w:val="28"/>
          <w:szCs w:val="28"/>
        </w:rPr>
        <w:t>й</w:t>
      </w:r>
      <w:r w:rsidRPr="00094999">
        <w:rPr>
          <w:rFonts w:ascii="Times New Roman" w:hAnsi="Times New Roman" w:cs="Times New Roman"/>
          <w:sz w:val="28"/>
          <w:szCs w:val="28"/>
        </w:rPr>
        <w:t>ником», и стараются  его «удержать».</w:t>
      </w:r>
    </w:p>
    <w:p w:rsidR="00094999" w:rsidRDefault="00094999" w:rsidP="0009499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949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DA747F" w:rsidRDefault="00DA747F" w:rsidP="00094999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A747F" w:rsidRDefault="00DA747F" w:rsidP="00094999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A747F" w:rsidRDefault="00DA747F" w:rsidP="00094999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A747F" w:rsidRDefault="00DA747F" w:rsidP="00094999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A747F" w:rsidRDefault="00DA747F" w:rsidP="00094999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94999" w:rsidRDefault="00094999" w:rsidP="00094999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94999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Игра «Весёлый мяч»</w:t>
      </w:r>
    </w:p>
    <w:p w:rsidR="00094999" w:rsidRPr="00094999" w:rsidRDefault="00094999" w:rsidP="00094999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94999" w:rsidRDefault="00094999" w:rsidP="0009499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94999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094999">
        <w:rPr>
          <w:rFonts w:ascii="Times New Roman" w:hAnsi="Times New Roman" w:cs="Times New Roman"/>
          <w:sz w:val="28"/>
          <w:szCs w:val="28"/>
        </w:rPr>
        <w:t xml:space="preserve"> развивать ловкость; воспитывать эмоциональную отзывчивость.</w:t>
      </w:r>
    </w:p>
    <w:p w:rsidR="00094999" w:rsidRPr="00094999" w:rsidRDefault="00094999" w:rsidP="0009499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94999" w:rsidRPr="00094999" w:rsidRDefault="00094999" w:rsidP="0009499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94999">
        <w:rPr>
          <w:rFonts w:ascii="Times New Roman" w:hAnsi="Times New Roman" w:cs="Times New Roman"/>
          <w:b/>
          <w:i/>
          <w:sz w:val="28"/>
          <w:szCs w:val="28"/>
        </w:rPr>
        <w:t>Описание игры</w:t>
      </w:r>
      <w:r w:rsidRPr="00094999">
        <w:rPr>
          <w:rFonts w:ascii="Times New Roman" w:hAnsi="Times New Roman" w:cs="Times New Roman"/>
          <w:sz w:val="28"/>
          <w:szCs w:val="28"/>
        </w:rPr>
        <w:t>. Ребята  стоят в кругу и держат в руках парашют, на котором  лежит резиновый мяч, и, перекатывая мяч от одного к другому в произвольном направл</w:t>
      </w:r>
      <w:r w:rsidRPr="00094999">
        <w:rPr>
          <w:rFonts w:ascii="Times New Roman" w:hAnsi="Times New Roman" w:cs="Times New Roman"/>
          <w:sz w:val="28"/>
          <w:szCs w:val="28"/>
        </w:rPr>
        <w:t>е</w:t>
      </w:r>
      <w:r w:rsidRPr="00094999">
        <w:rPr>
          <w:rFonts w:ascii="Times New Roman" w:hAnsi="Times New Roman" w:cs="Times New Roman"/>
          <w:sz w:val="28"/>
          <w:szCs w:val="28"/>
        </w:rPr>
        <w:t>нии, произносят:</w:t>
      </w:r>
    </w:p>
    <w:p w:rsidR="00094999" w:rsidRPr="00094999" w:rsidRDefault="00094999" w:rsidP="00094999">
      <w:pPr>
        <w:spacing w:after="0" w:line="240" w:lineRule="atLeast"/>
        <w:ind w:left="851"/>
        <w:rPr>
          <w:rFonts w:ascii="Times New Roman" w:hAnsi="Times New Roman" w:cs="Times New Roman"/>
          <w:i/>
          <w:sz w:val="28"/>
          <w:szCs w:val="28"/>
        </w:rPr>
      </w:pPr>
      <w:r w:rsidRPr="00094999">
        <w:rPr>
          <w:rFonts w:ascii="Times New Roman" w:hAnsi="Times New Roman" w:cs="Times New Roman"/>
          <w:i/>
          <w:sz w:val="28"/>
          <w:szCs w:val="28"/>
        </w:rPr>
        <w:t>Ты  катись, весёлый  мячик,</w:t>
      </w:r>
    </w:p>
    <w:p w:rsidR="00094999" w:rsidRPr="00094999" w:rsidRDefault="00094999" w:rsidP="00094999">
      <w:pPr>
        <w:spacing w:after="0" w:line="240" w:lineRule="atLeast"/>
        <w:ind w:left="851"/>
        <w:rPr>
          <w:rFonts w:ascii="Times New Roman" w:hAnsi="Times New Roman" w:cs="Times New Roman"/>
          <w:i/>
          <w:sz w:val="28"/>
          <w:szCs w:val="28"/>
        </w:rPr>
      </w:pPr>
      <w:r w:rsidRPr="00094999">
        <w:rPr>
          <w:rFonts w:ascii="Times New Roman" w:hAnsi="Times New Roman" w:cs="Times New Roman"/>
          <w:i/>
          <w:sz w:val="28"/>
          <w:szCs w:val="28"/>
        </w:rPr>
        <w:t>Парашют не даст упасть,</w:t>
      </w:r>
    </w:p>
    <w:p w:rsidR="00094999" w:rsidRPr="00094999" w:rsidRDefault="00094999" w:rsidP="00094999">
      <w:pPr>
        <w:spacing w:after="0" w:line="240" w:lineRule="atLeast"/>
        <w:ind w:left="851"/>
        <w:rPr>
          <w:rFonts w:ascii="Times New Roman" w:hAnsi="Times New Roman" w:cs="Times New Roman"/>
          <w:i/>
          <w:sz w:val="28"/>
          <w:szCs w:val="28"/>
        </w:rPr>
      </w:pPr>
      <w:r w:rsidRPr="00094999">
        <w:rPr>
          <w:rFonts w:ascii="Times New Roman" w:hAnsi="Times New Roman" w:cs="Times New Roman"/>
          <w:i/>
          <w:sz w:val="28"/>
          <w:szCs w:val="28"/>
        </w:rPr>
        <w:t>У кого весёлый мячик,</w:t>
      </w:r>
    </w:p>
    <w:p w:rsidR="00094999" w:rsidRPr="00094999" w:rsidRDefault="00094999" w:rsidP="00094999">
      <w:pPr>
        <w:spacing w:after="0" w:line="240" w:lineRule="atLeast"/>
        <w:ind w:left="851"/>
        <w:rPr>
          <w:rFonts w:ascii="Times New Roman" w:hAnsi="Times New Roman" w:cs="Times New Roman"/>
          <w:sz w:val="28"/>
          <w:szCs w:val="28"/>
        </w:rPr>
      </w:pPr>
      <w:r w:rsidRPr="00094999">
        <w:rPr>
          <w:rFonts w:ascii="Times New Roman" w:hAnsi="Times New Roman" w:cs="Times New Roman"/>
          <w:i/>
          <w:sz w:val="28"/>
          <w:szCs w:val="28"/>
        </w:rPr>
        <w:t>Тот исполнит песню нам!</w:t>
      </w:r>
      <w:r w:rsidRPr="00094999">
        <w:rPr>
          <w:rFonts w:ascii="Times New Roman" w:hAnsi="Times New Roman" w:cs="Times New Roman"/>
          <w:sz w:val="28"/>
          <w:szCs w:val="28"/>
        </w:rPr>
        <w:t xml:space="preserve"> (танец)</w:t>
      </w:r>
    </w:p>
    <w:p w:rsidR="00295939" w:rsidRDefault="00094999" w:rsidP="0009499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94999">
        <w:rPr>
          <w:rFonts w:ascii="Times New Roman" w:hAnsi="Times New Roman" w:cs="Times New Roman"/>
          <w:sz w:val="28"/>
          <w:szCs w:val="28"/>
        </w:rPr>
        <w:t>Тот, на ком заканчивается стихотворение, выполняет задание, указанное в после</w:t>
      </w:r>
      <w:r w:rsidRPr="00094999">
        <w:rPr>
          <w:rFonts w:ascii="Times New Roman" w:hAnsi="Times New Roman" w:cs="Times New Roman"/>
          <w:sz w:val="28"/>
          <w:szCs w:val="28"/>
        </w:rPr>
        <w:t>д</w:t>
      </w:r>
      <w:r w:rsidRPr="00094999">
        <w:rPr>
          <w:rFonts w:ascii="Times New Roman" w:hAnsi="Times New Roman" w:cs="Times New Roman"/>
          <w:sz w:val="28"/>
          <w:szCs w:val="28"/>
        </w:rPr>
        <w:t>ней строчке.</w:t>
      </w:r>
    </w:p>
    <w:p w:rsidR="00DA747F" w:rsidRDefault="00DA747F" w:rsidP="00295939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A747F" w:rsidRDefault="00DA747F" w:rsidP="00295939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A747F" w:rsidRDefault="00DA747F" w:rsidP="00295939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A747F" w:rsidRDefault="00DA747F" w:rsidP="00295939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A747F" w:rsidRDefault="00DA747F" w:rsidP="00295939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A747F" w:rsidRDefault="00DA747F" w:rsidP="00295939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A747F" w:rsidRDefault="00DA747F" w:rsidP="00295939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80EF2" w:rsidRPr="00295939" w:rsidRDefault="00880EF2" w:rsidP="0029593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95939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Игра «Пустое место»</w:t>
      </w:r>
    </w:p>
    <w:p w:rsidR="00295939" w:rsidRPr="00295939" w:rsidRDefault="00295939" w:rsidP="00094999">
      <w:pPr>
        <w:spacing w:after="0" w:line="240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95939" w:rsidRPr="00295939" w:rsidRDefault="00880EF2" w:rsidP="0009499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9499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94999">
        <w:rPr>
          <w:rFonts w:ascii="Times New Roman" w:hAnsi="Times New Roman" w:cs="Times New Roman"/>
          <w:sz w:val="28"/>
          <w:szCs w:val="28"/>
        </w:rPr>
        <w:t xml:space="preserve"> </w:t>
      </w:r>
      <w:r w:rsidRPr="00295939">
        <w:rPr>
          <w:rFonts w:ascii="Times New Roman" w:hAnsi="Times New Roman" w:cs="Times New Roman"/>
          <w:sz w:val="28"/>
          <w:szCs w:val="28"/>
        </w:rPr>
        <w:t>развивать быстроту реакции, ловкость, скорость, внимание.</w:t>
      </w:r>
    </w:p>
    <w:p w:rsidR="00880EF2" w:rsidRPr="00094999" w:rsidRDefault="00880EF2" w:rsidP="0009499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95939">
        <w:rPr>
          <w:rFonts w:ascii="Times New Roman" w:hAnsi="Times New Roman" w:cs="Times New Roman"/>
          <w:b/>
          <w:i/>
          <w:sz w:val="28"/>
          <w:szCs w:val="28"/>
        </w:rPr>
        <w:t>Описание игры</w:t>
      </w:r>
      <w:r w:rsidRPr="00295939">
        <w:rPr>
          <w:rFonts w:ascii="Times New Roman" w:hAnsi="Times New Roman" w:cs="Times New Roman"/>
          <w:sz w:val="28"/>
          <w:szCs w:val="28"/>
        </w:rPr>
        <w:t>. Дети, держась  правой рукой за парашют</w:t>
      </w:r>
      <w:r w:rsidRPr="00094999">
        <w:rPr>
          <w:rFonts w:ascii="Times New Roman" w:hAnsi="Times New Roman" w:cs="Times New Roman"/>
          <w:sz w:val="28"/>
          <w:szCs w:val="28"/>
        </w:rPr>
        <w:t>, двигаются по часовой стрелке, а ведущий идёт в противоположную сторону со словами:</w:t>
      </w:r>
    </w:p>
    <w:p w:rsidR="00880EF2" w:rsidRPr="00295939" w:rsidRDefault="00880EF2" w:rsidP="00295939">
      <w:pPr>
        <w:spacing w:after="0" w:line="240" w:lineRule="atLeast"/>
        <w:ind w:left="851"/>
        <w:rPr>
          <w:rFonts w:ascii="Times New Roman" w:hAnsi="Times New Roman" w:cs="Times New Roman"/>
          <w:i/>
          <w:sz w:val="26"/>
          <w:szCs w:val="26"/>
        </w:rPr>
      </w:pPr>
      <w:r w:rsidRPr="00295939">
        <w:rPr>
          <w:rFonts w:ascii="Times New Roman" w:hAnsi="Times New Roman" w:cs="Times New Roman"/>
          <w:i/>
          <w:sz w:val="26"/>
          <w:szCs w:val="26"/>
        </w:rPr>
        <w:t>Вокруг домика хожу</w:t>
      </w:r>
    </w:p>
    <w:p w:rsidR="00880EF2" w:rsidRPr="00295939" w:rsidRDefault="00880EF2" w:rsidP="00295939">
      <w:pPr>
        <w:spacing w:after="0" w:line="240" w:lineRule="atLeast"/>
        <w:ind w:left="851"/>
        <w:rPr>
          <w:rFonts w:ascii="Times New Roman" w:hAnsi="Times New Roman" w:cs="Times New Roman"/>
          <w:i/>
          <w:sz w:val="26"/>
          <w:szCs w:val="26"/>
        </w:rPr>
      </w:pPr>
      <w:r w:rsidRPr="00295939">
        <w:rPr>
          <w:rFonts w:ascii="Times New Roman" w:hAnsi="Times New Roman" w:cs="Times New Roman"/>
          <w:i/>
          <w:sz w:val="26"/>
          <w:szCs w:val="26"/>
        </w:rPr>
        <w:t>И в окошечко гляжу,</w:t>
      </w:r>
    </w:p>
    <w:p w:rsidR="00880EF2" w:rsidRPr="00295939" w:rsidRDefault="00880EF2" w:rsidP="00295939">
      <w:pPr>
        <w:spacing w:after="0" w:line="240" w:lineRule="atLeast"/>
        <w:ind w:left="851"/>
        <w:rPr>
          <w:rFonts w:ascii="Times New Roman" w:hAnsi="Times New Roman" w:cs="Times New Roman"/>
          <w:i/>
          <w:sz w:val="26"/>
          <w:szCs w:val="26"/>
        </w:rPr>
      </w:pPr>
      <w:r w:rsidRPr="00295939">
        <w:rPr>
          <w:rFonts w:ascii="Times New Roman" w:hAnsi="Times New Roman" w:cs="Times New Roman"/>
          <w:i/>
          <w:sz w:val="26"/>
          <w:szCs w:val="26"/>
        </w:rPr>
        <w:t>К одному я подойду</w:t>
      </w:r>
    </w:p>
    <w:p w:rsidR="00880EF2" w:rsidRPr="00295939" w:rsidRDefault="00880EF2" w:rsidP="00295939">
      <w:pPr>
        <w:spacing w:after="0" w:line="240" w:lineRule="atLeast"/>
        <w:ind w:left="851"/>
        <w:rPr>
          <w:rFonts w:ascii="Times New Roman" w:hAnsi="Times New Roman" w:cs="Times New Roman"/>
          <w:i/>
          <w:sz w:val="26"/>
          <w:szCs w:val="26"/>
        </w:rPr>
      </w:pPr>
      <w:r w:rsidRPr="00295939">
        <w:rPr>
          <w:rFonts w:ascii="Times New Roman" w:hAnsi="Times New Roman" w:cs="Times New Roman"/>
          <w:i/>
          <w:sz w:val="26"/>
          <w:szCs w:val="26"/>
        </w:rPr>
        <w:t>И тихонько постучу</w:t>
      </w:r>
    </w:p>
    <w:p w:rsidR="00880EF2" w:rsidRPr="00295939" w:rsidRDefault="00880EF2" w:rsidP="00295939">
      <w:pPr>
        <w:spacing w:after="0" w:line="240" w:lineRule="atLeast"/>
        <w:ind w:left="851"/>
        <w:rPr>
          <w:rFonts w:ascii="Times New Roman" w:hAnsi="Times New Roman" w:cs="Times New Roman"/>
          <w:i/>
          <w:sz w:val="26"/>
          <w:szCs w:val="26"/>
        </w:rPr>
      </w:pPr>
      <w:r w:rsidRPr="00295939">
        <w:rPr>
          <w:rFonts w:ascii="Times New Roman" w:hAnsi="Times New Roman" w:cs="Times New Roman"/>
          <w:i/>
          <w:sz w:val="26"/>
          <w:szCs w:val="26"/>
        </w:rPr>
        <w:t>Тук-тук-тук…</w:t>
      </w:r>
    </w:p>
    <w:p w:rsidR="00880EF2" w:rsidRPr="00094999" w:rsidRDefault="00880EF2" w:rsidP="0009499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94999">
        <w:rPr>
          <w:rFonts w:ascii="Times New Roman" w:hAnsi="Times New Roman" w:cs="Times New Roman"/>
          <w:sz w:val="28"/>
          <w:szCs w:val="28"/>
        </w:rPr>
        <w:t>Все дети останавливаются. Воспитанник, возле которого  остановился ведущий, спрашивает: «Кто пришёл?» Ведущий называет имя ребёнка и продолжает:</w:t>
      </w:r>
    </w:p>
    <w:p w:rsidR="00880EF2" w:rsidRPr="00295939" w:rsidRDefault="00880EF2" w:rsidP="00295939">
      <w:pPr>
        <w:spacing w:after="0" w:line="240" w:lineRule="atLeast"/>
        <w:ind w:left="851"/>
        <w:rPr>
          <w:rFonts w:ascii="Times New Roman" w:hAnsi="Times New Roman" w:cs="Times New Roman"/>
          <w:i/>
          <w:sz w:val="26"/>
          <w:szCs w:val="26"/>
        </w:rPr>
      </w:pPr>
      <w:r w:rsidRPr="00295939">
        <w:rPr>
          <w:rFonts w:ascii="Times New Roman" w:hAnsi="Times New Roman" w:cs="Times New Roman"/>
          <w:i/>
          <w:sz w:val="26"/>
          <w:szCs w:val="26"/>
        </w:rPr>
        <w:t>Ты стоишь ко мне спиной,</w:t>
      </w:r>
    </w:p>
    <w:p w:rsidR="00880EF2" w:rsidRPr="00295939" w:rsidRDefault="00880EF2" w:rsidP="00295939">
      <w:pPr>
        <w:spacing w:after="0" w:line="240" w:lineRule="atLeast"/>
        <w:ind w:left="851"/>
        <w:rPr>
          <w:rFonts w:ascii="Times New Roman" w:hAnsi="Times New Roman" w:cs="Times New Roman"/>
          <w:i/>
          <w:sz w:val="26"/>
          <w:szCs w:val="26"/>
        </w:rPr>
      </w:pPr>
      <w:r w:rsidRPr="00295939">
        <w:rPr>
          <w:rFonts w:ascii="Times New Roman" w:hAnsi="Times New Roman" w:cs="Times New Roman"/>
          <w:i/>
          <w:sz w:val="26"/>
          <w:szCs w:val="26"/>
        </w:rPr>
        <w:t>Побежим-ка мы с тобой.</w:t>
      </w:r>
    </w:p>
    <w:p w:rsidR="00880EF2" w:rsidRPr="00295939" w:rsidRDefault="00880EF2" w:rsidP="00295939">
      <w:pPr>
        <w:spacing w:after="0" w:line="240" w:lineRule="atLeast"/>
        <w:ind w:left="851"/>
        <w:rPr>
          <w:rFonts w:ascii="Times New Roman" w:hAnsi="Times New Roman" w:cs="Times New Roman"/>
          <w:i/>
          <w:sz w:val="26"/>
          <w:szCs w:val="26"/>
        </w:rPr>
      </w:pPr>
      <w:r w:rsidRPr="00295939">
        <w:rPr>
          <w:rFonts w:ascii="Times New Roman" w:hAnsi="Times New Roman" w:cs="Times New Roman"/>
          <w:i/>
          <w:sz w:val="26"/>
          <w:szCs w:val="26"/>
        </w:rPr>
        <w:t xml:space="preserve">Кто из нас молодой, </w:t>
      </w:r>
    </w:p>
    <w:p w:rsidR="00880EF2" w:rsidRPr="00295939" w:rsidRDefault="00880EF2" w:rsidP="00295939">
      <w:pPr>
        <w:spacing w:after="0" w:line="240" w:lineRule="atLeast"/>
        <w:ind w:left="851"/>
        <w:rPr>
          <w:rFonts w:ascii="Times New Roman" w:hAnsi="Times New Roman" w:cs="Times New Roman"/>
          <w:i/>
          <w:sz w:val="26"/>
          <w:szCs w:val="26"/>
        </w:rPr>
      </w:pPr>
      <w:r w:rsidRPr="00295939">
        <w:rPr>
          <w:rFonts w:ascii="Times New Roman" w:hAnsi="Times New Roman" w:cs="Times New Roman"/>
          <w:i/>
          <w:sz w:val="26"/>
          <w:szCs w:val="26"/>
        </w:rPr>
        <w:t>Прибежит быстрей домой?</w:t>
      </w:r>
    </w:p>
    <w:p w:rsidR="00880EF2" w:rsidRPr="00094999" w:rsidRDefault="00880EF2" w:rsidP="0009499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94999">
        <w:rPr>
          <w:rFonts w:ascii="Times New Roman" w:hAnsi="Times New Roman" w:cs="Times New Roman"/>
          <w:sz w:val="28"/>
          <w:szCs w:val="28"/>
        </w:rPr>
        <w:t xml:space="preserve"> Ведущий и ребёнок бегут в противоположные стороны. </w:t>
      </w:r>
      <w:r w:rsidR="00757462" w:rsidRPr="00094999">
        <w:rPr>
          <w:rFonts w:ascii="Times New Roman" w:hAnsi="Times New Roman" w:cs="Times New Roman"/>
          <w:sz w:val="28"/>
          <w:szCs w:val="28"/>
        </w:rPr>
        <w:t>В</w:t>
      </w:r>
      <w:r w:rsidRPr="00094999">
        <w:rPr>
          <w:rFonts w:ascii="Times New Roman" w:hAnsi="Times New Roman" w:cs="Times New Roman"/>
          <w:sz w:val="28"/>
          <w:szCs w:val="28"/>
        </w:rPr>
        <w:t>ыигрывает тот, кто пе</w:t>
      </w:r>
      <w:r w:rsidRPr="00094999">
        <w:rPr>
          <w:rFonts w:ascii="Times New Roman" w:hAnsi="Times New Roman" w:cs="Times New Roman"/>
          <w:sz w:val="28"/>
          <w:szCs w:val="28"/>
        </w:rPr>
        <w:t>р</w:t>
      </w:r>
      <w:r w:rsidRPr="00094999">
        <w:rPr>
          <w:rFonts w:ascii="Times New Roman" w:hAnsi="Times New Roman" w:cs="Times New Roman"/>
          <w:sz w:val="28"/>
          <w:szCs w:val="28"/>
        </w:rPr>
        <w:t>вым займёт пустое место у парашюта.</w:t>
      </w:r>
    </w:p>
    <w:p w:rsidR="00414801" w:rsidRPr="00094999" w:rsidRDefault="00414801" w:rsidP="0009499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949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414801" w:rsidRPr="00094999" w:rsidRDefault="00414801" w:rsidP="0009499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A747F" w:rsidRDefault="00DA747F" w:rsidP="00295939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A747F" w:rsidRDefault="00DA747F" w:rsidP="00295939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57462" w:rsidRDefault="00757462" w:rsidP="00295939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95939">
        <w:rPr>
          <w:rFonts w:ascii="Times New Roman" w:hAnsi="Times New Roman" w:cs="Times New Roman"/>
          <w:b/>
          <w:color w:val="0070C0"/>
          <w:sz w:val="28"/>
          <w:szCs w:val="28"/>
        </w:rPr>
        <w:t>Игра «Поезд»</w:t>
      </w:r>
    </w:p>
    <w:p w:rsidR="00295939" w:rsidRPr="00295939" w:rsidRDefault="00295939" w:rsidP="00094999">
      <w:pPr>
        <w:spacing w:after="0" w:line="240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95939" w:rsidRPr="00295939" w:rsidRDefault="00757462" w:rsidP="0009499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95939">
        <w:rPr>
          <w:rFonts w:ascii="Times New Roman" w:hAnsi="Times New Roman" w:cs="Times New Roman"/>
          <w:b/>
          <w:i/>
          <w:sz w:val="26"/>
          <w:szCs w:val="26"/>
        </w:rPr>
        <w:t>Цель</w:t>
      </w:r>
      <w:r w:rsidRPr="00295939">
        <w:rPr>
          <w:rFonts w:ascii="Times New Roman" w:hAnsi="Times New Roman" w:cs="Times New Roman"/>
          <w:sz w:val="26"/>
          <w:szCs w:val="26"/>
        </w:rPr>
        <w:t>: учить сочетать движения со словами и музыкой.</w:t>
      </w:r>
    </w:p>
    <w:p w:rsidR="00757462" w:rsidRPr="00295939" w:rsidRDefault="00757462" w:rsidP="00094999">
      <w:pPr>
        <w:spacing w:after="0" w:line="240" w:lineRule="atLeast"/>
        <w:rPr>
          <w:rFonts w:ascii="Times New Roman" w:hAnsi="Times New Roman" w:cs="Times New Roman"/>
          <w:b/>
          <w:i/>
          <w:sz w:val="26"/>
          <w:szCs w:val="26"/>
        </w:rPr>
      </w:pPr>
      <w:r w:rsidRPr="00295939">
        <w:rPr>
          <w:rFonts w:ascii="Times New Roman" w:hAnsi="Times New Roman" w:cs="Times New Roman"/>
          <w:b/>
          <w:i/>
          <w:sz w:val="26"/>
          <w:szCs w:val="26"/>
        </w:rPr>
        <w:t>Описание игры.</w:t>
      </w:r>
    </w:p>
    <w:p w:rsidR="00295939" w:rsidRPr="00295939" w:rsidRDefault="00757462" w:rsidP="0029593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95939">
        <w:rPr>
          <w:rFonts w:ascii="Times New Roman" w:hAnsi="Times New Roman" w:cs="Times New Roman"/>
          <w:i/>
          <w:sz w:val="26"/>
          <w:szCs w:val="26"/>
        </w:rPr>
        <w:t>Летит поезд во весь дух!</w:t>
      </w:r>
      <w:r w:rsidRPr="00295939">
        <w:rPr>
          <w:rFonts w:ascii="Times New Roman" w:hAnsi="Times New Roman" w:cs="Times New Roman"/>
          <w:sz w:val="26"/>
          <w:szCs w:val="26"/>
        </w:rPr>
        <w:t xml:space="preserve">   </w:t>
      </w:r>
      <w:r w:rsidR="00295939" w:rsidRPr="00295939">
        <w:rPr>
          <w:rFonts w:ascii="Times New Roman" w:hAnsi="Times New Roman" w:cs="Times New Roman"/>
          <w:sz w:val="26"/>
          <w:szCs w:val="26"/>
        </w:rPr>
        <w:t xml:space="preserve">  </w:t>
      </w:r>
      <w:r w:rsidR="00295939">
        <w:rPr>
          <w:rFonts w:ascii="Times New Roman" w:hAnsi="Times New Roman" w:cs="Times New Roman"/>
          <w:sz w:val="26"/>
          <w:szCs w:val="26"/>
        </w:rPr>
        <w:t xml:space="preserve">   </w:t>
      </w:r>
      <w:r w:rsidR="00295939" w:rsidRPr="00295939">
        <w:rPr>
          <w:rFonts w:ascii="Times New Roman" w:hAnsi="Times New Roman" w:cs="Times New Roman"/>
          <w:sz w:val="26"/>
          <w:szCs w:val="26"/>
        </w:rPr>
        <w:t xml:space="preserve"> </w:t>
      </w:r>
      <w:r w:rsidR="00295939">
        <w:rPr>
          <w:rFonts w:ascii="Times New Roman" w:hAnsi="Times New Roman" w:cs="Times New Roman"/>
          <w:sz w:val="26"/>
          <w:szCs w:val="26"/>
        </w:rPr>
        <w:t xml:space="preserve"> </w:t>
      </w:r>
      <w:r w:rsidRPr="00295939">
        <w:rPr>
          <w:rFonts w:ascii="Times New Roman" w:hAnsi="Times New Roman" w:cs="Times New Roman"/>
          <w:sz w:val="26"/>
          <w:szCs w:val="26"/>
        </w:rPr>
        <w:t xml:space="preserve"> Дети, держась за парашют лево</w:t>
      </w:r>
      <w:r w:rsidR="00295939" w:rsidRPr="00295939">
        <w:rPr>
          <w:rFonts w:ascii="Times New Roman" w:hAnsi="Times New Roman" w:cs="Times New Roman"/>
          <w:sz w:val="26"/>
          <w:szCs w:val="26"/>
        </w:rPr>
        <w:t xml:space="preserve">й рукой, на  </w:t>
      </w:r>
      <w:r w:rsidRPr="00295939">
        <w:rPr>
          <w:rFonts w:ascii="Times New Roman" w:hAnsi="Times New Roman" w:cs="Times New Roman"/>
          <w:sz w:val="26"/>
          <w:szCs w:val="26"/>
        </w:rPr>
        <w:t xml:space="preserve">коленях </w:t>
      </w:r>
      <w:r w:rsidR="00295939" w:rsidRPr="0029593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95939" w:rsidRPr="00295939" w:rsidRDefault="00295939" w:rsidP="0029593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95939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295939">
        <w:rPr>
          <w:rFonts w:ascii="Times New Roman" w:hAnsi="Times New Roman" w:cs="Times New Roman"/>
          <w:sz w:val="26"/>
          <w:szCs w:val="26"/>
        </w:rPr>
        <w:t xml:space="preserve">  </w:t>
      </w:r>
      <w:r w:rsidR="00757462" w:rsidRPr="00295939">
        <w:rPr>
          <w:rFonts w:ascii="Times New Roman" w:hAnsi="Times New Roman" w:cs="Times New Roman"/>
          <w:sz w:val="26"/>
          <w:szCs w:val="26"/>
        </w:rPr>
        <w:t xml:space="preserve">двигаются по кругу, </w:t>
      </w:r>
      <w:r w:rsidRPr="00295939">
        <w:rPr>
          <w:rFonts w:ascii="Times New Roman" w:hAnsi="Times New Roman" w:cs="Times New Roman"/>
          <w:sz w:val="26"/>
          <w:szCs w:val="26"/>
        </w:rPr>
        <w:t xml:space="preserve">правой рукой    </w:t>
      </w:r>
      <w:r w:rsidR="00757462" w:rsidRPr="00295939">
        <w:rPr>
          <w:rFonts w:ascii="Times New Roman" w:hAnsi="Times New Roman" w:cs="Times New Roman"/>
          <w:sz w:val="26"/>
          <w:szCs w:val="26"/>
        </w:rPr>
        <w:t xml:space="preserve">делают </w:t>
      </w:r>
      <w:proofErr w:type="gramStart"/>
      <w:r w:rsidR="00757462" w:rsidRPr="00295939">
        <w:rPr>
          <w:rFonts w:ascii="Times New Roman" w:hAnsi="Times New Roman" w:cs="Times New Roman"/>
          <w:sz w:val="26"/>
          <w:szCs w:val="26"/>
        </w:rPr>
        <w:t>круговые</w:t>
      </w:r>
      <w:proofErr w:type="gramEnd"/>
      <w:r w:rsidR="00757462" w:rsidRPr="002959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7462" w:rsidRPr="00295939" w:rsidRDefault="00295939" w:rsidP="0029593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95939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95939">
        <w:rPr>
          <w:rFonts w:ascii="Times New Roman" w:hAnsi="Times New Roman" w:cs="Times New Roman"/>
          <w:sz w:val="26"/>
          <w:szCs w:val="26"/>
        </w:rPr>
        <w:t xml:space="preserve"> </w:t>
      </w:r>
      <w:r w:rsidR="00757462" w:rsidRPr="00295939">
        <w:rPr>
          <w:rFonts w:ascii="Times New Roman" w:hAnsi="Times New Roman" w:cs="Times New Roman"/>
          <w:sz w:val="26"/>
          <w:szCs w:val="26"/>
        </w:rPr>
        <w:t>вращательные движения.</w:t>
      </w:r>
    </w:p>
    <w:p w:rsidR="00757462" w:rsidRPr="00295939" w:rsidRDefault="00757462" w:rsidP="00094999">
      <w:pPr>
        <w:tabs>
          <w:tab w:val="left" w:pos="3555"/>
        </w:tabs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proofErr w:type="gramStart"/>
      <w:r w:rsidRPr="00295939">
        <w:rPr>
          <w:rFonts w:ascii="Times New Roman" w:hAnsi="Times New Roman" w:cs="Times New Roman"/>
          <w:i/>
          <w:sz w:val="26"/>
          <w:szCs w:val="26"/>
        </w:rPr>
        <w:t>Ух-ух</w:t>
      </w:r>
      <w:proofErr w:type="gramEnd"/>
      <w:r w:rsidRPr="00295939">
        <w:rPr>
          <w:rFonts w:ascii="Times New Roman" w:hAnsi="Times New Roman" w:cs="Times New Roman"/>
          <w:i/>
          <w:sz w:val="26"/>
          <w:szCs w:val="26"/>
        </w:rPr>
        <w:t>, ух-ух!</w:t>
      </w:r>
      <w:r w:rsidRPr="00295939">
        <w:rPr>
          <w:rFonts w:ascii="Times New Roman" w:hAnsi="Times New Roman" w:cs="Times New Roman"/>
          <w:sz w:val="26"/>
          <w:szCs w:val="26"/>
        </w:rPr>
        <w:tab/>
      </w:r>
      <w:r w:rsidR="00295939" w:rsidRPr="00295939">
        <w:rPr>
          <w:rFonts w:ascii="Times New Roman" w:hAnsi="Times New Roman" w:cs="Times New Roman"/>
          <w:sz w:val="26"/>
          <w:szCs w:val="26"/>
        </w:rPr>
        <w:t xml:space="preserve">Поднимают парашют вверх, затем </w:t>
      </w:r>
      <w:r w:rsidRPr="00295939">
        <w:rPr>
          <w:rFonts w:ascii="Times New Roman" w:hAnsi="Times New Roman" w:cs="Times New Roman"/>
          <w:sz w:val="26"/>
          <w:szCs w:val="26"/>
        </w:rPr>
        <w:t>опускают.</w:t>
      </w:r>
    </w:p>
    <w:p w:rsidR="00757462" w:rsidRPr="00295939" w:rsidRDefault="00757462" w:rsidP="00094999">
      <w:pPr>
        <w:tabs>
          <w:tab w:val="left" w:pos="3555"/>
        </w:tabs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95939">
        <w:rPr>
          <w:rFonts w:ascii="Times New Roman" w:hAnsi="Times New Roman" w:cs="Times New Roman"/>
          <w:sz w:val="26"/>
          <w:szCs w:val="26"/>
        </w:rPr>
        <w:t>Загудел тепловоз: «у-у!»</w:t>
      </w:r>
      <w:r w:rsidRPr="00295939">
        <w:rPr>
          <w:rFonts w:ascii="Times New Roman" w:hAnsi="Times New Roman" w:cs="Times New Roman"/>
          <w:sz w:val="26"/>
          <w:szCs w:val="26"/>
        </w:rPr>
        <w:tab/>
        <w:t>Повторяют движения.</w:t>
      </w:r>
    </w:p>
    <w:p w:rsidR="00757462" w:rsidRPr="00295939" w:rsidRDefault="00757462" w:rsidP="00094999">
      <w:pPr>
        <w:tabs>
          <w:tab w:val="left" w:pos="3555"/>
        </w:tabs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95939">
        <w:rPr>
          <w:rFonts w:ascii="Times New Roman" w:hAnsi="Times New Roman" w:cs="Times New Roman"/>
          <w:i/>
          <w:sz w:val="26"/>
          <w:szCs w:val="26"/>
        </w:rPr>
        <w:t>Домой деток повёз.</w:t>
      </w:r>
      <w:r w:rsidRPr="00295939">
        <w:rPr>
          <w:rFonts w:ascii="Times New Roman" w:hAnsi="Times New Roman" w:cs="Times New Roman"/>
          <w:sz w:val="26"/>
          <w:szCs w:val="26"/>
        </w:rPr>
        <w:tab/>
        <w:t>Те же движения, только в другую сторону,</w:t>
      </w:r>
    </w:p>
    <w:p w:rsidR="00757462" w:rsidRPr="00295939" w:rsidRDefault="00757462" w:rsidP="00094999">
      <w:pPr>
        <w:tabs>
          <w:tab w:val="left" w:pos="3555"/>
        </w:tabs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9593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295939">
        <w:rPr>
          <w:rFonts w:ascii="Times New Roman" w:hAnsi="Times New Roman" w:cs="Times New Roman"/>
          <w:i/>
          <w:sz w:val="26"/>
          <w:szCs w:val="26"/>
        </w:rPr>
        <w:t>Ду</w:t>
      </w:r>
      <w:proofErr w:type="spellEnd"/>
      <w:r w:rsidRPr="00295939">
        <w:rPr>
          <w:rFonts w:ascii="Times New Roman" w:hAnsi="Times New Roman" w:cs="Times New Roman"/>
          <w:i/>
          <w:sz w:val="26"/>
          <w:szCs w:val="26"/>
        </w:rPr>
        <w:t xml:space="preserve"> - </w:t>
      </w:r>
      <w:proofErr w:type="spellStart"/>
      <w:proofErr w:type="gramStart"/>
      <w:r w:rsidRPr="00295939">
        <w:rPr>
          <w:rFonts w:ascii="Times New Roman" w:hAnsi="Times New Roman" w:cs="Times New Roman"/>
          <w:i/>
          <w:sz w:val="26"/>
          <w:szCs w:val="26"/>
        </w:rPr>
        <w:t>ду-ду</w:t>
      </w:r>
      <w:proofErr w:type="spellEnd"/>
      <w:proofErr w:type="gramEnd"/>
      <w:r w:rsidRPr="00295939">
        <w:rPr>
          <w:rFonts w:ascii="Times New Roman" w:hAnsi="Times New Roman" w:cs="Times New Roman"/>
          <w:i/>
          <w:sz w:val="26"/>
          <w:szCs w:val="26"/>
        </w:rPr>
        <w:t xml:space="preserve">! </w:t>
      </w:r>
      <w:proofErr w:type="spellStart"/>
      <w:r w:rsidRPr="00295939">
        <w:rPr>
          <w:rFonts w:ascii="Times New Roman" w:hAnsi="Times New Roman" w:cs="Times New Roman"/>
          <w:i/>
          <w:sz w:val="26"/>
          <w:szCs w:val="26"/>
        </w:rPr>
        <w:t>Ду-ду-ду</w:t>
      </w:r>
      <w:proofErr w:type="spellEnd"/>
      <w:r w:rsidRPr="00295939">
        <w:rPr>
          <w:rFonts w:ascii="Times New Roman" w:hAnsi="Times New Roman" w:cs="Times New Roman"/>
          <w:i/>
          <w:sz w:val="26"/>
          <w:szCs w:val="26"/>
        </w:rPr>
        <w:t>!</w:t>
      </w:r>
      <w:r w:rsidRPr="00295939">
        <w:rPr>
          <w:rFonts w:ascii="Times New Roman" w:hAnsi="Times New Roman" w:cs="Times New Roman"/>
          <w:sz w:val="26"/>
          <w:szCs w:val="26"/>
        </w:rPr>
        <w:t xml:space="preserve">                                               поменяв руки.</w:t>
      </w:r>
    </w:p>
    <w:p w:rsidR="00757462" w:rsidRPr="00295939" w:rsidRDefault="00757462" w:rsidP="00094999">
      <w:pPr>
        <w:spacing w:after="0" w:line="240" w:lineRule="atLeast"/>
        <w:rPr>
          <w:rFonts w:ascii="Times New Roman" w:hAnsi="Times New Roman" w:cs="Times New Roman"/>
          <w:i/>
          <w:sz w:val="26"/>
          <w:szCs w:val="26"/>
        </w:rPr>
      </w:pPr>
      <w:r w:rsidRPr="00295939">
        <w:rPr>
          <w:rFonts w:ascii="Times New Roman" w:hAnsi="Times New Roman" w:cs="Times New Roman"/>
          <w:i/>
          <w:sz w:val="26"/>
          <w:szCs w:val="26"/>
        </w:rPr>
        <w:t>Я всех мигом довезу!»</w:t>
      </w:r>
    </w:p>
    <w:p w:rsidR="00295939" w:rsidRDefault="00295939" w:rsidP="0009499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A747F" w:rsidRDefault="00DA747F" w:rsidP="00295939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A747F" w:rsidRDefault="00DA747F" w:rsidP="00295939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A747F" w:rsidRDefault="00DA747F" w:rsidP="00295939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A747F" w:rsidRDefault="00DA747F" w:rsidP="00295939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A747F" w:rsidRDefault="00DA747F" w:rsidP="00295939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A747F" w:rsidRDefault="00DA747F" w:rsidP="00295939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A747F" w:rsidRDefault="00DA747F" w:rsidP="00295939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57462" w:rsidRPr="00295939" w:rsidRDefault="00757462" w:rsidP="00295939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95939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Игра «Салют »</w:t>
      </w:r>
    </w:p>
    <w:p w:rsidR="00295939" w:rsidRPr="00094999" w:rsidRDefault="00295939" w:rsidP="0029593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939" w:rsidRPr="00094999" w:rsidRDefault="00757462" w:rsidP="0009499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95939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094999">
        <w:rPr>
          <w:rFonts w:ascii="Times New Roman" w:hAnsi="Times New Roman" w:cs="Times New Roman"/>
          <w:sz w:val="28"/>
          <w:szCs w:val="28"/>
        </w:rPr>
        <w:t>: воспитывать умение действовать в коллективе согласованно.</w:t>
      </w:r>
    </w:p>
    <w:p w:rsidR="00757462" w:rsidRPr="00094999" w:rsidRDefault="00757462" w:rsidP="0009499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95939">
        <w:rPr>
          <w:rFonts w:ascii="Times New Roman" w:hAnsi="Times New Roman" w:cs="Times New Roman"/>
          <w:b/>
          <w:i/>
          <w:sz w:val="28"/>
          <w:szCs w:val="28"/>
        </w:rPr>
        <w:t>Описание игры</w:t>
      </w:r>
      <w:r w:rsidRPr="00094999">
        <w:rPr>
          <w:rFonts w:ascii="Times New Roman" w:hAnsi="Times New Roman" w:cs="Times New Roman"/>
          <w:sz w:val="28"/>
          <w:szCs w:val="28"/>
        </w:rPr>
        <w:t>. Дети набирают как можно больше шариков из бассейна и кладут их  на парашют. Затем берут парашют за края и медленно поднимают и опускают на  счёт «раз, два, три».  После слова «три!»  бросают шарики вверх и разбегаются. З</w:t>
      </w:r>
      <w:r w:rsidRPr="00094999">
        <w:rPr>
          <w:rFonts w:ascii="Times New Roman" w:hAnsi="Times New Roman" w:cs="Times New Roman"/>
          <w:sz w:val="28"/>
          <w:szCs w:val="28"/>
        </w:rPr>
        <w:t>а</w:t>
      </w:r>
      <w:r w:rsidRPr="00094999">
        <w:rPr>
          <w:rFonts w:ascii="Times New Roman" w:hAnsi="Times New Roman" w:cs="Times New Roman"/>
          <w:sz w:val="28"/>
          <w:szCs w:val="28"/>
        </w:rPr>
        <w:t>тем собирают шарики, снова кладут их на парашют, и игра повторяется.</w:t>
      </w:r>
    </w:p>
    <w:p w:rsidR="00757462" w:rsidRPr="00094999" w:rsidRDefault="00757462" w:rsidP="0009499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17098" w:rsidRPr="00094999" w:rsidRDefault="00414801" w:rsidP="0009499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9499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9593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DA747F" w:rsidRDefault="00DA747F" w:rsidP="00295939">
      <w:pPr>
        <w:widowControl w:val="0"/>
        <w:spacing w:after="0" w:line="240" w:lineRule="atLeast"/>
        <w:jc w:val="center"/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</w:pPr>
    </w:p>
    <w:p w:rsidR="00DA747F" w:rsidRDefault="00DA747F" w:rsidP="00295939">
      <w:pPr>
        <w:widowControl w:val="0"/>
        <w:spacing w:after="0" w:line="240" w:lineRule="atLeast"/>
        <w:jc w:val="center"/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</w:pPr>
    </w:p>
    <w:p w:rsidR="00295939" w:rsidRDefault="00417098" w:rsidP="00295939">
      <w:pPr>
        <w:widowControl w:val="0"/>
        <w:spacing w:after="0" w:line="240" w:lineRule="atLeast"/>
        <w:jc w:val="center"/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</w:pPr>
      <w:r w:rsidRPr="00295939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Игра «Тюлень»</w:t>
      </w:r>
    </w:p>
    <w:p w:rsidR="00295939" w:rsidRPr="00295939" w:rsidRDefault="00295939" w:rsidP="00295939">
      <w:pPr>
        <w:widowControl w:val="0"/>
        <w:spacing w:after="0" w:line="240" w:lineRule="atLeast"/>
        <w:jc w:val="center"/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</w:pPr>
    </w:p>
    <w:p w:rsidR="00417098" w:rsidRPr="00295939" w:rsidRDefault="00417098" w:rsidP="00094999">
      <w:pPr>
        <w:widowControl w:val="0"/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2959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29593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094999">
        <w:rPr>
          <w:rFonts w:ascii="Times New Roman" w:hAnsi="Times New Roman" w:cs="Times New Roman"/>
          <w:sz w:val="28"/>
          <w:szCs w:val="28"/>
        </w:rPr>
        <w:t>Развивать быстроту реакции, ловкость.</w:t>
      </w:r>
    </w:p>
    <w:p w:rsidR="00757462" w:rsidRPr="00094999" w:rsidRDefault="00417098" w:rsidP="00295939">
      <w:pPr>
        <w:widowControl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95939">
        <w:rPr>
          <w:rFonts w:ascii="Times New Roman" w:hAnsi="Times New Roman" w:cs="Times New Roman"/>
          <w:b/>
          <w:bCs/>
          <w:iCs/>
          <w:sz w:val="28"/>
          <w:szCs w:val="28"/>
        </w:rPr>
        <w:t>Ход игры</w:t>
      </w:r>
      <w:r w:rsidRPr="00295939">
        <w:rPr>
          <w:rFonts w:ascii="Times New Roman" w:hAnsi="Times New Roman" w:cs="Times New Roman"/>
          <w:b/>
          <w:sz w:val="28"/>
          <w:szCs w:val="28"/>
        </w:rPr>
        <w:t>:</w:t>
      </w:r>
      <w:r w:rsidR="002959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94999">
        <w:rPr>
          <w:rFonts w:ascii="Times New Roman" w:hAnsi="Times New Roman" w:cs="Times New Roman"/>
          <w:sz w:val="28"/>
          <w:szCs w:val="28"/>
        </w:rPr>
        <w:t xml:space="preserve">Дети садятся на пол, вытягивая ноги и пряча их под «парашют». Под «парашютом» ползает ребенок – «тюлень», пытаясь задеть ноги детей. Они не дают ему этого сделать, поджимая ноги </w:t>
      </w:r>
    </w:p>
    <w:sectPr w:rsidR="00757462" w:rsidRPr="00094999" w:rsidSect="00DA747F">
      <w:pgSz w:w="11906" w:h="8419"/>
      <w:pgMar w:top="851" w:right="851" w:bottom="851" w:left="851" w:header="709" w:footer="709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AF" w:rsidRDefault="00842BAF" w:rsidP="00757462">
      <w:pPr>
        <w:spacing w:after="0" w:line="240" w:lineRule="auto"/>
      </w:pPr>
      <w:r>
        <w:separator/>
      </w:r>
    </w:p>
  </w:endnote>
  <w:endnote w:type="continuationSeparator" w:id="0">
    <w:p w:rsidR="00842BAF" w:rsidRDefault="00842BAF" w:rsidP="00757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AF" w:rsidRDefault="00842BAF" w:rsidP="00757462">
      <w:pPr>
        <w:spacing w:after="0" w:line="240" w:lineRule="auto"/>
      </w:pPr>
      <w:r>
        <w:separator/>
      </w:r>
    </w:p>
  </w:footnote>
  <w:footnote w:type="continuationSeparator" w:id="0">
    <w:p w:rsidR="00842BAF" w:rsidRDefault="00842BAF" w:rsidP="00757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autoHyphenation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EF2"/>
    <w:rsid w:val="00017015"/>
    <w:rsid w:val="00094999"/>
    <w:rsid w:val="00295939"/>
    <w:rsid w:val="002B4C3C"/>
    <w:rsid w:val="00346808"/>
    <w:rsid w:val="00414801"/>
    <w:rsid w:val="00417098"/>
    <w:rsid w:val="004E179F"/>
    <w:rsid w:val="006D2E11"/>
    <w:rsid w:val="00757462"/>
    <w:rsid w:val="00842BAF"/>
    <w:rsid w:val="00880B78"/>
    <w:rsid w:val="00880EF2"/>
    <w:rsid w:val="009205F4"/>
    <w:rsid w:val="00A3095E"/>
    <w:rsid w:val="00B06289"/>
    <w:rsid w:val="00BE7DDE"/>
    <w:rsid w:val="00D322F3"/>
    <w:rsid w:val="00DA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462"/>
  </w:style>
  <w:style w:type="paragraph" w:styleId="a5">
    <w:name w:val="footer"/>
    <w:basedOn w:val="a"/>
    <w:link w:val="a6"/>
    <w:uiPriority w:val="99"/>
    <w:semiHidden/>
    <w:unhideWhenUsed/>
    <w:rsid w:val="00757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7462"/>
  </w:style>
  <w:style w:type="paragraph" w:styleId="a7">
    <w:name w:val="Balloon Text"/>
    <w:basedOn w:val="a"/>
    <w:link w:val="a8"/>
    <w:uiPriority w:val="99"/>
    <w:semiHidden/>
    <w:unhideWhenUsed/>
    <w:rsid w:val="0041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5707F-ACD3-47C2-9722-6CF7DEC9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Лорис</cp:lastModifiedBy>
  <cp:revision>11</cp:revision>
  <cp:lastPrinted>2014-02-08T09:26:00Z</cp:lastPrinted>
  <dcterms:created xsi:type="dcterms:W3CDTF">2009-10-22T10:38:00Z</dcterms:created>
  <dcterms:modified xsi:type="dcterms:W3CDTF">2014-02-08T09:29:00Z</dcterms:modified>
</cp:coreProperties>
</file>