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9F" w:rsidRDefault="00AF379F" w:rsidP="00AF379F">
      <w:pPr>
        <w:spacing w:line="360" w:lineRule="auto"/>
        <w:jc w:val="center"/>
        <w:rPr>
          <w:b/>
        </w:rPr>
      </w:pPr>
      <w:r>
        <w:rPr>
          <w:b/>
        </w:rPr>
        <w:t>Решение творческой задачи «Как достать мяч из лужи?»</w:t>
      </w:r>
    </w:p>
    <w:p w:rsidR="00AF379F" w:rsidRPr="0003565B" w:rsidRDefault="00AF379F" w:rsidP="00AF379F">
      <w:pPr>
        <w:spacing w:line="360" w:lineRule="auto"/>
        <w:jc w:val="center"/>
        <w:rPr>
          <w:b/>
        </w:rPr>
      </w:pPr>
      <w:r w:rsidRPr="0003565B">
        <w:rPr>
          <w:b/>
        </w:rPr>
        <w:t>Конспект непосредственной образовательной деятельности</w:t>
      </w:r>
    </w:p>
    <w:p w:rsidR="00AF379F" w:rsidRPr="0003565B" w:rsidRDefault="00AF379F" w:rsidP="00AF379F">
      <w:pPr>
        <w:spacing w:line="360" w:lineRule="auto"/>
        <w:jc w:val="center"/>
        <w:rPr>
          <w:b/>
        </w:rPr>
      </w:pPr>
      <w:r w:rsidRPr="0003565B">
        <w:rPr>
          <w:b/>
        </w:rPr>
        <w:t>ОО «Коммуникация»</w:t>
      </w:r>
    </w:p>
    <w:p w:rsidR="00AF379F" w:rsidRDefault="00AF379F" w:rsidP="00AF379F">
      <w:pPr>
        <w:spacing w:line="360" w:lineRule="auto"/>
        <w:jc w:val="center"/>
        <w:rPr>
          <w:b/>
        </w:rPr>
      </w:pPr>
      <w:r w:rsidRPr="00AF379F">
        <w:rPr>
          <w:b/>
        </w:rPr>
        <w:t xml:space="preserve">Средняя </w:t>
      </w:r>
      <w:r>
        <w:rPr>
          <w:b/>
        </w:rPr>
        <w:t>группа</w:t>
      </w:r>
    </w:p>
    <w:p w:rsidR="00AF379F" w:rsidRDefault="00AF379F" w:rsidP="00AF379F">
      <w:pPr>
        <w:spacing w:line="360" w:lineRule="auto"/>
        <w:jc w:val="center"/>
        <w:rPr>
          <w:b/>
        </w:rPr>
      </w:pPr>
    </w:p>
    <w:p w:rsidR="00AF379F" w:rsidRPr="003F4960" w:rsidRDefault="00AF379F" w:rsidP="00AF379F">
      <w:pPr>
        <w:spacing w:line="360" w:lineRule="auto"/>
        <w:jc w:val="right"/>
      </w:pPr>
      <w:r w:rsidRPr="003F4960">
        <w:t>Составила</w:t>
      </w:r>
      <w:r w:rsidR="00843036">
        <w:t xml:space="preserve"> </w:t>
      </w:r>
      <w:proofErr w:type="spellStart"/>
      <w:r w:rsidR="00843036">
        <w:t>Зюбина</w:t>
      </w:r>
      <w:proofErr w:type="spellEnd"/>
      <w:r>
        <w:t xml:space="preserve"> </w:t>
      </w:r>
      <w:r w:rsidRPr="003F4960">
        <w:t xml:space="preserve"> Н.</w:t>
      </w:r>
      <w:r w:rsidR="00843036">
        <w:t>И</w:t>
      </w:r>
      <w:r w:rsidRPr="003F4960">
        <w:t>.</w:t>
      </w:r>
    </w:p>
    <w:p w:rsidR="00AF379F" w:rsidRDefault="00AF379F" w:rsidP="00AF379F">
      <w:pPr>
        <w:spacing w:line="360" w:lineRule="auto"/>
      </w:pPr>
    </w:p>
    <w:p w:rsidR="00AF379F" w:rsidRPr="003F4960" w:rsidRDefault="00AF379F" w:rsidP="00AF379F">
      <w:pPr>
        <w:spacing w:line="360" w:lineRule="auto"/>
        <w:rPr>
          <w:b/>
        </w:rPr>
      </w:pPr>
      <w:r w:rsidRPr="003F4960">
        <w:rPr>
          <w:b/>
        </w:rPr>
        <w:t>Задачи:</w:t>
      </w:r>
    </w:p>
    <w:p w:rsidR="00AF379F" w:rsidRDefault="00AF379F" w:rsidP="00AF379F">
      <w:pPr>
        <w:spacing w:line="360" w:lineRule="auto"/>
      </w:pPr>
      <w:r>
        <w:t xml:space="preserve">Образовательные: </w:t>
      </w:r>
    </w:p>
    <w:p w:rsidR="00AF379F" w:rsidRDefault="00AF379F" w:rsidP="00AF379F">
      <w:pPr>
        <w:spacing w:line="360" w:lineRule="auto"/>
      </w:pPr>
      <w:r>
        <w:t xml:space="preserve">1.Учить </w:t>
      </w:r>
      <w:r w:rsidR="0009735C">
        <w:t>решать творческую задачу методом АРИЗ.</w:t>
      </w:r>
    </w:p>
    <w:p w:rsidR="00AF379F" w:rsidRDefault="00AF379F" w:rsidP="00AF379F">
      <w:pPr>
        <w:spacing w:line="360" w:lineRule="auto"/>
      </w:pPr>
      <w:r>
        <w:t xml:space="preserve">Развивающие: </w:t>
      </w:r>
    </w:p>
    <w:p w:rsidR="00AF379F" w:rsidRPr="00D646CF" w:rsidRDefault="00AF379F" w:rsidP="00AF379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 Р</w:t>
      </w:r>
      <w:r w:rsidRPr="00D646CF">
        <w:rPr>
          <w:sz w:val="28"/>
          <w:szCs w:val="28"/>
        </w:rPr>
        <w:t>азвивать внимание, память, ра</w:t>
      </w:r>
      <w:r w:rsidR="0009735C">
        <w:rPr>
          <w:sz w:val="28"/>
          <w:szCs w:val="28"/>
        </w:rPr>
        <w:t>звивать творческое воображение.</w:t>
      </w:r>
      <w:r>
        <w:rPr>
          <w:sz w:val="28"/>
          <w:szCs w:val="28"/>
        </w:rPr>
        <w:t xml:space="preserve"> </w:t>
      </w:r>
    </w:p>
    <w:p w:rsidR="00AF379F" w:rsidRDefault="00AF379F" w:rsidP="00AF379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AF379F" w:rsidRDefault="00AF379F" w:rsidP="00AF379F">
      <w:pPr>
        <w:pStyle w:val="a5"/>
        <w:spacing w:line="360" w:lineRule="auto"/>
        <w:ind w:left="0"/>
        <w:jc w:val="left"/>
      </w:pPr>
      <w:r>
        <w:t>1.Воспитывать интерес к познанию окружающего мира, стремление творчески преобразовывать окружающие предметы</w:t>
      </w:r>
      <w:r w:rsidR="0009735C">
        <w:t>.</w:t>
      </w:r>
    </w:p>
    <w:p w:rsidR="00AF379F" w:rsidRDefault="00AF379F" w:rsidP="00AF379F">
      <w:pPr>
        <w:spacing w:line="360" w:lineRule="auto"/>
        <w:jc w:val="left"/>
      </w:pPr>
    </w:p>
    <w:p w:rsidR="00AF379F" w:rsidRDefault="00AF379F" w:rsidP="00E720D7">
      <w:pPr>
        <w:spacing w:line="360" w:lineRule="auto"/>
        <w:jc w:val="left"/>
      </w:pPr>
      <w:r w:rsidRPr="003F4960">
        <w:rPr>
          <w:b/>
        </w:rPr>
        <w:t>Оборудование</w:t>
      </w:r>
      <w:r w:rsidR="00E720D7">
        <w:t>: сюжетная картина</w:t>
      </w:r>
      <w:r>
        <w:t xml:space="preserve">, </w:t>
      </w:r>
      <w:r w:rsidR="00E720D7">
        <w:t>методическое пособие для игры «Хорошо-плохо».</w:t>
      </w:r>
    </w:p>
    <w:p w:rsidR="00AF379F" w:rsidRDefault="00AF379F" w:rsidP="00AF379F">
      <w:pPr>
        <w:spacing w:line="360" w:lineRule="auto"/>
        <w:jc w:val="center"/>
      </w:pPr>
    </w:p>
    <w:p w:rsidR="00AF379F" w:rsidRPr="003F4960" w:rsidRDefault="00AF379F" w:rsidP="00AF379F">
      <w:pPr>
        <w:spacing w:line="360" w:lineRule="auto"/>
        <w:jc w:val="center"/>
        <w:rPr>
          <w:b/>
        </w:rPr>
      </w:pPr>
      <w:r w:rsidRPr="003F4960">
        <w:rPr>
          <w:b/>
        </w:rPr>
        <w:t>Ход НОД</w:t>
      </w:r>
    </w:p>
    <w:p w:rsidR="00AF379F" w:rsidRDefault="00AF379F" w:rsidP="00AF379F">
      <w:pPr>
        <w:spacing w:line="360" w:lineRule="auto"/>
      </w:pPr>
    </w:p>
    <w:tbl>
      <w:tblPr>
        <w:tblStyle w:val="a3"/>
        <w:tblW w:w="0" w:type="auto"/>
        <w:tblLook w:val="04A0"/>
      </w:tblPr>
      <w:tblGrid>
        <w:gridCol w:w="4952"/>
        <w:gridCol w:w="4952"/>
      </w:tblGrid>
      <w:tr w:rsidR="00E720D7" w:rsidTr="00FC76D9">
        <w:tc>
          <w:tcPr>
            <w:tcW w:w="5094" w:type="dxa"/>
          </w:tcPr>
          <w:p w:rsidR="00AF379F" w:rsidRPr="00AC440F" w:rsidRDefault="00AF379F" w:rsidP="00FC76D9">
            <w:pPr>
              <w:spacing w:line="360" w:lineRule="auto"/>
              <w:jc w:val="center"/>
              <w:rPr>
                <w:b/>
              </w:rPr>
            </w:pPr>
            <w:r w:rsidRPr="00AC440F">
              <w:rPr>
                <w:b/>
              </w:rPr>
              <w:t>Организация детей</w:t>
            </w:r>
          </w:p>
        </w:tc>
        <w:tc>
          <w:tcPr>
            <w:tcW w:w="5094" w:type="dxa"/>
          </w:tcPr>
          <w:p w:rsidR="00AF379F" w:rsidRPr="00AC440F" w:rsidRDefault="00AF379F" w:rsidP="00FC76D9">
            <w:pPr>
              <w:spacing w:line="360" w:lineRule="auto"/>
              <w:jc w:val="center"/>
              <w:rPr>
                <w:b/>
              </w:rPr>
            </w:pPr>
            <w:r w:rsidRPr="00AC440F">
              <w:rPr>
                <w:b/>
              </w:rPr>
              <w:t>Содержание деятельности</w:t>
            </w:r>
          </w:p>
        </w:tc>
      </w:tr>
      <w:tr w:rsidR="00E720D7" w:rsidTr="00FC76D9">
        <w:trPr>
          <w:trHeight w:val="2657"/>
        </w:trPr>
        <w:tc>
          <w:tcPr>
            <w:tcW w:w="5094" w:type="dxa"/>
          </w:tcPr>
          <w:p w:rsidR="00AF379F" w:rsidRDefault="00AF379F" w:rsidP="00FC76D9">
            <w:pPr>
              <w:spacing w:line="360" w:lineRule="auto"/>
              <w:jc w:val="left"/>
            </w:pPr>
            <w:r>
              <w:t>Сюрпризный момент, в гости приходит Буратино.</w:t>
            </w:r>
          </w:p>
          <w:p w:rsidR="00E7269F" w:rsidRDefault="00E7269F" w:rsidP="00FC76D9">
            <w:pPr>
              <w:spacing w:line="360" w:lineRule="auto"/>
              <w:jc w:val="left"/>
            </w:pPr>
          </w:p>
          <w:p w:rsidR="00E7269F" w:rsidRDefault="00E7269F" w:rsidP="00FC76D9">
            <w:pPr>
              <w:spacing w:line="360" w:lineRule="auto"/>
              <w:jc w:val="left"/>
            </w:pPr>
          </w:p>
          <w:p w:rsidR="00E7269F" w:rsidRDefault="00E7269F" w:rsidP="00FC76D9">
            <w:pPr>
              <w:spacing w:line="360" w:lineRule="auto"/>
              <w:jc w:val="left"/>
            </w:pPr>
          </w:p>
          <w:p w:rsidR="00E7269F" w:rsidRDefault="00E7269F" w:rsidP="00FC76D9">
            <w:pPr>
              <w:spacing w:line="360" w:lineRule="auto"/>
              <w:jc w:val="left"/>
            </w:pPr>
          </w:p>
          <w:p w:rsidR="00E7269F" w:rsidRDefault="00E7269F" w:rsidP="00FC76D9">
            <w:pPr>
              <w:spacing w:line="360" w:lineRule="auto"/>
              <w:jc w:val="left"/>
            </w:pPr>
          </w:p>
          <w:p w:rsidR="00E7269F" w:rsidRDefault="00E7269F" w:rsidP="00FC76D9">
            <w:pPr>
              <w:spacing w:line="360" w:lineRule="auto"/>
              <w:jc w:val="left"/>
            </w:pPr>
          </w:p>
          <w:p w:rsidR="00AF379F" w:rsidRDefault="00AF379F" w:rsidP="00FC76D9">
            <w:pPr>
              <w:spacing w:line="360" w:lineRule="auto"/>
              <w:jc w:val="left"/>
            </w:pPr>
            <w:r>
              <w:t xml:space="preserve">Дети сидят на ковре. </w:t>
            </w:r>
            <w:r w:rsidR="00E7269F">
              <w:t>Рассматривание картины.</w:t>
            </w:r>
          </w:p>
          <w:p w:rsidR="008E5243" w:rsidRDefault="008E5243" w:rsidP="00FC76D9">
            <w:pPr>
              <w:spacing w:line="360" w:lineRule="auto"/>
              <w:jc w:val="left"/>
            </w:pPr>
          </w:p>
          <w:p w:rsidR="008E5243" w:rsidRDefault="008E5243" w:rsidP="00FC76D9">
            <w:pPr>
              <w:spacing w:line="360" w:lineRule="auto"/>
              <w:jc w:val="left"/>
            </w:pPr>
          </w:p>
          <w:p w:rsidR="008E5243" w:rsidRDefault="008E5243" w:rsidP="00FC76D9">
            <w:pPr>
              <w:spacing w:line="360" w:lineRule="auto"/>
              <w:jc w:val="left"/>
            </w:pPr>
          </w:p>
          <w:p w:rsidR="008E5243" w:rsidRDefault="008E5243" w:rsidP="00FC76D9">
            <w:pPr>
              <w:spacing w:line="360" w:lineRule="auto"/>
              <w:jc w:val="left"/>
            </w:pPr>
          </w:p>
          <w:p w:rsidR="008E5243" w:rsidRDefault="008E5243" w:rsidP="00FC76D9">
            <w:pPr>
              <w:spacing w:line="360" w:lineRule="auto"/>
              <w:jc w:val="left"/>
            </w:pPr>
          </w:p>
          <w:p w:rsidR="00AF379F" w:rsidRDefault="00AF379F" w:rsidP="008E5243">
            <w:pPr>
              <w:spacing w:line="360" w:lineRule="auto"/>
              <w:jc w:val="left"/>
            </w:pPr>
            <w:r>
              <w:t>Игра «</w:t>
            </w:r>
            <w:proofErr w:type="gramStart"/>
            <w:r w:rsidR="008E5243">
              <w:t>Хорошо</w:t>
            </w:r>
            <w:r>
              <w:t>-</w:t>
            </w:r>
            <w:r w:rsidR="008E5243">
              <w:t>плохо</w:t>
            </w:r>
            <w:proofErr w:type="gramEnd"/>
            <w:r>
              <w:t>».</w:t>
            </w:r>
          </w:p>
          <w:p w:rsidR="008E5243" w:rsidRDefault="008E5243" w:rsidP="008E5243">
            <w:pPr>
              <w:spacing w:line="360" w:lineRule="auto"/>
              <w:jc w:val="left"/>
            </w:pPr>
          </w:p>
          <w:p w:rsidR="008E5243" w:rsidRDefault="008E5243" w:rsidP="008E5243">
            <w:pPr>
              <w:spacing w:line="360" w:lineRule="auto"/>
              <w:jc w:val="left"/>
            </w:pPr>
          </w:p>
          <w:p w:rsidR="008E5243" w:rsidRDefault="008E5243" w:rsidP="008E5243">
            <w:pPr>
              <w:spacing w:line="360" w:lineRule="auto"/>
              <w:jc w:val="left"/>
            </w:pPr>
          </w:p>
          <w:p w:rsidR="008E5243" w:rsidRDefault="008E5243" w:rsidP="008E5243">
            <w:pPr>
              <w:spacing w:line="360" w:lineRule="auto"/>
              <w:jc w:val="left"/>
            </w:pPr>
          </w:p>
          <w:p w:rsidR="008E5243" w:rsidRDefault="008E5243" w:rsidP="008E5243">
            <w:pPr>
              <w:spacing w:line="360" w:lineRule="auto"/>
              <w:jc w:val="left"/>
            </w:pPr>
          </w:p>
          <w:p w:rsidR="008E5243" w:rsidRDefault="008E5243" w:rsidP="008E5243">
            <w:pPr>
              <w:spacing w:line="360" w:lineRule="auto"/>
              <w:jc w:val="left"/>
            </w:pPr>
          </w:p>
          <w:p w:rsidR="008E5243" w:rsidRPr="0086790A" w:rsidRDefault="008E5243" w:rsidP="008E5243">
            <w:pPr>
              <w:spacing w:line="360" w:lineRule="auto"/>
              <w:jc w:val="left"/>
            </w:pPr>
            <w:proofErr w:type="spellStart"/>
            <w:r>
              <w:t>Физминутка</w:t>
            </w:r>
            <w:proofErr w:type="spellEnd"/>
            <w:r>
              <w:t>.</w:t>
            </w:r>
          </w:p>
        </w:tc>
        <w:tc>
          <w:tcPr>
            <w:tcW w:w="5094" w:type="dxa"/>
          </w:tcPr>
          <w:p w:rsidR="00AF379F" w:rsidRDefault="00AF379F" w:rsidP="00FC76D9">
            <w:pPr>
              <w:spacing w:line="360" w:lineRule="auto"/>
              <w:jc w:val="left"/>
            </w:pPr>
            <w:r>
              <w:lastRenderedPageBreak/>
              <w:t>Буратино загадывает детям загадку:</w:t>
            </w:r>
          </w:p>
          <w:p w:rsidR="00AF379F" w:rsidRDefault="00E7269F" w:rsidP="00FC76D9">
            <w:pPr>
              <w:spacing w:line="360" w:lineRule="auto"/>
              <w:jc w:val="left"/>
            </w:pPr>
            <w:r>
              <w:t>Он круглой формы,</w:t>
            </w:r>
          </w:p>
          <w:p w:rsidR="00E7269F" w:rsidRDefault="00E7269F" w:rsidP="00FC76D9">
            <w:pPr>
              <w:spacing w:line="360" w:lineRule="auto"/>
              <w:jc w:val="left"/>
            </w:pPr>
            <w:proofErr w:type="gramStart"/>
            <w:r>
              <w:t>Сделан</w:t>
            </w:r>
            <w:proofErr w:type="gramEnd"/>
            <w:r>
              <w:t xml:space="preserve"> из резины, как сапожки, </w:t>
            </w:r>
          </w:p>
          <w:p w:rsidR="00E7269F" w:rsidRDefault="00E7269F" w:rsidP="00FC76D9">
            <w:pPr>
              <w:spacing w:line="360" w:lineRule="auto"/>
              <w:jc w:val="left"/>
            </w:pPr>
            <w:r>
              <w:t>Умеет прыгать, как лягушка.</w:t>
            </w:r>
          </w:p>
          <w:p w:rsidR="00E7269F" w:rsidRDefault="00E7269F" w:rsidP="00FC76D9">
            <w:pPr>
              <w:spacing w:line="360" w:lineRule="auto"/>
              <w:jc w:val="left"/>
            </w:pPr>
            <w:r>
              <w:t>Дети отгадывают загадку.</w:t>
            </w:r>
          </w:p>
          <w:p w:rsidR="00E7269F" w:rsidRDefault="00E7269F" w:rsidP="00FC76D9">
            <w:pPr>
              <w:spacing w:line="360" w:lineRule="auto"/>
              <w:jc w:val="left"/>
            </w:pPr>
            <w:r>
              <w:t xml:space="preserve">В:  Вы любите играть с мячом? А как можно играть с мячом? </w:t>
            </w:r>
          </w:p>
          <w:p w:rsidR="00E7269F" w:rsidRDefault="00AF379F" w:rsidP="00FC76D9">
            <w:pPr>
              <w:spacing w:line="360" w:lineRule="auto"/>
              <w:jc w:val="left"/>
            </w:pPr>
            <w:r>
              <w:lastRenderedPageBreak/>
              <w:t>Д:</w:t>
            </w:r>
            <w:r w:rsidR="00E7269F">
              <w:t xml:space="preserve"> Катать, кидать, перебрасывать.</w:t>
            </w:r>
            <w:r>
              <w:t xml:space="preserve"> </w:t>
            </w:r>
          </w:p>
          <w:p w:rsidR="00E7269F" w:rsidRDefault="00AF379F" w:rsidP="00FC76D9">
            <w:pPr>
              <w:spacing w:line="360" w:lineRule="auto"/>
              <w:jc w:val="left"/>
            </w:pPr>
            <w:proofErr w:type="gramStart"/>
            <w:r>
              <w:t>В</w:t>
            </w:r>
            <w:proofErr w:type="gramEnd"/>
            <w:r>
              <w:t xml:space="preserve">: </w:t>
            </w:r>
            <w:r w:rsidR="00E7269F">
              <w:t>Кто изображен на картине? Мальчик взял мяч на улицу, какие беды могут случиться с ним?</w:t>
            </w:r>
          </w:p>
          <w:p w:rsidR="00E7269F" w:rsidRDefault="00AF379F" w:rsidP="00FC76D9">
            <w:pPr>
              <w:spacing w:line="360" w:lineRule="auto"/>
              <w:jc w:val="left"/>
            </w:pPr>
            <w:r>
              <w:t>Дети от</w:t>
            </w:r>
            <w:r w:rsidR="00E7269F">
              <w:t>вечают, рассматривая картину.</w:t>
            </w:r>
          </w:p>
          <w:p w:rsidR="00E7269F" w:rsidRDefault="00AF379F" w:rsidP="00E7269F">
            <w:pPr>
              <w:spacing w:line="360" w:lineRule="auto"/>
              <w:jc w:val="left"/>
            </w:pPr>
            <w:proofErr w:type="gramStart"/>
            <w:r>
              <w:t>В</w:t>
            </w:r>
            <w:proofErr w:type="gramEnd"/>
            <w:r>
              <w:t>:</w:t>
            </w:r>
            <w:r w:rsidR="00E7269F">
              <w:t xml:space="preserve"> </w:t>
            </w:r>
            <w:proofErr w:type="gramStart"/>
            <w:r w:rsidR="00E7269F">
              <w:t>Мальчику</w:t>
            </w:r>
            <w:proofErr w:type="gramEnd"/>
            <w:r w:rsidR="008E5243">
              <w:t xml:space="preserve"> надо достать мяч, может он это сделать? Почему? Что будет, если мальчик достанет мяч?</w:t>
            </w:r>
            <w:r>
              <w:t xml:space="preserve"> </w:t>
            </w:r>
          </w:p>
          <w:p w:rsidR="008E5243" w:rsidRDefault="00AF379F" w:rsidP="008E5243">
            <w:pPr>
              <w:spacing w:line="360" w:lineRule="auto"/>
              <w:jc w:val="left"/>
            </w:pPr>
            <w:r>
              <w:t>Д</w:t>
            </w:r>
            <w:r w:rsidR="008E5243">
              <w:t>ети с помощью игры определяют, что хорошего и плохого в том, если мальчик достанет мяч, и наоборот, если не достанет.</w:t>
            </w:r>
          </w:p>
          <w:p w:rsidR="00AF379F" w:rsidRDefault="008E5243" w:rsidP="008E5243">
            <w:pPr>
              <w:spacing w:line="360" w:lineRule="auto"/>
              <w:jc w:val="left"/>
            </w:pPr>
            <w:r>
              <w:t>Дети с помощью воспитателя формулируют противоречие: как достать мяч и не вымазаться.</w:t>
            </w:r>
          </w:p>
          <w:p w:rsidR="008E5243" w:rsidRDefault="008E5243" w:rsidP="008E5243">
            <w:pPr>
              <w:spacing w:line="360" w:lineRule="auto"/>
              <w:jc w:val="left"/>
            </w:pPr>
            <w:r>
              <w:t>Дети импро</w:t>
            </w:r>
            <w:r w:rsidR="00B102AF">
              <w:t>визируют движения с мячом.</w:t>
            </w:r>
          </w:p>
          <w:p w:rsidR="00B102AF" w:rsidRDefault="00B102AF" w:rsidP="008E5243">
            <w:pPr>
              <w:spacing w:line="360" w:lineRule="auto"/>
              <w:jc w:val="left"/>
            </w:pPr>
          </w:p>
          <w:p w:rsidR="00B102AF" w:rsidRPr="0032628C" w:rsidRDefault="00B102AF" w:rsidP="008E5243">
            <w:pPr>
              <w:spacing w:line="360" w:lineRule="auto"/>
              <w:jc w:val="left"/>
            </w:pPr>
          </w:p>
        </w:tc>
      </w:tr>
      <w:tr w:rsidR="00E720D7" w:rsidTr="00FC76D9">
        <w:trPr>
          <w:trHeight w:val="2657"/>
        </w:trPr>
        <w:tc>
          <w:tcPr>
            <w:tcW w:w="5094" w:type="dxa"/>
          </w:tcPr>
          <w:p w:rsidR="00AF379F" w:rsidRDefault="00AF379F" w:rsidP="00B102AF">
            <w:pPr>
              <w:spacing w:line="360" w:lineRule="auto"/>
              <w:jc w:val="left"/>
            </w:pPr>
            <w:r>
              <w:lastRenderedPageBreak/>
              <w:t>Дети ра</w:t>
            </w:r>
            <w:r w:rsidR="00B102AF">
              <w:t>змещаются на ковре.</w:t>
            </w:r>
          </w:p>
        </w:tc>
        <w:tc>
          <w:tcPr>
            <w:tcW w:w="5094" w:type="dxa"/>
          </w:tcPr>
          <w:p w:rsidR="00B102AF" w:rsidRDefault="00AF379F" w:rsidP="00FC76D9">
            <w:pPr>
              <w:spacing w:line="360" w:lineRule="auto"/>
              <w:jc w:val="left"/>
            </w:pPr>
            <w:r>
              <w:t xml:space="preserve">В: Ребята, а </w:t>
            </w:r>
            <w:r w:rsidR="00B102AF">
              <w:t xml:space="preserve">можно сделать так, чтобы мяч сам к берегу приплыл? </w:t>
            </w:r>
          </w:p>
          <w:p w:rsidR="00B102AF" w:rsidRDefault="00B102AF" w:rsidP="00FC76D9">
            <w:pPr>
              <w:spacing w:line="360" w:lineRule="auto"/>
              <w:jc w:val="left"/>
            </w:pPr>
            <w:r>
              <w:t>Какие объекты могут плавать? За счет чего может приплыть мяч?</w:t>
            </w:r>
          </w:p>
          <w:p w:rsidR="00AF379F" w:rsidRDefault="00B102AF" w:rsidP="00FC76D9">
            <w:pPr>
              <w:spacing w:line="360" w:lineRule="auto"/>
              <w:jc w:val="left"/>
            </w:pPr>
            <w:r>
              <w:t xml:space="preserve">Д: Можно сделать волны, подуть на мяч. </w:t>
            </w:r>
          </w:p>
          <w:p w:rsidR="00B102AF" w:rsidRDefault="00AF379F" w:rsidP="00FC76D9">
            <w:pPr>
              <w:spacing w:line="360" w:lineRule="auto"/>
              <w:jc w:val="left"/>
            </w:pPr>
            <w:proofErr w:type="gramStart"/>
            <w:r>
              <w:t>В</w:t>
            </w:r>
            <w:proofErr w:type="gramEnd"/>
            <w:r>
              <w:t xml:space="preserve">: </w:t>
            </w:r>
            <w:r w:rsidR="00B102AF">
              <w:t xml:space="preserve">А как можно </w:t>
            </w:r>
            <w:proofErr w:type="gramStart"/>
            <w:r w:rsidR="00B102AF">
              <w:t>сделать</w:t>
            </w:r>
            <w:proofErr w:type="gramEnd"/>
            <w:r w:rsidR="00B102AF">
              <w:t xml:space="preserve"> волны?</w:t>
            </w:r>
          </w:p>
          <w:p w:rsidR="00AF379F" w:rsidRDefault="00B102AF" w:rsidP="00FC76D9">
            <w:pPr>
              <w:spacing w:line="360" w:lineRule="auto"/>
              <w:jc w:val="left"/>
            </w:pPr>
            <w:r>
              <w:t>А можно сделать так, чтобы лужа сама ушла?</w:t>
            </w:r>
            <w:r w:rsidR="00AF379F">
              <w:t xml:space="preserve"> </w:t>
            </w:r>
          </w:p>
          <w:p w:rsidR="00AF379F" w:rsidRDefault="00B102AF" w:rsidP="00E720D7">
            <w:pPr>
              <w:spacing w:line="360" w:lineRule="auto"/>
              <w:jc w:val="left"/>
            </w:pPr>
            <w:r>
              <w:t>Д: Сделать ручеек и лужа вытечет.</w:t>
            </w:r>
          </w:p>
          <w:p w:rsidR="00E720D7" w:rsidRDefault="00E720D7" w:rsidP="00E720D7">
            <w:pPr>
              <w:spacing w:line="360" w:lineRule="auto"/>
              <w:jc w:val="left"/>
            </w:pPr>
            <w:r>
              <w:lastRenderedPageBreak/>
              <w:t>В: Правильно, мяч окажется на земле, и мальчик сможет его взять.</w:t>
            </w:r>
          </w:p>
          <w:p w:rsidR="00E720D7" w:rsidRDefault="00E720D7" w:rsidP="00E720D7">
            <w:pPr>
              <w:spacing w:line="360" w:lineRule="auto"/>
              <w:jc w:val="left"/>
            </w:pPr>
          </w:p>
        </w:tc>
      </w:tr>
      <w:tr w:rsidR="00E720D7" w:rsidTr="00FC76D9">
        <w:trPr>
          <w:trHeight w:val="843"/>
        </w:trPr>
        <w:tc>
          <w:tcPr>
            <w:tcW w:w="5094" w:type="dxa"/>
          </w:tcPr>
          <w:p w:rsidR="00AF379F" w:rsidRDefault="00AF379F" w:rsidP="00FC76D9">
            <w:pPr>
              <w:spacing w:line="360" w:lineRule="auto"/>
              <w:jc w:val="left"/>
            </w:pPr>
          </w:p>
          <w:p w:rsidR="00AF379F" w:rsidRDefault="00E720D7" w:rsidP="00E720D7">
            <w:pPr>
              <w:spacing w:line="360" w:lineRule="auto"/>
              <w:jc w:val="left"/>
            </w:pPr>
            <w:r>
              <w:t>Игра «Лови мяч».</w:t>
            </w:r>
          </w:p>
          <w:p w:rsidR="00E720D7" w:rsidRDefault="00E720D7" w:rsidP="00E720D7">
            <w:pPr>
              <w:spacing w:line="360" w:lineRule="auto"/>
              <w:jc w:val="left"/>
            </w:pPr>
          </w:p>
          <w:p w:rsidR="00E720D7" w:rsidRDefault="00E720D7" w:rsidP="00E720D7">
            <w:pPr>
              <w:spacing w:line="360" w:lineRule="auto"/>
              <w:jc w:val="left"/>
            </w:pPr>
          </w:p>
          <w:p w:rsidR="00E720D7" w:rsidRDefault="00E720D7" w:rsidP="00E720D7">
            <w:pPr>
              <w:spacing w:line="360" w:lineRule="auto"/>
              <w:jc w:val="left"/>
            </w:pPr>
          </w:p>
          <w:p w:rsidR="00E720D7" w:rsidRDefault="00E720D7" w:rsidP="00E720D7">
            <w:pPr>
              <w:spacing w:line="360" w:lineRule="auto"/>
              <w:jc w:val="left"/>
            </w:pPr>
          </w:p>
        </w:tc>
        <w:tc>
          <w:tcPr>
            <w:tcW w:w="5094" w:type="dxa"/>
          </w:tcPr>
          <w:p w:rsidR="00E720D7" w:rsidRPr="00DC05EB" w:rsidRDefault="00AF379F" w:rsidP="00E720D7">
            <w:pPr>
              <w:spacing w:line="360" w:lineRule="auto"/>
              <w:jc w:val="left"/>
            </w:pPr>
            <w:r>
              <w:t>Воспитатель</w:t>
            </w:r>
            <w:r w:rsidR="00E720D7">
              <w:t xml:space="preserve"> бросает мяч, и </w:t>
            </w:r>
            <w:r>
              <w:t xml:space="preserve"> предлагает детям вспомнить</w:t>
            </w:r>
            <w:r w:rsidR="00E720D7">
              <w:t>, как можно помочь мальчику, что нужно для этого делать.</w:t>
            </w:r>
            <w:r>
              <w:t xml:space="preserve"> </w:t>
            </w:r>
          </w:p>
          <w:p w:rsidR="00AF379F" w:rsidRPr="00DC05EB" w:rsidRDefault="00AF379F" w:rsidP="00FC76D9">
            <w:pPr>
              <w:spacing w:line="360" w:lineRule="auto"/>
              <w:jc w:val="left"/>
            </w:pPr>
          </w:p>
        </w:tc>
      </w:tr>
    </w:tbl>
    <w:p w:rsidR="00AF379F" w:rsidRDefault="00AF379F" w:rsidP="00AF379F">
      <w:pPr>
        <w:spacing w:line="360" w:lineRule="auto"/>
      </w:pPr>
    </w:p>
    <w:p w:rsidR="00FC76D9" w:rsidRDefault="00FC76D9"/>
    <w:sectPr w:rsidR="00FC76D9" w:rsidSect="00FC76D9">
      <w:pgSz w:w="12240" w:h="15840"/>
      <w:pgMar w:top="851" w:right="1134" w:bottom="851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AF379F"/>
    <w:rsid w:val="00017C12"/>
    <w:rsid w:val="0009735C"/>
    <w:rsid w:val="001C0D3B"/>
    <w:rsid w:val="003F1ED5"/>
    <w:rsid w:val="00524115"/>
    <w:rsid w:val="006816B1"/>
    <w:rsid w:val="00843036"/>
    <w:rsid w:val="008E5243"/>
    <w:rsid w:val="00AF379F"/>
    <w:rsid w:val="00B102AF"/>
    <w:rsid w:val="00D178A3"/>
    <w:rsid w:val="00E720D7"/>
    <w:rsid w:val="00E7269F"/>
    <w:rsid w:val="00F4073E"/>
    <w:rsid w:val="00FC76D9"/>
    <w:rsid w:val="00FD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F379F"/>
    <w:pPr>
      <w:spacing w:before="100" w:beforeAutospacing="1" w:after="100" w:afterAutospacing="1"/>
      <w:jc w:val="left"/>
    </w:pPr>
    <w:rPr>
      <w:rFonts w:eastAsia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AF3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dcterms:created xsi:type="dcterms:W3CDTF">2013-12-11T11:47:00Z</dcterms:created>
  <dcterms:modified xsi:type="dcterms:W3CDTF">2015-05-06T18:58:00Z</dcterms:modified>
</cp:coreProperties>
</file>