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70" w:rsidRDefault="00DD1370" w:rsidP="00DD137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Кислородные соединения азота</w:t>
      </w:r>
    </w:p>
    <w:p w:rsidR="00DD1370" w:rsidRDefault="00DD1370" w:rsidP="00DD137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Цель: </w:t>
      </w:r>
    </w:p>
    <w:p w:rsidR="00DD1370" w:rsidRDefault="00DD1370" w:rsidP="00DD137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сформировать знания об оксидах азота, об особенных свойствах азотной кислоты и нитратов; продолжить формировать умения составлять уравнения химических реакций;</w:t>
      </w:r>
    </w:p>
    <w:p w:rsidR="00DD1370" w:rsidRDefault="00DD1370" w:rsidP="00DD137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развивать умения самостоятельно добывать знания, работать с информацией; развивать навыки сравнения, обобщения материала; </w:t>
      </w:r>
    </w:p>
    <w:p w:rsidR="00DD1370" w:rsidRDefault="00DD1370" w:rsidP="00DD137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воспитывать навыки сотрудничества, умение работать в группах; формировать познавательный интерес к предмету; экологическое воспитание.</w:t>
      </w:r>
    </w:p>
    <w:p w:rsidR="00DD1370" w:rsidRDefault="00DD1370" w:rsidP="00DD137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пробирки, фенолфталеин,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NaOH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CaCO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CuO</w:t>
      </w:r>
      <w:proofErr w:type="spellEnd"/>
    </w:p>
    <w:p w:rsidR="00DD1370" w:rsidRDefault="00DD1370" w:rsidP="00DD137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 урока:</w:t>
      </w:r>
    </w:p>
    <w:p w:rsidR="00DD1370" w:rsidRDefault="00DD1370" w:rsidP="00DD137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 Организационно-мотивационный момент.</w:t>
      </w:r>
    </w:p>
    <w:p w:rsidR="00DD1370" w:rsidRDefault="00DD1370" w:rsidP="00DD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Мотивация. </w:t>
      </w:r>
    </w:p>
    <w:p w:rsidR="00DD1370" w:rsidRDefault="00DD1370" w:rsidP="00DD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Монах - алхимик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Бонавентура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1270 году в поисках универсального растворителя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алкагеста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решил нагреть смесь железного купороса с селитрой. Сосуд, в котором была смесь, вскоре наполнился красно-бурым «дымом». Монах в изумлении застыл, затем убрал огонь и увидел, как в колбу - приёмник стала капать желтоватая жидкость. Она действовала на все металлы, даже на серебро и ртуть. Алхимики думали, что сидящий в жидкости рыжий дым является демоном, управляющим одной из стихий природы – водой. Поэтому желтоватую жидкость назвали «крепкой водкой». Это название сохранилось до времен М. В. Ломоносова. Как сейчас называют это вещество?</w:t>
      </w:r>
    </w:p>
    <w:p w:rsidR="00DD1370" w:rsidRDefault="00DD1370" w:rsidP="00DD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и целей урока</w:t>
      </w:r>
    </w:p>
    <w:p w:rsidR="00DD1370" w:rsidRDefault="00DD1370" w:rsidP="00DD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Вызов.</w:t>
      </w:r>
    </w:p>
    <w:p w:rsidR="00DD1370" w:rsidRDefault="00DD1370" w:rsidP="00DD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конструктивной таблицей. Заполнить таблицу: «+» - 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; «</w:t>
      </w:r>
      <w:proofErr w:type="gramEnd"/>
      <w:r>
        <w:rPr>
          <w:rFonts w:ascii="Times New Roman" w:hAnsi="Times New Roman" w:cs="Times New Roman"/>
          <w:sz w:val="28"/>
          <w:szCs w:val="28"/>
        </w:rPr>
        <w:t>?» - хотим узнать; а в конце урока выясним, на все ли вопросы вы нашли ответы и заполним третью графу «Узнали».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84"/>
        <w:gridCol w:w="4680"/>
        <w:gridCol w:w="1468"/>
        <w:gridCol w:w="1470"/>
        <w:gridCol w:w="1469"/>
      </w:tblGrid>
      <w:tr w:rsidR="00DD1370" w:rsidTr="00DD1370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обсуждается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Знаем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Хотим знать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Узнали </w:t>
            </w:r>
          </w:p>
        </w:tc>
      </w:tr>
      <w:tr w:rsidR="00DD1370" w:rsidTr="00DD1370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Оксиды азота, их состав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D1370" w:rsidTr="00DD1370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Свойства оксидов азота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D1370" w:rsidTr="00DD1370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Общая характеристика азотной кислоты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D1370" w:rsidTr="00DD1370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Физические свойства азотной кислоты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D1370" w:rsidTr="00DD1370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Химические свойства азотной кислоты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D1370" w:rsidTr="00DD1370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Получение и применение азотной кислоты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D1370" w:rsidTr="00DD1370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Нитраты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DD1370" w:rsidRDefault="00DD1370" w:rsidP="00DD13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370" w:rsidRDefault="00DD1370" w:rsidP="00DD137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Операционно-исполнительный этап. </w:t>
      </w:r>
    </w:p>
    <w:p w:rsidR="00DD1370" w:rsidRDefault="00DD1370" w:rsidP="00DD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Оксиды азота.</w:t>
      </w:r>
    </w:p>
    <w:p w:rsidR="00DD1370" w:rsidRDefault="00DD1370" w:rsidP="00DD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 по изучению нового материала и совместному созданию таблицы «Оксиды азота»: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257"/>
        <w:gridCol w:w="1262"/>
        <w:gridCol w:w="1263"/>
        <w:gridCol w:w="1263"/>
        <w:gridCol w:w="1263"/>
        <w:gridCol w:w="1263"/>
      </w:tblGrid>
      <w:tr w:rsidR="00DD1370" w:rsidTr="00DD1370"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Характеристика</w:t>
            </w:r>
            <w:r>
              <w:rPr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N</w:t>
            </w:r>
            <w:r>
              <w:rPr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NO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N</w:t>
            </w:r>
            <w:r>
              <w:rPr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O</w:t>
            </w:r>
            <w:r>
              <w:rPr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NO</w:t>
            </w:r>
            <w:r>
              <w:rPr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N</w:t>
            </w:r>
            <w:r>
              <w:rPr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O</w:t>
            </w:r>
            <w:r>
              <w:rPr>
                <w:sz w:val="28"/>
                <w:szCs w:val="28"/>
                <w:vertAlign w:val="subscript"/>
                <w:lang w:val="en-US" w:eastAsia="ru-RU"/>
              </w:rPr>
              <w:t>5</w:t>
            </w:r>
          </w:p>
        </w:tc>
      </w:tr>
      <w:tr w:rsidR="00DD1370" w:rsidTr="00DD1370"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Химическое название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D1370" w:rsidTr="00DD1370"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Физические свойства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D1370" w:rsidTr="00DD1370"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Химические свойства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D1370" w:rsidTr="00DD1370"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Физиологическое действие на организм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DD1370" w:rsidRDefault="00DD1370" w:rsidP="00DD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спикеров групп.</w:t>
      </w:r>
    </w:p>
    <w:p w:rsidR="00DD1370" w:rsidRDefault="00DD1370" w:rsidP="00DD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Азотная кислота.</w:t>
      </w:r>
    </w:p>
    <w:p w:rsidR="00DD1370" w:rsidRDefault="00DD1370" w:rsidP="00DD13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азотной кислоты: химическая и структурная формулы, степень окисления и валентность азота, тип химической связи (фронтально).</w:t>
      </w:r>
    </w:p>
    <w:p w:rsidR="00DD1370" w:rsidRDefault="00DD1370" w:rsidP="00DD13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азотной кислоты по схеме (фронтально):</w:t>
      </w:r>
    </w:p>
    <w:p w:rsidR="00DD1370" w:rsidRDefault="00DD1370" w:rsidP="00DD13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DD1370" w:rsidRPr="000B1645" w:rsidRDefault="00DD1370" w:rsidP="00DD1370">
      <w:pPr>
        <w:pStyle w:val="a4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sz w:val="28"/>
          <w:szCs w:val="28"/>
        </w:rPr>
      </w:pPr>
      <w:r w:rsidRPr="000B1645">
        <w:rPr>
          <w:sz w:val="28"/>
          <w:szCs w:val="28"/>
        </w:rPr>
        <w:t>Физические свойства (демонстрация азотной кислоты, беседа). Азотная кислота по степени воздействия на организм относится к веществам 3-го</w:t>
      </w:r>
      <w:r w:rsidRPr="000B1645">
        <w:rPr>
          <w:rStyle w:val="apple-converted-space"/>
          <w:sz w:val="28"/>
          <w:szCs w:val="28"/>
        </w:rPr>
        <w:t> </w:t>
      </w:r>
      <w:hyperlink r:id="rId6" w:tooltip="Класс опасности" w:history="1">
        <w:r w:rsidRPr="000B1645">
          <w:rPr>
            <w:rStyle w:val="a3"/>
            <w:color w:val="auto"/>
            <w:sz w:val="28"/>
            <w:szCs w:val="28"/>
          </w:rPr>
          <w:t>класса опасности</w:t>
        </w:r>
      </w:hyperlink>
      <w:r w:rsidRPr="000B1645">
        <w:rPr>
          <w:sz w:val="28"/>
          <w:szCs w:val="28"/>
        </w:rPr>
        <w:t xml:space="preserve">. Её пары очень вредны: пары вызывают раздражение дыхательных путей, а сама кислота оставляет на коже </w:t>
      </w:r>
      <w:proofErr w:type="spellStart"/>
      <w:r w:rsidRPr="000B1645">
        <w:rPr>
          <w:sz w:val="28"/>
          <w:szCs w:val="28"/>
        </w:rPr>
        <w:t>долгозаживающие</w:t>
      </w:r>
      <w:proofErr w:type="spellEnd"/>
      <w:r w:rsidRPr="000B1645">
        <w:rPr>
          <w:sz w:val="28"/>
          <w:szCs w:val="28"/>
        </w:rPr>
        <w:t xml:space="preserve"> язвы. При действии на кожу возникает характерное жёлтое окрашивание кожи, обусловленное ксантопротеиновой реакцией. При нагреве или под действием света кислота разлагается с образованием высокотоксичного</w:t>
      </w:r>
      <w:r w:rsidRPr="000B1645">
        <w:rPr>
          <w:rStyle w:val="apple-converted-space"/>
          <w:sz w:val="28"/>
          <w:szCs w:val="28"/>
        </w:rPr>
        <w:t> </w:t>
      </w:r>
      <w:hyperlink r:id="rId7" w:tooltip="Оксид азота(IV)" w:history="1">
        <w:r w:rsidRPr="000B1645">
          <w:rPr>
            <w:rStyle w:val="a3"/>
            <w:color w:val="auto"/>
            <w:sz w:val="28"/>
            <w:szCs w:val="28"/>
          </w:rPr>
          <w:t>диоксида азота</w:t>
        </w:r>
      </w:hyperlink>
      <w:r w:rsidRPr="000B1645">
        <w:rPr>
          <w:rStyle w:val="apple-converted-space"/>
          <w:sz w:val="28"/>
          <w:szCs w:val="28"/>
        </w:rPr>
        <w:t> </w:t>
      </w:r>
      <w:r w:rsidRPr="000B1645">
        <w:rPr>
          <w:sz w:val="28"/>
          <w:szCs w:val="28"/>
        </w:rPr>
        <w:t>NO</w:t>
      </w:r>
      <w:r w:rsidRPr="000B1645">
        <w:rPr>
          <w:sz w:val="28"/>
          <w:szCs w:val="28"/>
          <w:vertAlign w:val="subscript"/>
        </w:rPr>
        <w:t>2</w:t>
      </w:r>
      <w:r w:rsidRPr="000B1645">
        <w:rPr>
          <w:rStyle w:val="apple-converted-space"/>
          <w:sz w:val="28"/>
          <w:szCs w:val="28"/>
        </w:rPr>
        <w:t> </w:t>
      </w:r>
      <w:r w:rsidRPr="000B1645">
        <w:rPr>
          <w:sz w:val="28"/>
          <w:szCs w:val="28"/>
        </w:rPr>
        <w:t>(га</w:t>
      </w:r>
      <w:bookmarkStart w:id="0" w:name="_GoBack"/>
      <w:bookmarkEnd w:id="0"/>
      <w:r w:rsidRPr="000B1645">
        <w:rPr>
          <w:sz w:val="28"/>
          <w:szCs w:val="28"/>
        </w:rPr>
        <w:t xml:space="preserve">за бурого цвета). </w:t>
      </w:r>
    </w:p>
    <w:p w:rsidR="00DD1370" w:rsidRDefault="00DD1370" w:rsidP="00DD1370">
      <w:pPr>
        <w:pStyle w:val="a4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color w:val="252525"/>
          <w:sz w:val="28"/>
          <w:szCs w:val="28"/>
        </w:rPr>
      </w:pPr>
      <w:r>
        <w:rPr>
          <w:sz w:val="28"/>
          <w:szCs w:val="28"/>
        </w:rPr>
        <w:lastRenderedPageBreak/>
        <w:t>Химические свойства азотной кислоты. Повторение общих свойств кислот. Составление таблицы «Свойства азотной кислоты»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DD1370" w:rsidTr="00DD137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Химические свойства азотной кислоты</w:t>
            </w:r>
          </w:p>
        </w:tc>
      </w:tr>
      <w:tr w:rsidR="00DD1370" w:rsidTr="00DD137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общие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с другими кислотами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специфические</w:t>
            </w:r>
          </w:p>
        </w:tc>
      </w:tr>
      <w:tr w:rsidR="00DD1370" w:rsidTr="00DD137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Диссоциирует</w:t>
            </w:r>
            <w:proofErr w:type="spellEnd"/>
            <w:r>
              <w:rPr>
                <w:sz w:val="28"/>
                <w:szCs w:val="28"/>
                <w:lang w:eastAsia="ru-RU"/>
              </w:rPr>
              <w:t>:</w:t>
            </w:r>
          </w:p>
          <w:p w:rsidR="00DD1370" w:rsidRDefault="00DD1370">
            <w:pPr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HNO</w:t>
            </w:r>
            <w:r>
              <w:rPr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sz w:val="28"/>
                <w:szCs w:val="28"/>
                <w:lang w:val="en-US" w:eastAsia="ru-RU"/>
              </w:rPr>
              <w:t xml:space="preserve"> = H</w:t>
            </w:r>
            <w:r>
              <w:rPr>
                <w:sz w:val="28"/>
                <w:szCs w:val="28"/>
                <w:vertAlign w:val="superscript"/>
                <w:lang w:val="en-US" w:eastAsia="ru-RU"/>
              </w:rPr>
              <w:t>+</w:t>
            </w:r>
            <w:r>
              <w:rPr>
                <w:sz w:val="28"/>
                <w:szCs w:val="28"/>
                <w:lang w:val="en-US" w:eastAsia="ru-RU"/>
              </w:rPr>
              <w:t xml:space="preserve"> + NO</w:t>
            </w:r>
            <w:r>
              <w:rPr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sz w:val="28"/>
                <w:szCs w:val="28"/>
                <w:vertAlign w:val="superscript"/>
                <w:lang w:eastAsia="ru-RU"/>
              </w:rPr>
              <w:t>-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 нагревании и под действием света разлагается:</w:t>
            </w:r>
          </w:p>
          <w:p w:rsidR="00DD1370" w:rsidRDefault="00DD13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val="en-US" w:eastAsia="ru-RU"/>
              </w:rPr>
              <w:t>HNO</w:t>
            </w:r>
            <w:r>
              <w:rPr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 xml:space="preserve"> = 4</w:t>
            </w:r>
            <w:r>
              <w:rPr>
                <w:sz w:val="28"/>
                <w:szCs w:val="28"/>
                <w:lang w:val="en-US" w:eastAsia="ru-RU"/>
              </w:rPr>
              <w:t>NO</w:t>
            </w:r>
            <w:r>
              <w:rPr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 xml:space="preserve"> + </w:t>
            </w:r>
            <w:r>
              <w:rPr>
                <w:sz w:val="28"/>
                <w:szCs w:val="28"/>
                <w:lang w:val="en-US" w:eastAsia="ru-RU"/>
              </w:rPr>
              <w:t>O</w:t>
            </w:r>
            <w:r>
              <w:rPr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 xml:space="preserve"> + 2</w:t>
            </w:r>
            <w:r>
              <w:rPr>
                <w:sz w:val="28"/>
                <w:szCs w:val="28"/>
                <w:lang w:val="en-US" w:eastAsia="ru-RU"/>
              </w:rPr>
              <w:t>H</w:t>
            </w:r>
            <w:r>
              <w:rPr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O</w:t>
            </w:r>
          </w:p>
        </w:tc>
      </w:tr>
      <w:tr w:rsidR="00DD1370" w:rsidTr="00DD137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Реагирует с основными оксидами:</w:t>
            </w:r>
          </w:p>
          <w:p w:rsidR="00DD1370" w:rsidRDefault="00DD13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HNO</w:t>
            </w:r>
            <w:r>
              <w:rPr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val="en-US" w:eastAsia="ru-RU"/>
              </w:rPr>
              <w:t>CuO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= </w:t>
            </w:r>
            <w:r>
              <w:rPr>
                <w:sz w:val="28"/>
                <w:szCs w:val="28"/>
                <w:lang w:val="en-US" w:eastAsia="ru-RU"/>
              </w:rPr>
              <w:t>Cu</w:t>
            </w:r>
            <w:r>
              <w:rPr>
                <w:sz w:val="28"/>
                <w:szCs w:val="28"/>
                <w:lang w:eastAsia="ru-RU"/>
              </w:rPr>
              <w:t>(</w:t>
            </w:r>
            <w:r>
              <w:rPr>
                <w:sz w:val="28"/>
                <w:szCs w:val="28"/>
                <w:lang w:val="en-US" w:eastAsia="ru-RU"/>
              </w:rPr>
              <w:t>NO</w:t>
            </w:r>
            <w:r>
              <w:rPr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)</w:t>
            </w:r>
            <w:r>
              <w:rPr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 xml:space="preserve"> + </w:t>
            </w:r>
            <w:r>
              <w:rPr>
                <w:sz w:val="28"/>
                <w:szCs w:val="28"/>
                <w:lang w:val="en-US" w:eastAsia="ru-RU"/>
              </w:rPr>
              <w:t>H</w:t>
            </w:r>
            <w:r>
              <w:rPr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O</w:t>
            </w:r>
          </w:p>
          <w:p w:rsidR="00DD1370" w:rsidRDefault="00DD137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Реагирует со всеми металлами, </w:t>
            </w:r>
            <w:proofErr w:type="gramStart"/>
            <w:r>
              <w:rPr>
                <w:sz w:val="28"/>
                <w:szCs w:val="28"/>
                <w:lang w:eastAsia="ru-RU"/>
              </w:rPr>
              <w:t>кроме</w:t>
            </w:r>
            <w:proofErr w:type="gramEnd"/>
          </w:p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Au</w:t>
            </w:r>
            <w:r>
              <w:rPr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en-US" w:eastAsia="ru-RU"/>
              </w:rPr>
              <w:t>Pt</w:t>
            </w:r>
            <w:proofErr w:type="spellEnd"/>
            <w:r>
              <w:rPr>
                <w:sz w:val="28"/>
                <w:szCs w:val="28"/>
                <w:lang w:eastAsia="ru-RU"/>
              </w:rPr>
              <w:t>:</w:t>
            </w:r>
          </w:p>
          <w:p w:rsidR="00DD1370" w:rsidRDefault="00DD1370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8HNO</w:t>
            </w:r>
            <w:r>
              <w:rPr>
                <w:sz w:val="28"/>
                <w:szCs w:val="28"/>
                <w:vertAlign w:val="subscript"/>
                <w:lang w:val="en-US" w:eastAsia="ru-RU"/>
              </w:rPr>
              <w:t>3(p)</w:t>
            </w:r>
            <w:r>
              <w:rPr>
                <w:sz w:val="28"/>
                <w:szCs w:val="28"/>
                <w:lang w:val="en-US" w:eastAsia="ru-RU"/>
              </w:rPr>
              <w:t xml:space="preserve"> + 3Cu = 3Cu(NO</w:t>
            </w:r>
            <w:r>
              <w:rPr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sz w:val="28"/>
                <w:szCs w:val="28"/>
                <w:lang w:val="en-US" w:eastAsia="ru-RU"/>
              </w:rPr>
              <w:t>)</w:t>
            </w:r>
            <w:r>
              <w:rPr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 xml:space="preserve"> + 4H</w:t>
            </w:r>
            <w:r>
              <w:rPr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O + 2NO</w:t>
            </w:r>
          </w:p>
          <w:p w:rsidR="00DD1370" w:rsidRDefault="00DD1370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Cu</w:t>
            </w:r>
            <w:r>
              <w:rPr>
                <w:sz w:val="28"/>
                <w:szCs w:val="28"/>
                <w:vertAlign w:val="superscript"/>
                <w:lang w:val="en-US" w:eastAsia="ru-RU"/>
              </w:rPr>
              <w:t>0</w:t>
            </w:r>
            <w:r>
              <w:rPr>
                <w:sz w:val="28"/>
                <w:szCs w:val="28"/>
                <w:lang w:val="en-US" w:eastAsia="ru-RU"/>
              </w:rPr>
              <w:t xml:space="preserve"> – 2e → Cu</w:t>
            </w:r>
            <w:r>
              <w:rPr>
                <w:sz w:val="28"/>
                <w:szCs w:val="28"/>
                <w:vertAlign w:val="superscript"/>
                <w:lang w:val="en-US" w:eastAsia="ru-RU"/>
              </w:rPr>
              <w:t>+2</w:t>
            </w:r>
            <w:r>
              <w:rPr>
                <w:sz w:val="28"/>
                <w:szCs w:val="28"/>
                <w:lang w:val="en-US" w:eastAsia="ru-RU"/>
              </w:rPr>
              <w:t xml:space="preserve"> │3</w:t>
            </w:r>
          </w:p>
          <w:p w:rsidR="00DD1370" w:rsidRDefault="00DD1370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N</w:t>
            </w:r>
            <w:r>
              <w:rPr>
                <w:sz w:val="28"/>
                <w:szCs w:val="28"/>
                <w:vertAlign w:val="superscript"/>
                <w:lang w:val="en-US" w:eastAsia="ru-RU"/>
              </w:rPr>
              <w:t xml:space="preserve">+5 </w:t>
            </w:r>
            <w:r>
              <w:rPr>
                <w:sz w:val="28"/>
                <w:szCs w:val="28"/>
                <w:lang w:val="en-US" w:eastAsia="ru-RU"/>
              </w:rPr>
              <w:t>+ 3e → N</w:t>
            </w:r>
            <w:r>
              <w:rPr>
                <w:sz w:val="28"/>
                <w:szCs w:val="28"/>
                <w:vertAlign w:val="superscript"/>
                <w:lang w:val="en-US" w:eastAsia="ru-RU"/>
              </w:rPr>
              <w:t>+2</w:t>
            </w:r>
            <w:r>
              <w:rPr>
                <w:sz w:val="28"/>
                <w:szCs w:val="28"/>
                <w:lang w:val="en-US" w:eastAsia="ru-RU"/>
              </w:rPr>
              <w:t xml:space="preserve">   │2</w:t>
            </w:r>
          </w:p>
          <w:p w:rsidR="00DD1370" w:rsidRDefault="00DD1370">
            <w:pPr>
              <w:jc w:val="center"/>
              <w:rPr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4HNO</w:t>
            </w:r>
            <w:r>
              <w:rPr>
                <w:sz w:val="28"/>
                <w:szCs w:val="28"/>
                <w:vertAlign w:val="subscript"/>
                <w:lang w:val="en-US" w:eastAsia="ru-RU"/>
              </w:rPr>
              <w:t>3(</w:t>
            </w:r>
            <w:r>
              <w:rPr>
                <w:sz w:val="28"/>
                <w:szCs w:val="28"/>
                <w:vertAlign w:val="subscript"/>
                <w:lang w:eastAsia="ru-RU"/>
              </w:rPr>
              <w:t>к</w:t>
            </w:r>
            <w:r>
              <w:rPr>
                <w:sz w:val="28"/>
                <w:szCs w:val="28"/>
                <w:vertAlign w:val="subscript"/>
                <w:lang w:val="en-US" w:eastAsia="ru-RU"/>
              </w:rPr>
              <w:t>)</w:t>
            </w:r>
            <w:r>
              <w:rPr>
                <w:sz w:val="28"/>
                <w:szCs w:val="28"/>
                <w:lang w:val="en-US" w:eastAsia="ru-RU"/>
              </w:rPr>
              <w:t xml:space="preserve"> + Cu = Cu(NO</w:t>
            </w:r>
            <w:r>
              <w:rPr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sz w:val="28"/>
                <w:szCs w:val="28"/>
                <w:lang w:val="en-US" w:eastAsia="ru-RU"/>
              </w:rPr>
              <w:t>)</w:t>
            </w:r>
            <w:r>
              <w:rPr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 xml:space="preserve"> + 2H</w:t>
            </w:r>
            <w:r>
              <w:rPr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O + 2NO</w:t>
            </w:r>
            <w:r>
              <w:rPr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DD1370" w:rsidRDefault="00DD1370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Cu</w:t>
            </w:r>
            <w:r>
              <w:rPr>
                <w:sz w:val="28"/>
                <w:szCs w:val="28"/>
                <w:vertAlign w:val="superscript"/>
                <w:lang w:val="en-US" w:eastAsia="ru-RU"/>
              </w:rPr>
              <w:t>0</w:t>
            </w:r>
            <w:r>
              <w:rPr>
                <w:sz w:val="28"/>
                <w:szCs w:val="28"/>
                <w:lang w:val="en-US" w:eastAsia="ru-RU"/>
              </w:rPr>
              <w:t xml:space="preserve"> – 2e → Cu</w:t>
            </w:r>
            <w:r>
              <w:rPr>
                <w:sz w:val="28"/>
                <w:szCs w:val="28"/>
                <w:vertAlign w:val="superscript"/>
                <w:lang w:val="en-US" w:eastAsia="ru-RU"/>
              </w:rPr>
              <w:t>+2</w:t>
            </w:r>
            <w:r>
              <w:rPr>
                <w:sz w:val="28"/>
                <w:szCs w:val="28"/>
                <w:lang w:val="en-US" w:eastAsia="ru-RU"/>
              </w:rPr>
              <w:t xml:space="preserve"> │1</w:t>
            </w:r>
          </w:p>
          <w:p w:rsidR="00DD1370" w:rsidRDefault="00DD1370">
            <w:pPr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N</w:t>
            </w:r>
            <w:r>
              <w:rPr>
                <w:sz w:val="28"/>
                <w:szCs w:val="28"/>
                <w:vertAlign w:val="superscript"/>
                <w:lang w:val="en-US" w:eastAsia="ru-RU"/>
              </w:rPr>
              <w:t xml:space="preserve">+5 </w:t>
            </w:r>
            <w:r>
              <w:rPr>
                <w:sz w:val="28"/>
                <w:szCs w:val="28"/>
                <w:lang w:val="en-US" w:eastAsia="ru-RU"/>
              </w:rPr>
              <w:t>+ 1e → N</w:t>
            </w:r>
            <w:r>
              <w:rPr>
                <w:sz w:val="28"/>
                <w:szCs w:val="28"/>
                <w:vertAlign w:val="superscript"/>
                <w:lang w:val="en-US" w:eastAsia="ru-RU"/>
              </w:rPr>
              <w:t>+4</w:t>
            </w:r>
            <w:r>
              <w:rPr>
                <w:sz w:val="28"/>
                <w:szCs w:val="28"/>
                <w:lang w:val="en-US" w:eastAsia="ru-RU"/>
              </w:rPr>
              <w:t xml:space="preserve">   │2</w:t>
            </w:r>
          </w:p>
        </w:tc>
      </w:tr>
      <w:tr w:rsidR="00DD1370" w:rsidTr="00DD137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Реагирует с основаниями:</w:t>
            </w:r>
          </w:p>
          <w:p w:rsidR="00DD1370" w:rsidRDefault="00DD13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HNO</w:t>
            </w:r>
            <w:r>
              <w:rPr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val="en-US" w:eastAsia="ru-RU"/>
              </w:rPr>
              <w:t>NaOH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= </w:t>
            </w:r>
            <w:proofErr w:type="spellStart"/>
            <w:r>
              <w:rPr>
                <w:sz w:val="28"/>
                <w:szCs w:val="28"/>
                <w:lang w:val="en-US" w:eastAsia="ru-RU"/>
              </w:rPr>
              <w:t>NaNO</w:t>
            </w:r>
            <w:proofErr w:type="spellEnd"/>
            <w:r>
              <w:rPr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 xml:space="preserve"> + </w:t>
            </w:r>
            <w:r>
              <w:rPr>
                <w:sz w:val="28"/>
                <w:szCs w:val="28"/>
                <w:lang w:val="en-US" w:eastAsia="ru-RU"/>
              </w:rPr>
              <w:t>H</w:t>
            </w:r>
            <w:r>
              <w:rPr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70" w:rsidRPr="00DD1370" w:rsidRDefault="00DD1370">
            <w:pPr>
              <w:rPr>
                <w:sz w:val="28"/>
                <w:szCs w:val="28"/>
                <w:lang w:eastAsia="ru-RU"/>
              </w:rPr>
            </w:pPr>
          </w:p>
        </w:tc>
      </w:tr>
      <w:tr w:rsidR="00DD1370" w:rsidRPr="000B1645" w:rsidTr="00DD137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Реагирует с солями более слабых кислот:</w:t>
            </w:r>
          </w:p>
          <w:p w:rsidR="00DD1370" w:rsidRDefault="00DD1370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2HNO</w:t>
            </w:r>
            <w:r>
              <w:rPr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sz w:val="28"/>
                <w:szCs w:val="28"/>
                <w:lang w:val="en-US" w:eastAsia="ru-RU"/>
              </w:rPr>
              <w:t xml:space="preserve"> + CaCO</w:t>
            </w:r>
            <w:r>
              <w:rPr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sz w:val="28"/>
                <w:szCs w:val="28"/>
                <w:lang w:val="en-US" w:eastAsia="ru-RU"/>
              </w:rPr>
              <w:t xml:space="preserve"> = </w:t>
            </w:r>
            <w:proofErr w:type="spellStart"/>
            <w:r>
              <w:rPr>
                <w:sz w:val="28"/>
                <w:szCs w:val="28"/>
                <w:lang w:val="en-US" w:eastAsia="ru-RU"/>
              </w:rPr>
              <w:t>Ca</w:t>
            </w:r>
            <w:proofErr w:type="spellEnd"/>
            <w:r>
              <w:rPr>
                <w:sz w:val="28"/>
                <w:szCs w:val="28"/>
                <w:lang w:val="en-US" w:eastAsia="ru-RU"/>
              </w:rPr>
              <w:t>(NO</w:t>
            </w:r>
            <w:r>
              <w:rPr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sz w:val="28"/>
                <w:szCs w:val="28"/>
                <w:lang w:val="en-US" w:eastAsia="ru-RU"/>
              </w:rPr>
              <w:t>)</w:t>
            </w:r>
            <w:r>
              <w:rPr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 xml:space="preserve"> + CO</w:t>
            </w:r>
            <w:r>
              <w:rPr>
                <w:sz w:val="28"/>
                <w:szCs w:val="28"/>
                <w:vertAlign w:val="subscript"/>
                <w:lang w:val="en-US" w:eastAsia="ru-RU"/>
              </w:rPr>
              <w:t xml:space="preserve">2 </w:t>
            </w:r>
            <w:r>
              <w:rPr>
                <w:sz w:val="28"/>
                <w:szCs w:val="28"/>
                <w:lang w:val="en-US" w:eastAsia="ru-RU"/>
              </w:rPr>
              <w:t>+ H</w:t>
            </w:r>
            <w:r>
              <w:rPr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70" w:rsidRDefault="00DD1370">
            <w:pPr>
              <w:rPr>
                <w:sz w:val="28"/>
                <w:szCs w:val="28"/>
                <w:lang w:val="en-US" w:eastAsia="ru-RU"/>
              </w:rPr>
            </w:pPr>
          </w:p>
        </w:tc>
      </w:tr>
    </w:tbl>
    <w:p w:rsidR="00DD1370" w:rsidRDefault="00DD1370" w:rsidP="00DD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реакций, характеризующих общие свойства азотной кислоты. Учащиеся самостоятельно записывают уравнения химических реакций, проверяют правильность выполнения задания по слайдам презентации.</w:t>
      </w:r>
    </w:p>
    <w:p w:rsidR="00DD1370" w:rsidRDefault="00DD1370" w:rsidP="00DD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специфических свойств азотной кислоты (демонстрация видеофрагмента). Составление уравнений реакций взаимодействия разбавленной и концентрированной азотной кислоты с медью методом электронного баланса.</w:t>
      </w:r>
    </w:p>
    <w:p w:rsidR="00DD1370" w:rsidRDefault="00DD1370" w:rsidP="00DD1370">
      <w:pPr>
        <w:ind w:firstLine="36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Знаете ли Вы, что…</w:t>
      </w:r>
    </w:p>
    <w:p w:rsidR="00DD1370" w:rsidRDefault="00DD1370" w:rsidP="00DD13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вещество было описано арабским химиком в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Джабиром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ибн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Хайяном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Гебер</w:t>
      </w:r>
      <w:proofErr w:type="spellEnd"/>
      <w:r>
        <w:rPr>
          <w:rFonts w:ascii="Times New Roman" w:hAnsi="Times New Roman" w:cs="Times New Roman"/>
          <w:sz w:val="28"/>
          <w:szCs w:val="28"/>
        </w:rPr>
        <w:t>) в его труде «Ямщик мудрости», а с 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века это вещество добывалось для производственных целей.</w:t>
      </w:r>
    </w:p>
    <w:p w:rsidR="00DD1370" w:rsidRDefault="00DD1370" w:rsidP="00DD13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этому веществу русский учёный В.Ф. Петрушевский в 1866 году впервые получил динамит.</w:t>
      </w:r>
    </w:p>
    <w:p w:rsidR="00DD1370" w:rsidRDefault="00DD1370" w:rsidP="00DD13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вещество – прародитель большинства взрывчатых веществ (например, тротила, или тола).</w:t>
      </w:r>
    </w:p>
    <w:p w:rsidR="00DD1370" w:rsidRDefault="00DD1370" w:rsidP="00DD13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вещество является компонентом ракетного топлива, его использовали для двигателя первого в мире советского реактивного самолёта   БИ – 1.</w:t>
      </w:r>
    </w:p>
    <w:p w:rsidR="00DD1370" w:rsidRDefault="00DD1370" w:rsidP="00DD13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вещество в смеси с соляной кислотой растворяет платину и золото, признанное «царём» металлов. Сама смесь, состоящая из 1-ого объёма этого вещества и 3-ёх объёмов соляной кислоты, называется «царской водкой».</w:t>
      </w:r>
    </w:p>
    <w:p w:rsidR="00DD1370" w:rsidRDefault="00DD1370" w:rsidP="00DD13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Её  используют  в   производстве  минеральных  удобрений,     медицинских       препаратов,     красителей,        пластмасс,   фотоматериалов.</w:t>
      </w:r>
    </w:p>
    <w:p w:rsidR="00DD1370" w:rsidRDefault="00DD1370" w:rsidP="00DD13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D1370" w:rsidRDefault="00DD1370" w:rsidP="00DD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Нитраты – растворимые соли, вступают в реакц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>
        <w:rPr>
          <w:rFonts w:ascii="Times New Roman" w:hAnsi="Times New Roman" w:cs="Times New Roman"/>
          <w:sz w:val="28"/>
          <w:szCs w:val="28"/>
        </w:rPr>
        <w:t>нного обмена; при нагревании разлагаются:</w:t>
      </w:r>
    </w:p>
    <w:p w:rsidR="00DD1370" w:rsidRDefault="00DD1370" w:rsidP="00DD13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Me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Mg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→  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Me(NO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</w:p>
    <w:p w:rsidR="00DD1370" w:rsidRDefault="00DD1370" w:rsidP="00DD13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Me(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en-US"/>
        </w:rPr>
        <w:t>├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Mg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Cu  → 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MeO</w:t>
      </w:r>
      <w:proofErr w:type="spellEnd"/>
    </w:p>
    <w:p w:rsidR="00DD1370" w:rsidRDefault="00DD1370" w:rsidP="00DD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>
        <w:rPr>
          <w:rFonts w:ascii="Times New Roman" w:hAnsi="Times New Roman" w:cs="Times New Roman"/>
          <w:sz w:val="28"/>
          <w:szCs w:val="28"/>
        </w:rPr>
        <w:t xml:space="preserve">       → 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</w:p>
    <w:p w:rsidR="00DD1370" w:rsidRDefault="00DD1370" w:rsidP="00DD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составляют уравнения по схеме.</w:t>
      </w:r>
    </w:p>
    <w:p w:rsidR="00DD1370" w:rsidRDefault="00DD1370" w:rsidP="00DD13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азотной кислоты и ее солей (фронтальная работа по схеме – слайд).</w:t>
      </w:r>
    </w:p>
    <w:p w:rsidR="00DD1370" w:rsidRDefault="00DD1370" w:rsidP="00DD137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Коррекция и первичная проверка знаний.</w:t>
      </w:r>
    </w:p>
    <w:p w:rsidR="00DD1370" w:rsidRDefault="00DD1370" w:rsidP="00DD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Фронтальная работа «Верно ли, что…»</w:t>
      </w:r>
    </w:p>
    <w:p w:rsidR="00DD1370" w:rsidRDefault="00DD1370" w:rsidP="00DD137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окисления азота в азотной кислоте +5 (да).</w:t>
      </w:r>
    </w:p>
    <w:p w:rsidR="00DD1370" w:rsidRDefault="00DD1370" w:rsidP="00DD137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Оксид азота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</w:rPr>
        <w:t xml:space="preserve"> называют веселящим газом (нет).</w:t>
      </w:r>
    </w:p>
    <w:p w:rsidR="00DD1370" w:rsidRDefault="00DD1370" w:rsidP="00DD137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Оксид азота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бурый газ (да).</w:t>
      </w:r>
    </w:p>
    <w:p w:rsidR="00DD1370" w:rsidRDefault="00DD1370" w:rsidP="00DD137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Оксиды азота ядовиты (да).</w:t>
      </w:r>
    </w:p>
    <w:p w:rsidR="00DD1370" w:rsidRDefault="00DD1370" w:rsidP="00DD137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Азотная кислота растворяет золото (нет).</w:t>
      </w:r>
    </w:p>
    <w:p w:rsidR="00DD1370" w:rsidRDefault="00DD1370" w:rsidP="00DD137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взаимодействии азотной кислоты с металлами выделяется водород  (нет).</w:t>
      </w:r>
    </w:p>
    <w:p w:rsidR="00DD1370" w:rsidRDefault="00DD1370" w:rsidP="00DD137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Азотная кислота на свету разлагается (да).</w:t>
      </w:r>
    </w:p>
    <w:p w:rsidR="00DD1370" w:rsidRDefault="00DD1370" w:rsidP="00DD137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Концентрированная азотная кислота реагирует с железом (нет).</w:t>
      </w:r>
    </w:p>
    <w:p w:rsidR="00DD1370" w:rsidRDefault="00DD1370" w:rsidP="00DD137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 азотной кислоты называют нитратами (нет).</w:t>
      </w:r>
    </w:p>
    <w:p w:rsidR="00DD1370" w:rsidRDefault="00DD1370" w:rsidP="00DD137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Азотную кислоту используют для получения лекарственных препаратов (да).</w:t>
      </w:r>
    </w:p>
    <w:p w:rsidR="00DD1370" w:rsidRDefault="00DD1370" w:rsidP="00DD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Самостоятельная работа (тест)</w:t>
      </w:r>
    </w:p>
    <w:p w:rsidR="00DD1370" w:rsidRDefault="00DD1370" w:rsidP="00DD1370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Степень окисления атома азота в молекуле азотной кислоты</w:t>
      </w:r>
    </w:p>
    <w:p w:rsidR="00DD1370" w:rsidRDefault="00DD1370" w:rsidP="00DD1370">
      <w:pPr>
        <w:shd w:val="clear" w:color="auto" w:fill="EEE8DD"/>
        <w:spacing w:before="100" w:beforeAutospacing="1" w:after="100" w:afterAutospacing="1" w:line="240" w:lineRule="auto"/>
        <w:ind w:left="709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+4               Б) +3               В) +5               Г) +2</w:t>
      </w:r>
    </w:p>
    <w:p w:rsidR="00DD1370" w:rsidRDefault="00DD1370" w:rsidP="00DD1370">
      <w:pPr>
        <w:shd w:val="clear" w:color="auto" w:fill="EEE8DD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Атом азота в молекуле азотной кислоты имеет валентность равную </w:t>
      </w:r>
    </w:p>
    <w:p w:rsidR="00DD1370" w:rsidRDefault="00DD1370" w:rsidP="00DD1370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А) II                Б) III               В) IV               Г) V</w:t>
      </w:r>
    </w:p>
    <w:p w:rsidR="00DD1370" w:rsidRDefault="00DD1370" w:rsidP="00DD1370">
      <w:pPr>
        <w:shd w:val="clear" w:color="auto" w:fill="EEE8DD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Соли азотной кислоты называются:</w:t>
      </w:r>
    </w:p>
    <w:p w:rsidR="00DD1370" w:rsidRDefault="00DD1370" w:rsidP="00DD1370">
      <w:pPr>
        <w:shd w:val="clear" w:color="auto" w:fill="EEE8DD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нитраты          Б) нитриты        В) нитриды         Г)    сульфиды</w:t>
      </w:r>
    </w:p>
    <w:p w:rsidR="00DD1370" w:rsidRDefault="00DD1370" w:rsidP="00DD1370">
      <w:pPr>
        <w:shd w:val="clear" w:color="auto" w:fill="EEE8DD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Несолеобразующим оксидом азота является:</w:t>
      </w:r>
    </w:p>
    <w:p w:rsidR="00DD1370" w:rsidRDefault="00DD1370" w:rsidP="00DD1370">
      <w:pPr>
        <w:shd w:val="clear" w:color="auto" w:fill="EEE8DD"/>
        <w:spacing w:before="100" w:beforeAutospacing="1" w:after="100" w:afterAutospacing="1" w:line="240" w:lineRule="auto"/>
        <w:ind w:left="709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5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Б)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2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Г)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NO</w:t>
      </w:r>
    </w:p>
    <w:p w:rsidR="00DD1370" w:rsidRDefault="00DD1370" w:rsidP="00DD1370">
      <w:pPr>
        <w:shd w:val="clear" w:color="auto" w:fill="EEE8DD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Установите соответствие между исходными веществами и продуктами реакции:</w:t>
      </w:r>
    </w:p>
    <w:tbl>
      <w:tblPr>
        <w:tblW w:w="0" w:type="auto"/>
        <w:shd w:val="clear" w:color="auto" w:fill="EEE8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DD1370" w:rsidTr="00DD1370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70" w:rsidRDefault="00DD1370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) HNO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+ Cu(OH)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70" w:rsidRDefault="00DD1370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1)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DD1370" w:rsidTr="00DD137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70" w:rsidRDefault="00DD1370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) HNO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+ Cu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70" w:rsidRDefault="00DD1370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2)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+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+ 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</w:t>
            </w:r>
          </w:p>
        </w:tc>
      </w:tr>
      <w:tr w:rsidR="00DD1370" w:rsidTr="00DD137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70" w:rsidRDefault="00DD1370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) HNO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70" w:rsidRDefault="00DD1370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3)  Cu(NO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+ 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O + NO</w:t>
            </w:r>
          </w:p>
        </w:tc>
      </w:tr>
      <w:tr w:rsidR="00DD1370" w:rsidTr="00DD137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70" w:rsidRDefault="00DD1370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) NO + 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70" w:rsidRDefault="00DD1370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4)  Cu(NO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+ 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O</w:t>
            </w:r>
          </w:p>
        </w:tc>
      </w:tr>
    </w:tbl>
    <w:p w:rsidR="00DD1370" w:rsidRDefault="00DD1370" w:rsidP="00DD13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1370" w:rsidRDefault="00DD1370" w:rsidP="00DD137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Рефлексивно-оценочный этап.</w:t>
      </w:r>
    </w:p>
    <w:p w:rsidR="00DD1370" w:rsidRDefault="00DD1370" w:rsidP="00DD13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диагностика по конструктивной таблице. Заполнение последней графы «Узнали» при помощи «!». Не осталось ли вопросов, на которые не получили ответы. У кого в третьей графе «!», прошу поднять руки.</w:t>
      </w:r>
    </w:p>
    <w:p w:rsidR="00DD1370" w:rsidRDefault="00DD1370" w:rsidP="00DD13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активно работали на уроке, получили три оценки: за групповую работу, индивидуальную работу и за тест. Для объективности оценки заполните оценочный лист по предложенным критериям.</w:t>
      </w:r>
    </w:p>
    <w:p w:rsidR="00DD1370" w:rsidRDefault="00DD1370" w:rsidP="00DD137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79"/>
        <w:gridCol w:w="8292"/>
      </w:tblGrid>
      <w:tr w:rsidR="00DD1370" w:rsidTr="00DD1370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4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 был на уроке</w:t>
            </w:r>
          </w:p>
        </w:tc>
      </w:tr>
      <w:tr w:rsidR="00DD1370" w:rsidTr="00DD1370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4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 слушал и смотрел, как работают другие, старался все запомнить</w:t>
            </w:r>
          </w:p>
        </w:tc>
      </w:tr>
      <w:tr w:rsidR="00DD1370" w:rsidTr="00DD1370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4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 записывал главные мысли урока, помогал остальным учащимся отбирать необходимый материал, находить ответы; вносил свои предложения</w:t>
            </w:r>
          </w:p>
        </w:tc>
      </w:tr>
      <w:tr w:rsidR="00DD1370" w:rsidTr="00DD1370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4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70" w:rsidRDefault="00DD1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 активно участвовал в работе, был генератором идей в группе</w:t>
            </w:r>
          </w:p>
        </w:tc>
      </w:tr>
    </w:tbl>
    <w:p w:rsidR="00DD1370" w:rsidRDefault="00DD1370" w:rsidP="00DD13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1370" w:rsidRDefault="00DD1370" w:rsidP="00DD13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370" w:rsidRDefault="00DD1370" w:rsidP="00DD1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370" w:rsidRDefault="00DD1370" w:rsidP="00DD137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370" w:rsidRDefault="00DD1370" w:rsidP="00DD137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370" w:rsidRDefault="00DD1370" w:rsidP="00DD1370">
      <w:pPr>
        <w:pStyle w:val="a4"/>
        <w:shd w:val="clear" w:color="auto" w:fill="FFFFFF"/>
        <w:spacing w:before="140" w:beforeAutospacing="0" w:after="140" w:afterAutospacing="0" w:line="320" w:lineRule="atLeast"/>
        <w:jc w:val="center"/>
        <w:rPr>
          <w:b/>
          <w:color w:val="000000"/>
          <w:sz w:val="28"/>
          <w:szCs w:val="28"/>
        </w:rPr>
      </w:pPr>
    </w:p>
    <w:p w:rsidR="00DD1370" w:rsidRDefault="00DD1370" w:rsidP="00DD1370">
      <w:pPr>
        <w:pStyle w:val="a4"/>
        <w:shd w:val="clear" w:color="auto" w:fill="FFFFFF"/>
        <w:spacing w:before="140" w:beforeAutospacing="0" w:after="140" w:afterAutospacing="0" w:line="32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Оксиды азота</w:t>
      </w:r>
    </w:p>
    <w:p w:rsidR="00DD1370" w:rsidRDefault="00DD1370" w:rsidP="00DD137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370" w:rsidRDefault="00DD1370" w:rsidP="00DD137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O – </w:t>
      </w:r>
      <w:hyperlink r:id="rId8" w:tooltip="Оксид азота(I)" w:history="1"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  <w:lang w:eastAsia="ru-RU"/>
          </w:rPr>
          <w:t>оксид азота(I)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; закись азота</w:t>
      </w:r>
    </w:p>
    <w:p w:rsidR="00DD1370" w:rsidRDefault="00DD1370" w:rsidP="00DD1370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Несолеобразующий оксид.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редставляет собой бесцветный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Химическая энциклопед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газ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 слабым приятным запахом. В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Химическая энциклопед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воде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довольно хорошо растворим.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высоких концентрациях N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 возбуждает нервную систему («</w:t>
      </w:r>
      <w:hyperlink r:id="rId11" w:tooltip="Веселящий газ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веселящий газ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»). В медицине применяют как слабое средство для </w:t>
      </w:r>
      <w:hyperlink r:id="rId12" w:tooltip="Наркоз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наркоза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высоких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Химическая энциклопед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концентрациях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вызывает удушье.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370" w:rsidRDefault="00DD1370" w:rsidP="00DD137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NO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tooltip="Оксид азота(II)" w:history="1"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  <w:lang w:eastAsia="ru-RU"/>
          </w:rPr>
          <w:t>оксид азота(II)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; окись азота</w:t>
      </w:r>
    </w:p>
    <w:p w:rsidR="00501B60" w:rsidRDefault="00DD1370" w:rsidP="00DD1370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 азота NO (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монооксид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азота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бесцветный газ, незначительно растворим в воде. Несолеобразующий оксид. Не взаимодействует с водой, растворами кислот и щелочей. При обычной температуре NO соединяется с кислородом с образованием NO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501B60">
        <w:rPr>
          <w:rFonts w:ascii="Times New Roman" w:eastAsia="Times New Roman" w:hAnsi="Times New Roman" w:cs="Times New Roman"/>
          <w:sz w:val="28"/>
          <w:szCs w:val="28"/>
          <w:lang w:eastAsia="ru-RU"/>
        </w:rPr>
        <w:t>: 2NO + О</w:t>
      </w:r>
      <w:proofErr w:type="gramStart"/>
      <w:r w:rsidR="00501B6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="0050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2NO</w:t>
      </w:r>
      <w:r w:rsidR="00501B6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50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1370" w:rsidRDefault="00DD1370" w:rsidP="00DD1370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60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действует на центральную нервную систему, в больших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Химическая энциклопед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концентрациях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нарушает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оксигемоглобин.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370" w:rsidRDefault="00DD1370" w:rsidP="00DD137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(III)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tooltip="Оксид азота(III)" w:history="1"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  <w:lang w:eastAsia="ru-RU"/>
          </w:rPr>
          <w:t>оксид азота(III)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; азотистый ангидрид</w:t>
      </w:r>
    </w:p>
    <w:p w:rsidR="00DD1370" w:rsidRDefault="00DD1370" w:rsidP="00DD1370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 N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триоксид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диазота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— темно-синяя жидкость, неустойчивая при обычных условиях. Кислотный оксид. Взаимодействует с водой, образуя </w:t>
      </w:r>
      <w:hyperlink r:id="rId17" w:tooltip="Азотистая кислота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азотистую кислоту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HNO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Ядовит. </w:t>
      </w:r>
    </w:p>
    <w:p w:rsidR="00501B60" w:rsidRPr="00036BCF" w:rsidRDefault="00501B60" w:rsidP="00501B6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3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NO</w:t>
      </w:r>
      <w:r w:rsidRPr="00036BC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03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(IV)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tooltip="Оксид азота(IV)" w:history="1">
        <w:r w:rsidRPr="00036BCF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оксид азота(IV)</w:t>
        </w:r>
      </w:hyperlink>
      <w:r w:rsidRPr="00036B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; двуокись азота</w:t>
      </w:r>
    </w:p>
    <w:p w:rsidR="00501B60" w:rsidRPr="00627183" w:rsidRDefault="00501B60" w:rsidP="00501B60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 азота NO</w:t>
      </w:r>
      <w:r w:rsidRPr="0062718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2718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627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диоксид азота</w:t>
      </w:r>
      <w:r w:rsidRPr="00627183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бурый газ, тяжелее воздуха, легко сжижается. Кислотный оксид. Взаимодействует с водой и растворами щелочей.</w:t>
      </w:r>
      <w:r w:rsidRPr="006271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 в</w:t>
      </w:r>
      <w:proofErr w:type="spellStart"/>
      <w:r w:rsidRPr="00627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водой образует азотную и азотистую кислоты: </w:t>
      </w:r>
      <w:r w:rsidRPr="006271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62718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2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2718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2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HNO</w:t>
      </w:r>
      <w:r w:rsidRPr="0062718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2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HNO</w:t>
      </w:r>
      <w:r w:rsidRPr="0062718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избытке кислорода образует только азотную кислоту: </w:t>
      </w:r>
      <w:r w:rsidRPr="006271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62718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2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2718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2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2718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2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HNO</w:t>
      </w:r>
      <w:r w:rsidRPr="0062718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B60" w:rsidRPr="00212726" w:rsidRDefault="00501B60" w:rsidP="00501B60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окислитель. Многие вещества (</w:t>
      </w:r>
      <w:hyperlink r:id="rId19" w:tooltip="Уголь" w:history="1">
        <w:r w:rsidRPr="00A04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уголь</w:t>
        </w:r>
      </w:hyperlink>
      <w:r w:rsidRPr="00A045F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tooltip="Сера" w:history="1">
        <w:r w:rsidRPr="00A04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сера</w:t>
        </w:r>
      </w:hyperlink>
      <w:r w:rsidRPr="00A045F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1" w:tooltip="Фосфор" w:history="1">
        <w:r w:rsidRPr="00A04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фосфор</w:t>
        </w:r>
      </w:hyperlink>
      <w:r w:rsidRPr="00A045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органические соединения) могут гореть в NO</w:t>
      </w:r>
      <w:r w:rsidRPr="00A045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0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Токсичен. </w:t>
      </w:r>
      <w:r w:rsidRPr="00A04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Раздражает дыхате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пути. Р</w:t>
      </w:r>
      <w:r w:rsidRPr="00A045FF">
        <w:rPr>
          <w:rFonts w:ascii="Times New Roman" w:hAnsi="Times New Roman" w:cs="Times New Roman"/>
          <w:sz w:val="28"/>
          <w:szCs w:val="28"/>
          <w:shd w:val="clear" w:color="auto" w:fill="FFFFFF"/>
        </w:rPr>
        <w:t>азрушающе действуют на легкие, в тяжелых случаях вызывают отек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04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D1370" w:rsidRDefault="00DD1370" w:rsidP="00DD137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(V)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tooltip="Оксид азота(V)" w:history="1"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  <w:lang w:eastAsia="ru-RU"/>
          </w:rPr>
          <w:t>оксид азота(V)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; азотный ангидрид</w:t>
      </w:r>
    </w:p>
    <w:p w:rsidR="00DD1370" w:rsidRDefault="00DD1370" w:rsidP="00DD1370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 азота N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пентаоксид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диазота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бесцветное кристаллическое вещество, легко разлагается на NO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Сильный </w:t>
      </w:r>
      <w:hyperlink r:id="rId23" w:tooltip="Окислитель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окислитель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бурно реагирует со многими веществами. Кислотный оксид. В воде легко растворяется с образованием азотной кислоты HNO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Токсичен.</w:t>
      </w:r>
    </w:p>
    <w:p w:rsidR="00970660" w:rsidRPr="00501B60" w:rsidRDefault="00970660">
      <w:pPr>
        <w:rPr>
          <w:lang w:val="en-US"/>
        </w:rPr>
      </w:pPr>
    </w:p>
    <w:p w:rsidR="00970660" w:rsidRDefault="00970660">
      <w:pPr>
        <w:rPr>
          <w:lang w:val="en-US"/>
        </w:rPr>
      </w:pPr>
    </w:p>
    <w:p w:rsidR="00501B60" w:rsidRDefault="00501B60">
      <w:pPr>
        <w:rPr>
          <w:lang w:val="en-US"/>
        </w:rPr>
      </w:pPr>
    </w:p>
    <w:p w:rsidR="00501B60" w:rsidRDefault="00501B60">
      <w:pPr>
        <w:rPr>
          <w:lang w:val="en-US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84"/>
        <w:gridCol w:w="4680"/>
        <w:gridCol w:w="1468"/>
        <w:gridCol w:w="1470"/>
        <w:gridCol w:w="1469"/>
      </w:tblGrid>
      <w:tr w:rsidR="00970660" w:rsidTr="00FB07B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обсуждается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Знаем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Хотим знать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Узнали </w:t>
            </w:r>
          </w:p>
        </w:tc>
      </w:tr>
      <w:tr w:rsidR="00970660" w:rsidTr="00FB07B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Оксиды азота, их состав</w:t>
            </w:r>
          </w:p>
          <w:p w:rsidR="00C92CBC" w:rsidRPr="00C92CBC" w:rsidRDefault="00C92CBC" w:rsidP="00FB07B6">
            <w:pPr>
              <w:jc w:val="both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0660" w:rsidTr="00FB07B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Свойства оксидов азота</w:t>
            </w:r>
          </w:p>
          <w:p w:rsidR="00C92CBC" w:rsidRPr="00C92CBC" w:rsidRDefault="00C92CBC" w:rsidP="00FB07B6">
            <w:pPr>
              <w:jc w:val="both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0660" w:rsidTr="00FB07B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Общая характеристика азотной кислоты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0660" w:rsidTr="00FB07B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Физические свойства азотной кислоты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0660" w:rsidTr="00FB07B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Химические свойства азотной кислоты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0660" w:rsidTr="00FB07B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Получение и применение азотной кислоты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0660" w:rsidTr="00FB07B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Нитраты </w:t>
            </w:r>
          </w:p>
          <w:p w:rsidR="00C92CBC" w:rsidRPr="00C92CBC" w:rsidRDefault="00C92CBC" w:rsidP="00FB07B6">
            <w:pPr>
              <w:jc w:val="both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970660" w:rsidRDefault="00970660">
      <w:pPr>
        <w:rPr>
          <w:lang w:val="en-US"/>
        </w:rPr>
      </w:pPr>
    </w:p>
    <w:p w:rsidR="00970660" w:rsidRDefault="00970660">
      <w:pPr>
        <w:rPr>
          <w:lang w:val="en-US"/>
        </w:rPr>
      </w:pPr>
    </w:p>
    <w:p w:rsidR="00501B60" w:rsidRDefault="00501B60">
      <w:pPr>
        <w:rPr>
          <w:lang w:val="en-US"/>
        </w:rPr>
      </w:pPr>
    </w:p>
    <w:p w:rsidR="00865926" w:rsidRDefault="00865926">
      <w:pPr>
        <w:rPr>
          <w:lang w:val="en-US"/>
        </w:rPr>
      </w:pPr>
    </w:p>
    <w:p w:rsidR="00865926" w:rsidRDefault="00865926">
      <w:pPr>
        <w:rPr>
          <w:lang w:val="en-US"/>
        </w:rPr>
      </w:pPr>
    </w:p>
    <w:p w:rsidR="00501B60" w:rsidRDefault="00501B60">
      <w:pPr>
        <w:rPr>
          <w:lang w:val="en-US"/>
        </w:rPr>
      </w:pPr>
    </w:p>
    <w:p w:rsidR="00970660" w:rsidRDefault="00970660" w:rsidP="0097066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79"/>
        <w:gridCol w:w="8292"/>
      </w:tblGrid>
      <w:tr w:rsidR="00970660" w:rsidTr="00FB07B6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4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Я был на уроке</w:t>
            </w:r>
          </w:p>
          <w:p w:rsidR="00312CD5" w:rsidRPr="00312CD5" w:rsidRDefault="00312CD5" w:rsidP="00FB07B6">
            <w:pPr>
              <w:jc w:val="both"/>
              <w:rPr>
                <w:sz w:val="28"/>
                <w:szCs w:val="28"/>
                <w:lang w:val="en-US" w:eastAsia="ru-RU"/>
              </w:rPr>
            </w:pPr>
          </w:p>
        </w:tc>
      </w:tr>
      <w:tr w:rsidR="00970660" w:rsidTr="00FB07B6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4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Pr="000B1645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 слушал и смотрел, как работают другие, старался все запомнить</w:t>
            </w:r>
          </w:p>
          <w:p w:rsidR="00312CD5" w:rsidRPr="000B1645" w:rsidRDefault="00312CD5" w:rsidP="00FB07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70660" w:rsidTr="00FB07B6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4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 записывал главные мысли урока, помогал остальным учащимся отбирать необходимый материал, находить ответы; вносил свои предложения</w:t>
            </w:r>
          </w:p>
        </w:tc>
      </w:tr>
      <w:tr w:rsidR="00970660" w:rsidTr="00FB07B6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Default="00970660" w:rsidP="00FB07B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4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60" w:rsidRPr="000B1645" w:rsidRDefault="00970660" w:rsidP="00FB07B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 активно участвовал в работе, был генератором идей в группе</w:t>
            </w:r>
          </w:p>
          <w:p w:rsidR="00312CD5" w:rsidRPr="000B1645" w:rsidRDefault="00312CD5" w:rsidP="00FB07B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970660" w:rsidRPr="00212726" w:rsidRDefault="00970660">
      <w:pPr>
        <w:rPr>
          <w:rFonts w:ascii="Times New Roman" w:hAnsi="Times New Roman" w:cs="Times New Roman"/>
          <w:sz w:val="28"/>
          <w:szCs w:val="28"/>
        </w:rPr>
      </w:pPr>
    </w:p>
    <w:p w:rsidR="00501B60" w:rsidRPr="00212726" w:rsidRDefault="00501B60">
      <w:pPr>
        <w:rPr>
          <w:rFonts w:ascii="Times New Roman" w:hAnsi="Times New Roman" w:cs="Times New Roman"/>
          <w:sz w:val="28"/>
          <w:szCs w:val="28"/>
        </w:rPr>
      </w:pPr>
    </w:p>
    <w:p w:rsidR="00C92CBC" w:rsidRPr="000B1645" w:rsidRDefault="00C92CBC"/>
    <w:p w:rsidR="00970660" w:rsidRPr="00865926" w:rsidRDefault="00970660" w:rsidP="00212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</w:t>
      </w:r>
    </w:p>
    <w:p w:rsidR="00970660" w:rsidRDefault="00970660" w:rsidP="00970660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Степень окисления атома азота в молекуле азотной кислоты</w:t>
      </w:r>
    </w:p>
    <w:p w:rsidR="00970660" w:rsidRDefault="00970660" w:rsidP="00970660">
      <w:pPr>
        <w:shd w:val="clear" w:color="auto" w:fill="EEE8DD"/>
        <w:spacing w:before="100" w:beforeAutospacing="1" w:after="100" w:afterAutospacing="1" w:line="240" w:lineRule="auto"/>
        <w:ind w:left="709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+4               Б) +3               В) +5               Г) +2</w:t>
      </w:r>
    </w:p>
    <w:p w:rsidR="00970660" w:rsidRDefault="00970660" w:rsidP="00970660">
      <w:pPr>
        <w:shd w:val="clear" w:color="auto" w:fill="EEE8DD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Атом азота в молекуле азотной кислоты имеет валентность равную </w:t>
      </w:r>
    </w:p>
    <w:p w:rsidR="00970660" w:rsidRDefault="00970660" w:rsidP="00970660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А) II                Б) III               В) IV               Г) V</w:t>
      </w:r>
    </w:p>
    <w:p w:rsidR="00970660" w:rsidRDefault="00970660" w:rsidP="00970660">
      <w:pPr>
        <w:shd w:val="clear" w:color="auto" w:fill="EEE8DD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Соли азотной кислоты называются:</w:t>
      </w:r>
    </w:p>
    <w:p w:rsidR="00970660" w:rsidRDefault="00970660" w:rsidP="00970660">
      <w:pPr>
        <w:shd w:val="clear" w:color="auto" w:fill="EEE8DD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нитраты          Б) нитриты        В) нитриды         Г)    сульфиды</w:t>
      </w:r>
    </w:p>
    <w:p w:rsidR="00970660" w:rsidRDefault="00970660" w:rsidP="00970660">
      <w:pPr>
        <w:shd w:val="clear" w:color="auto" w:fill="EEE8DD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Несолеобразующим оксидом азота является:</w:t>
      </w:r>
    </w:p>
    <w:p w:rsidR="00970660" w:rsidRDefault="00970660" w:rsidP="00970660">
      <w:pPr>
        <w:shd w:val="clear" w:color="auto" w:fill="EEE8DD"/>
        <w:spacing w:before="100" w:beforeAutospacing="1" w:after="100" w:afterAutospacing="1" w:line="240" w:lineRule="auto"/>
        <w:ind w:left="709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5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Б)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2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Г)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NO</w:t>
      </w:r>
    </w:p>
    <w:p w:rsidR="00970660" w:rsidRDefault="00970660" w:rsidP="00970660">
      <w:pPr>
        <w:shd w:val="clear" w:color="auto" w:fill="EEE8DD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Установите соответствие между исходными веществами и продуктами реакции:</w:t>
      </w:r>
    </w:p>
    <w:tbl>
      <w:tblPr>
        <w:tblW w:w="0" w:type="auto"/>
        <w:shd w:val="clear" w:color="auto" w:fill="EEE8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970660" w:rsidTr="00FB07B6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60" w:rsidRDefault="00970660" w:rsidP="00FB07B6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) HNO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+ Cu(OH)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60" w:rsidRDefault="00970660" w:rsidP="00FB07B6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1)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70660" w:rsidTr="00FB07B6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60" w:rsidRDefault="00970660" w:rsidP="00FB07B6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) HNO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+ Cu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60" w:rsidRDefault="00970660" w:rsidP="00FB07B6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2)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+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+ 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</w:t>
            </w:r>
          </w:p>
        </w:tc>
      </w:tr>
      <w:tr w:rsidR="00970660" w:rsidTr="00FB07B6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60" w:rsidRDefault="00970660" w:rsidP="00FB07B6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) HNO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60" w:rsidRDefault="00970660" w:rsidP="00FB07B6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3)  Cu(NO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+ 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O + NO</w:t>
            </w:r>
          </w:p>
        </w:tc>
      </w:tr>
      <w:tr w:rsidR="00970660" w:rsidTr="00FB07B6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60" w:rsidRDefault="00970660" w:rsidP="00FB07B6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) NO + 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60" w:rsidRDefault="00970660" w:rsidP="00FB07B6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4)  Cu(NO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+ 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O</w:t>
            </w:r>
          </w:p>
        </w:tc>
      </w:tr>
    </w:tbl>
    <w:p w:rsidR="00970660" w:rsidRDefault="00970660" w:rsidP="0097066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0660" w:rsidRDefault="00970660">
      <w:pPr>
        <w:rPr>
          <w:lang w:val="en-US"/>
        </w:rPr>
      </w:pPr>
    </w:p>
    <w:p w:rsidR="00970660" w:rsidRDefault="00970660">
      <w:pPr>
        <w:rPr>
          <w:lang w:val="en-US"/>
        </w:rPr>
      </w:pPr>
    </w:p>
    <w:p w:rsidR="00970660" w:rsidRPr="00970660" w:rsidRDefault="00970660">
      <w:pPr>
        <w:rPr>
          <w:lang w:val="en-US"/>
        </w:rPr>
      </w:pPr>
    </w:p>
    <w:sectPr w:rsidR="00970660" w:rsidRPr="0097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DB1"/>
    <w:multiLevelType w:val="hybridMultilevel"/>
    <w:tmpl w:val="E90E4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9C5A05"/>
    <w:multiLevelType w:val="hybridMultilevel"/>
    <w:tmpl w:val="7E808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70"/>
    <w:rsid w:val="000B1645"/>
    <w:rsid w:val="00212726"/>
    <w:rsid w:val="00312CD5"/>
    <w:rsid w:val="00501B60"/>
    <w:rsid w:val="00770B1B"/>
    <w:rsid w:val="007B0FE6"/>
    <w:rsid w:val="00865926"/>
    <w:rsid w:val="00970660"/>
    <w:rsid w:val="00C92CBC"/>
    <w:rsid w:val="00DD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3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1370"/>
    <w:pPr>
      <w:ind w:left="720"/>
      <w:contextualSpacing/>
    </w:pPr>
  </w:style>
  <w:style w:type="character" w:customStyle="1" w:styleId="apple-converted-space">
    <w:name w:val="apple-converted-space"/>
    <w:basedOn w:val="a0"/>
    <w:rsid w:val="00DD1370"/>
  </w:style>
  <w:style w:type="table" w:styleId="a6">
    <w:name w:val="Table Grid"/>
    <w:basedOn w:val="a1"/>
    <w:rsid w:val="00DD1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6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3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1370"/>
    <w:pPr>
      <w:ind w:left="720"/>
      <w:contextualSpacing/>
    </w:pPr>
  </w:style>
  <w:style w:type="character" w:customStyle="1" w:styleId="apple-converted-space">
    <w:name w:val="apple-converted-space"/>
    <w:basedOn w:val="a0"/>
    <w:rsid w:val="00DD1370"/>
  </w:style>
  <w:style w:type="table" w:styleId="a6">
    <w:name w:val="Table Grid"/>
    <w:basedOn w:val="a1"/>
    <w:rsid w:val="00DD1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6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A%D1%81%D0%B8%D0%B4_%D0%B0%D0%B7%D0%BE%D1%82%D0%B0(I)" TargetMode="External"/><Relationship Id="rId13" Type="http://schemas.openxmlformats.org/officeDocument/2006/relationships/hyperlink" Target="http://www.xumuk.ru/encyklopedia/2115.html" TargetMode="External"/><Relationship Id="rId18" Type="http://schemas.openxmlformats.org/officeDocument/2006/relationships/hyperlink" Target="https://ru.wikipedia.org/wiki/%D0%9E%D0%BA%D1%81%D0%B8%D0%B4_%D0%B0%D0%B7%D0%BE%D1%82%D0%B0(IV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4%D0%BE%D1%81%D1%84%D0%BE%D1%80" TargetMode="External"/><Relationship Id="rId7" Type="http://schemas.openxmlformats.org/officeDocument/2006/relationships/hyperlink" Target="https://ru.wikipedia.org/wiki/%D0%9E%D0%BA%D1%81%D0%B8%D0%B4_%D0%B0%D0%B7%D0%BE%D1%82%D0%B0(IV)" TargetMode="External"/><Relationship Id="rId12" Type="http://schemas.openxmlformats.org/officeDocument/2006/relationships/hyperlink" Target="https://ru.wikipedia.org/wiki/%D0%9D%D0%B0%D1%80%D0%BA%D0%BE%D0%B7" TargetMode="External"/><Relationship Id="rId17" Type="http://schemas.openxmlformats.org/officeDocument/2006/relationships/hyperlink" Target="https://ru.wikipedia.org/wiki/%D0%90%D0%B7%D0%BE%D1%82%D0%B8%D1%81%D1%82%D0%B0%D1%8F_%D0%BA%D0%B8%D1%81%D0%BB%D0%BE%D1%82%D0%B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0%BA%D1%81%D0%B8%D0%B4_%D0%B0%D0%B7%D0%BE%D1%82%D0%B0(III)" TargetMode="External"/><Relationship Id="rId20" Type="http://schemas.openxmlformats.org/officeDocument/2006/relationships/hyperlink" Target="https://ru.wikipedia.org/wiki/%D0%A1%D0%B5%D1%80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B%D0%B0%D1%81%D1%81_%D0%BE%D0%BF%D0%B0%D1%81%D0%BD%D0%BE%D1%81%D1%82%D0%B8" TargetMode="External"/><Relationship Id="rId11" Type="http://schemas.openxmlformats.org/officeDocument/2006/relationships/hyperlink" Target="https://ru.wikipedia.org/wiki/%D0%92%D0%B5%D1%81%D0%B5%D0%BB%D1%8F%D1%89%D0%B8%D0%B9_%D0%B3%D0%B0%D0%B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xumuk.ru/encyklopedia/2115.html" TargetMode="External"/><Relationship Id="rId23" Type="http://schemas.openxmlformats.org/officeDocument/2006/relationships/hyperlink" Target="https://ru.wikipedia.org/wiki/%D0%9E%D0%BA%D0%B8%D1%81%D0%BB%D0%B8%D1%82%D0%B5%D0%BB%D1%8C" TargetMode="External"/><Relationship Id="rId10" Type="http://schemas.openxmlformats.org/officeDocument/2006/relationships/hyperlink" Target="http://www.xumuk.ru/encyklopedia/786.html" TargetMode="External"/><Relationship Id="rId19" Type="http://schemas.openxmlformats.org/officeDocument/2006/relationships/hyperlink" Target="https://ru.wikipedia.org/wiki/%D0%A3%D0%B3%D0%BE%D0%BB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umuk.ru/encyklopedia/879.html" TargetMode="External"/><Relationship Id="rId14" Type="http://schemas.openxmlformats.org/officeDocument/2006/relationships/hyperlink" Target="https://ru.wikipedia.org/wiki/%D0%9E%D0%BA%D1%81%D0%B8%D0%B4_%D0%B0%D0%B7%D0%BE%D1%82%D0%B0(II)" TargetMode="External"/><Relationship Id="rId22" Type="http://schemas.openxmlformats.org/officeDocument/2006/relationships/hyperlink" Target="https://ru.wikipedia.org/wiki/%D0%9E%D0%BA%D1%81%D0%B8%D0%B4_%D0%B0%D0%B7%D0%BE%D1%82%D0%B0(V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2015-02-19T16:06:00Z</cp:lastPrinted>
  <dcterms:created xsi:type="dcterms:W3CDTF">2015-02-08T17:37:00Z</dcterms:created>
  <dcterms:modified xsi:type="dcterms:W3CDTF">2015-02-22T17:35:00Z</dcterms:modified>
</cp:coreProperties>
</file>