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36" w:rsidRPr="0057169B" w:rsidRDefault="008E5938" w:rsidP="008E59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69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Игры детей </w:t>
      </w:r>
      <w:r w:rsidR="0057169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7169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7169B">
        <w:rPr>
          <w:rFonts w:ascii="Times New Roman" w:hAnsi="Times New Roman" w:cs="Times New Roman"/>
          <w:b/>
          <w:sz w:val="24"/>
          <w:szCs w:val="24"/>
          <w:u w:val="single"/>
        </w:rPr>
        <w:t>3х</w:t>
      </w:r>
      <w:r w:rsidRPr="00571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 в адаптационный период</w:t>
      </w:r>
      <w:r w:rsidR="00CC4E65" w:rsidRPr="005716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33287F" w:rsidRPr="0057169B" w:rsidRDefault="008E5938" w:rsidP="0033287F">
      <w:pPr>
        <w:pStyle w:val="a3"/>
        <w:jc w:val="both"/>
        <w:rPr>
          <w:color w:val="000000"/>
        </w:rPr>
      </w:pPr>
      <w:r w:rsidRPr="0057169B">
        <w:t xml:space="preserve">По </w:t>
      </w:r>
      <w:r w:rsidR="00A271D2" w:rsidRPr="0057169B">
        <w:t xml:space="preserve">мнению учёных, игра – не пустая забава, а очень важный вид деятельности маленького человека, это источник эмоций и фантазий; через игру малыш познаёт окружающий мир. </w:t>
      </w:r>
      <w:r w:rsidR="00596B16" w:rsidRPr="0057169B">
        <w:t>В адаптационный период, когда многим детям тяжело и одиноко в непривычной обстановке, именно игра «в общение» может скрасить первое время пребывания ребенка в детском саду. Задача игр с детьми в адаптационный период – наладить доверительное отнош</w:t>
      </w:r>
      <w:r w:rsidR="00D610D8" w:rsidRPr="0057169B">
        <w:t>ение с каждым ребенком. Игра подарит</w:t>
      </w:r>
      <w:r w:rsidR="00596B16" w:rsidRPr="0057169B">
        <w:t xml:space="preserve"> малышам минуты</w:t>
      </w:r>
      <w:r w:rsidR="00D610D8" w:rsidRPr="0057169B">
        <w:t xml:space="preserve"> радости, поможет </w:t>
      </w:r>
      <w:r w:rsidR="00596B16" w:rsidRPr="0057169B">
        <w:t>вызвать у них положительное отношение к детскому саду</w:t>
      </w:r>
      <w:r w:rsidR="00D610D8" w:rsidRPr="0057169B">
        <w:t>,</w:t>
      </w:r>
      <w:r w:rsidR="00CC4E65" w:rsidRPr="0057169B">
        <w:t xml:space="preserve"> </w:t>
      </w:r>
      <w:r w:rsidR="00D610D8" w:rsidRPr="0057169B">
        <w:t>поможет почувств</w:t>
      </w:r>
      <w:r w:rsidR="00CC4E65" w:rsidRPr="0057169B">
        <w:t xml:space="preserve">овать внимание заботу взрослого. </w:t>
      </w:r>
      <w:r w:rsidR="0033287F" w:rsidRPr="0057169B">
        <w:rPr>
          <w:color w:val="000000"/>
        </w:rPr>
        <w:t>Первые игры должны быть фронтальными, чтобы ни один ребенок</w:t>
      </w:r>
      <w:r w:rsidR="00CC4E65" w:rsidRPr="0057169B">
        <w:rPr>
          <w:color w:val="000000"/>
        </w:rPr>
        <w:t xml:space="preserve"> не чувствовал себя без внимания</w:t>
      </w:r>
      <w:r w:rsidR="0033287F" w:rsidRPr="0057169B">
        <w:rPr>
          <w:color w:val="000000"/>
        </w:rPr>
        <w:t xml:space="preserve">. Инициатором игр всегда выступает воспитатель. Следует помнить, что во время игры нельзя ребенка ругать и критиковать за ошибки, </w:t>
      </w:r>
      <w:r w:rsidR="00E41152" w:rsidRPr="0057169B">
        <w:rPr>
          <w:color w:val="000000"/>
        </w:rPr>
        <w:t xml:space="preserve">а необходимо </w:t>
      </w:r>
      <w:r w:rsidR="0033287F" w:rsidRPr="0057169B">
        <w:rPr>
          <w:color w:val="000000"/>
        </w:rPr>
        <w:t>хвалить за каждое правильное действие.</w:t>
      </w:r>
    </w:p>
    <w:p w:rsidR="0033287F" w:rsidRPr="0057169B" w:rsidRDefault="0033287F" w:rsidP="0033287F">
      <w:pPr>
        <w:pStyle w:val="a3"/>
        <w:jc w:val="both"/>
        <w:rPr>
          <w:color w:val="000000"/>
        </w:rPr>
      </w:pPr>
      <w:r w:rsidRPr="0057169B">
        <w:rPr>
          <w:b/>
          <w:color w:val="000000"/>
        </w:rPr>
        <w:t>Игра</w:t>
      </w:r>
      <w:r w:rsidRPr="0057169B">
        <w:rPr>
          <w:color w:val="000000"/>
        </w:rPr>
        <w:t xml:space="preserve"> «Давайте познакомимся»</w:t>
      </w:r>
      <w:r w:rsidR="0057169B" w:rsidRPr="0057169B">
        <w:rPr>
          <w:color w:val="000000"/>
        </w:rPr>
        <w:t>.</w:t>
      </w:r>
    </w:p>
    <w:p w:rsidR="00AB1ED9" w:rsidRPr="0057169B" w:rsidRDefault="00AB1ED9" w:rsidP="0033287F">
      <w:pPr>
        <w:pStyle w:val="a3"/>
        <w:jc w:val="both"/>
        <w:rPr>
          <w:color w:val="000000"/>
        </w:rPr>
      </w:pPr>
      <w:r w:rsidRPr="0057169B">
        <w:rPr>
          <w:color w:val="000000"/>
        </w:rPr>
        <w:t>Цель помочь малы</w:t>
      </w:r>
      <w:r w:rsidR="0033287F" w:rsidRPr="0057169B">
        <w:rPr>
          <w:color w:val="000000"/>
        </w:rPr>
        <w:t>шу</w:t>
      </w:r>
      <w:r w:rsidRPr="0057169B">
        <w:rPr>
          <w:color w:val="000000"/>
        </w:rPr>
        <w:t xml:space="preserve"> познакомиться с другими детьми, развивать навыки общения </w:t>
      </w:r>
    </w:p>
    <w:p w:rsidR="00CC4E65" w:rsidRPr="0057169B" w:rsidRDefault="00CC4E65" w:rsidP="0033287F">
      <w:pPr>
        <w:pStyle w:val="a3"/>
        <w:jc w:val="both"/>
        <w:rPr>
          <w:color w:val="000000"/>
        </w:rPr>
      </w:pPr>
      <w:r w:rsidRPr="0057169B">
        <w:rPr>
          <w:color w:val="000000"/>
        </w:rPr>
        <w:t>Ход игры: воспитатель кидает мяч, ребёнок, который поймал</w:t>
      </w:r>
      <w:r w:rsidR="0057169B" w:rsidRPr="0057169B">
        <w:rPr>
          <w:color w:val="000000"/>
        </w:rPr>
        <w:t>,</w:t>
      </w:r>
      <w:r w:rsidRPr="0057169B">
        <w:rPr>
          <w:color w:val="000000"/>
        </w:rPr>
        <w:t xml:space="preserve"> называет своё имя. </w:t>
      </w:r>
    </w:p>
    <w:p w:rsidR="0033287F" w:rsidRPr="0057169B" w:rsidRDefault="00AB1ED9" w:rsidP="0033287F">
      <w:pPr>
        <w:pStyle w:val="a3"/>
        <w:jc w:val="both"/>
        <w:rPr>
          <w:color w:val="000000"/>
        </w:rPr>
      </w:pPr>
      <w:r w:rsidRPr="0057169B">
        <w:rPr>
          <w:b/>
          <w:color w:val="000000"/>
        </w:rPr>
        <w:t>Игра</w:t>
      </w:r>
      <w:r w:rsidRPr="0057169B">
        <w:rPr>
          <w:color w:val="000000"/>
        </w:rPr>
        <w:t xml:space="preserve">  «Семейный альбом»</w:t>
      </w:r>
      <w:r w:rsidR="0057169B" w:rsidRPr="0057169B">
        <w:rPr>
          <w:color w:val="000000"/>
        </w:rPr>
        <w:t>.</w:t>
      </w:r>
    </w:p>
    <w:p w:rsidR="003D7776" w:rsidRPr="0057169B" w:rsidRDefault="003D7776" w:rsidP="0033287F">
      <w:pPr>
        <w:pStyle w:val="a3"/>
        <w:jc w:val="both"/>
        <w:rPr>
          <w:color w:val="000000"/>
        </w:rPr>
      </w:pPr>
      <w:r w:rsidRPr="0057169B">
        <w:rPr>
          <w:color w:val="000000"/>
        </w:rPr>
        <w:t>Цель игры: активизировать речь, воспитывать у малыша  добрые чувства, вызвать положительные эмоции.</w:t>
      </w:r>
    </w:p>
    <w:p w:rsidR="00AB1ED9" w:rsidRPr="0057169B" w:rsidRDefault="003D7776" w:rsidP="0033287F">
      <w:pPr>
        <w:pStyle w:val="a3"/>
        <w:jc w:val="both"/>
        <w:rPr>
          <w:color w:val="000000"/>
        </w:rPr>
      </w:pPr>
      <w:r w:rsidRPr="0057169B">
        <w:rPr>
          <w:color w:val="000000"/>
        </w:rPr>
        <w:t>Ход игры:</w:t>
      </w:r>
      <w:r w:rsidR="0057169B" w:rsidRPr="0057169B">
        <w:rPr>
          <w:color w:val="000000"/>
        </w:rPr>
        <w:t xml:space="preserve"> </w:t>
      </w:r>
      <w:r w:rsidRPr="0057169B">
        <w:rPr>
          <w:color w:val="000000"/>
        </w:rPr>
        <w:t>в</w:t>
      </w:r>
      <w:r w:rsidR="00AB1ED9" w:rsidRPr="0057169B">
        <w:rPr>
          <w:color w:val="000000"/>
        </w:rPr>
        <w:t>оспитатель предлагает малышу посмотреть фотографии, побуждает  назвать родных по имени</w:t>
      </w:r>
    </w:p>
    <w:p w:rsidR="003D7776" w:rsidRPr="0057169B" w:rsidRDefault="00A571A2" w:rsidP="0033287F">
      <w:pPr>
        <w:pStyle w:val="a3"/>
        <w:jc w:val="both"/>
        <w:rPr>
          <w:color w:val="000000"/>
        </w:rPr>
      </w:pPr>
      <w:r w:rsidRPr="0057169B">
        <w:rPr>
          <w:b/>
          <w:color w:val="000000"/>
        </w:rPr>
        <w:t>Игра</w:t>
      </w:r>
      <w:r w:rsidRPr="0057169B">
        <w:rPr>
          <w:color w:val="000000"/>
        </w:rPr>
        <w:t xml:space="preserve"> «Экскурсия по группе»</w:t>
      </w:r>
      <w:r w:rsidR="0057169B" w:rsidRPr="0057169B">
        <w:rPr>
          <w:color w:val="000000"/>
        </w:rPr>
        <w:t>.</w:t>
      </w:r>
    </w:p>
    <w:p w:rsidR="003D7776" w:rsidRPr="0057169B" w:rsidRDefault="003D7776" w:rsidP="0033287F">
      <w:pPr>
        <w:pStyle w:val="a3"/>
        <w:jc w:val="both"/>
        <w:rPr>
          <w:color w:val="000000"/>
        </w:rPr>
      </w:pPr>
      <w:r w:rsidRPr="0057169B">
        <w:rPr>
          <w:color w:val="000000"/>
        </w:rPr>
        <w:t>Цель: познакомить малышей с группой</w:t>
      </w:r>
      <w:r w:rsidR="006D0B60" w:rsidRPr="0057169B">
        <w:rPr>
          <w:color w:val="000000"/>
        </w:rPr>
        <w:t>.</w:t>
      </w:r>
    </w:p>
    <w:p w:rsidR="00634C16" w:rsidRPr="0057169B" w:rsidRDefault="006D0B60" w:rsidP="0033287F">
      <w:pPr>
        <w:pStyle w:val="a3"/>
        <w:jc w:val="both"/>
        <w:rPr>
          <w:color w:val="000000"/>
        </w:rPr>
      </w:pPr>
      <w:r w:rsidRPr="0057169B">
        <w:rPr>
          <w:color w:val="000000"/>
        </w:rPr>
        <w:t xml:space="preserve"> Ход игры: в</w:t>
      </w:r>
      <w:r w:rsidR="00634C16" w:rsidRPr="0057169B">
        <w:rPr>
          <w:color w:val="000000"/>
        </w:rPr>
        <w:t>оспитатель предла</w:t>
      </w:r>
      <w:r w:rsidR="00A571A2" w:rsidRPr="0057169B">
        <w:rPr>
          <w:color w:val="000000"/>
        </w:rPr>
        <w:t>гает де</w:t>
      </w:r>
      <w:r w:rsidR="0057169B" w:rsidRPr="0057169B">
        <w:rPr>
          <w:color w:val="000000"/>
        </w:rPr>
        <w:t>тям поехать на поезд</w:t>
      </w:r>
      <w:r w:rsidR="00634C16" w:rsidRPr="0057169B">
        <w:rPr>
          <w:color w:val="000000"/>
        </w:rPr>
        <w:t>,</w:t>
      </w:r>
      <w:r w:rsidR="003D7776" w:rsidRPr="0057169B">
        <w:rPr>
          <w:color w:val="000000"/>
        </w:rPr>
        <w:t xml:space="preserve"> </w:t>
      </w:r>
      <w:r w:rsidR="00634C16" w:rsidRPr="0057169B">
        <w:rPr>
          <w:color w:val="000000"/>
        </w:rPr>
        <w:t>вовремя поездки показывает где «живут» куклы,</w:t>
      </w:r>
      <w:r w:rsidR="0057169B" w:rsidRPr="0057169B">
        <w:rPr>
          <w:color w:val="000000"/>
        </w:rPr>
        <w:t xml:space="preserve"> </w:t>
      </w:r>
      <w:r w:rsidR="00634C16" w:rsidRPr="0057169B">
        <w:rPr>
          <w:color w:val="000000"/>
        </w:rPr>
        <w:t>машины</w:t>
      </w:r>
    </w:p>
    <w:p w:rsidR="00634C16" w:rsidRPr="0057169B" w:rsidRDefault="00980E74" w:rsidP="00634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  <w:r w:rsidR="00634C16"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Лошадка-качалка (если лошадки нет, можно посадить ребенка на колени).</w:t>
      </w:r>
    </w:p>
    <w:p w:rsidR="006D0B60" w:rsidRPr="0057169B" w:rsidRDefault="006D0B60" w:rsidP="00634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побуждать детей произносить звукоподражания, подговаривать слова стихотворения, Вызывать положительные эмоции.</w:t>
      </w:r>
    </w:p>
    <w:p w:rsidR="00500E9A" w:rsidRPr="0057169B" w:rsidRDefault="00634C16" w:rsidP="00634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  <w:r w:rsidRPr="00571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сажает ребенка на лошадку-качалку, читает </w:t>
      </w:r>
      <w:r w:rsidR="00500E9A"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стихотворение:</w:t>
      </w:r>
    </w:p>
    <w:p w:rsidR="00500E9A" w:rsidRPr="0057169B" w:rsidRDefault="00500E9A" w:rsidP="00634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поскачем, скачем, скачем,</w:t>
      </w:r>
    </w:p>
    <w:p w:rsidR="00500E9A" w:rsidRPr="0057169B" w:rsidRDefault="00500E9A" w:rsidP="00634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Скачем на лошадке!</w:t>
      </w:r>
    </w:p>
    <w:p w:rsidR="00500E9A" w:rsidRPr="0057169B" w:rsidRDefault="00500E9A" w:rsidP="00634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 плачем, </w:t>
      </w:r>
      <w:proofErr w:type="gramStart"/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плачем –</w:t>
      </w:r>
    </w:p>
    <w:p w:rsidR="00500E9A" w:rsidRPr="0057169B" w:rsidRDefault="00500E9A" w:rsidP="00634C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 нас в порядке!</w:t>
      </w:r>
    </w:p>
    <w:p w:rsidR="00500E9A" w:rsidRPr="0057169B" w:rsidRDefault="00500E9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«Мишка косолапый»</w:t>
      </w:r>
      <w:r w:rsid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1682E" w:rsidRPr="0057169B" w:rsidRDefault="0011682E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Цель: выполнять движения соответственно тексту.</w:t>
      </w:r>
    </w:p>
    <w:p w:rsidR="00500E9A" w:rsidRPr="0057169B" w:rsidRDefault="00500E9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игры: Предложите детям игру в мишку.</w:t>
      </w:r>
    </w:p>
    <w:p w:rsidR="00500E9A" w:rsidRPr="0057169B" w:rsidRDefault="00500E9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Давайте поиграем в косолапого мишку. Я буду читать стишок, а вы повторяйте за мной движения!</w:t>
      </w:r>
    </w:p>
    <w:p w:rsidR="00500E9A" w:rsidRPr="0057169B" w:rsidRDefault="00500E9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Мишка косолапый по лесу идет </w:t>
      </w:r>
      <w:r w:rsidRPr="005716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(ходьба вперевалку)</w:t>
      </w:r>
    </w:p>
    <w:p w:rsidR="00500E9A" w:rsidRPr="0057169B" w:rsidRDefault="00500E9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Шишки собирает, песенку поет (делаем движения, словно подбираем с земли шишки)</w:t>
      </w:r>
    </w:p>
    <w:p w:rsidR="00500E9A" w:rsidRPr="0057169B" w:rsidRDefault="00500E9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Вдруг упала шишка, прямо мишке в лоб! (легонько ударяем ладошкой по лбу)</w:t>
      </w:r>
    </w:p>
    <w:p w:rsidR="00500E9A" w:rsidRPr="0057169B" w:rsidRDefault="00500E9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Мишка рассердился и ногою – топ! (делаем сердитое выражение лица и топаем ногой)</w:t>
      </w:r>
      <w:proofErr w:type="gramStart"/>
      <w:r w:rsidRPr="005716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DB7C49" w:rsidRPr="0057169B" w:rsidRDefault="00980E74" w:rsidP="00500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169B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Pr="0057169B">
        <w:rPr>
          <w:rFonts w:ascii="Times New Roman" w:hAnsi="Times New Roman" w:cs="Times New Roman"/>
          <w:bCs/>
          <w:sz w:val="24"/>
          <w:szCs w:val="24"/>
        </w:rPr>
        <w:t>«</w:t>
      </w:r>
      <w:r w:rsidR="006A098A" w:rsidRPr="0057169B">
        <w:rPr>
          <w:rFonts w:ascii="Times New Roman" w:hAnsi="Times New Roman" w:cs="Times New Roman"/>
          <w:bCs/>
          <w:sz w:val="24"/>
          <w:szCs w:val="24"/>
        </w:rPr>
        <w:t>Передай колокольчик</w:t>
      </w:r>
      <w:r w:rsidRPr="0057169B">
        <w:rPr>
          <w:rFonts w:ascii="Times New Roman" w:hAnsi="Times New Roman" w:cs="Times New Roman"/>
          <w:bCs/>
          <w:sz w:val="24"/>
          <w:szCs w:val="24"/>
        </w:rPr>
        <w:t>»</w:t>
      </w:r>
      <w:r w:rsidR="0057169B">
        <w:rPr>
          <w:rFonts w:ascii="Times New Roman" w:hAnsi="Times New Roman" w:cs="Times New Roman"/>
          <w:bCs/>
          <w:sz w:val="24"/>
          <w:szCs w:val="24"/>
        </w:rPr>
        <w:t>.</w:t>
      </w:r>
      <w:r w:rsidR="006A098A" w:rsidRPr="0057169B">
        <w:rPr>
          <w:rFonts w:ascii="Times New Roman" w:hAnsi="Times New Roman" w:cs="Times New Roman"/>
          <w:sz w:val="24"/>
          <w:szCs w:val="24"/>
        </w:rPr>
        <w:br/>
      </w:r>
      <w:r w:rsidR="006A098A" w:rsidRPr="0057169B">
        <w:rPr>
          <w:rFonts w:ascii="Times New Roman" w:hAnsi="Times New Roman" w:cs="Times New Roman"/>
          <w:sz w:val="24"/>
          <w:szCs w:val="24"/>
        </w:rPr>
        <w:br/>
      </w:r>
      <w:r w:rsidR="006A098A" w:rsidRPr="0057169B">
        <w:rPr>
          <w:rFonts w:ascii="Times New Roman" w:hAnsi="Times New Roman" w:cs="Times New Roman"/>
          <w:bCs/>
          <w:sz w:val="24"/>
          <w:szCs w:val="24"/>
        </w:rPr>
        <w:t xml:space="preserve">Материал. </w:t>
      </w:r>
      <w:r w:rsidR="006A098A" w:rsidRPr="0057169B">
        <w:rPr>
          <w:rFonts w:ascii="Times New Roman" w:hAnsi="Times New Roman" w:cs="Times New Roman"/>
          <w:sz w:val="24"/>
          <w:szCs w:val="24"/>
        </w:rPr>
        <w:t>Колокольчик.</w:t>
      </w:r>
    </w:p>
    <w:p w:rsidR="006A098A" w:rsidRPr="0057169B" w:rsidRDefault="008B0746" w:rsidP="00500E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7169B">
        <w:rPr>
          <w:rFonts w:ascii="Times New Roman" w:hAnsi="Times New Roman" w:cs="Times New Roman"/>
          <w:sz w:val="24"/>
          <w:szCs w:val="24"/>
        </w:rPr>
        <w:t>Ход игры: побуждать  детей выполнять движения соответственно тексту, развивать навыки общения.</w:t>
      </w:r>
      <w:r w:rsidR="006A098A" w:rsidRPr="0057169B">
        <w:rPr>
          <w:rFonts w:ascii="Times New Roman" w:hAnsi="Times New Roman" w:cs="Times New Roman"/>
          <w:sz w:val="24"/>
          <w:szCs w:val="24"/>
        </w:rPr>
        <w:br/>
      </w:r>
      <w:r w:rsidR="006A098A" w:rsidRPr="0057169B">
        <w:rPr>
          <w:rFonts w:ascii="Times New Roman" w:hAnsi="Times New Roman" w:cs="Times New Roman"/>
          <w:sz w:val="24"/>
          <w:szCs w:val="24"/>
        </w:rPr>
        <w:br/>
      </w:r>
      <w:r w:rsidR="006A098A" w:rsidRPr="0057169B">
        <w:rPr>
          <w:rFonts w:ascii="Times New Roman" w:hAnsi="Times New Roman" w:cs="Times New Roman"/>
          <w:b/>
          <w:bCs/>
          <w:sz w:val="24"/>
          <w:szCs w:val="24"/>
        </w:rPr>
        <w:t xml:space="preserve">Ход игры. </w:t>
      </w:r>
      <w:r w:rsidR="006A098A" w:rsidRPr="0057169B">
        <w:rPr>
          <w:rFonts w:ascii="Times New Roman" w:hAnsi="Times New Roman" w:cs="Times New Roman"/>
          <w:sz w:val="24"/>
          <w:szCs w:val="24"/>
        </w:rPr>
        <w:t xml:space="preserve">Дети сидят на стульях полукругом. В центре стоит воспитатель с колокольчиком в руках. Он звонит в колокольчик и говорит: "Тот, кого я позову, будет звонить в колокольчик. Таня, иди, возьми колокольчик".  </w:t>
      </w:r>
    </w:p>
    <w:p w:rsidR="006A098A" w:rsidRPr="0057169B" w:rsidRDefault="006A098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 бегу, бегу, бегу</w:t>
      </w:r>
    </w:p>
    <w:p w:rsidR="006A098A" w:rsidRPr="0057169B" w:rsidRDefault="006A098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колокольчик я звоню</w:t>
      </w:r>
    </w:p>
    <w:p w:rsidR="006A098A" w:rsidRPr="0057169B" w:rsidRDefault="006A098A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Колокольчик я отдам</w:t>
      </w:r>
    </w:p>
    <w:p w:rsidR="00980E74" w:rsidRPr="0057169B" w:rsidRDefault="006A098A" w:rsidP="00980E74">
      <w:pPr>
        <w:shd w:val="clear" w:color="auto" w:fill="FFFFFF"/>
        <w:spacing w:before="48"/>
        <w:ind w:left="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место сяду сам»</w:t>
      </w:r>
    </w:p>
    <w:p w:rsidR="00980E74" w:rsidRPr="0057169B" w:rsidRDefault="00980E74" w:rsidP="00980E74">
      <w:pPr>
        <w:shd w:val="clear" w:color="auto" w:fill="FFFFFF"/>
        <w:spacing w:before="48"/>
        <w:ind w:left="34"/>
        <w:rPr>
          <w:rFonts w:ascii="Times New Roman" w:eastAsia="Times New Roman" w:hAnsi="Times New Roman" w:cs="Times New Roman"/>
          <w:b/>
          <w:iCs/>
          <w:color w:val="000000"/>
          <w:spacing w:val="-8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/>
          <w:iCs/>
          <w:color w:val="000000"/>
          <w:spacing w:val="-8"/>
          <w:sz w:val="24"/>
          <w:szCs w:val="24"/>
          <w:lang w:eastAsia="ru-RU"/>
        </w:rPr>
        <w:t xml:space="preserve">Игра </w:t>
      </w:r>
      <w:r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« Ах, как Ванечку, да хорошего, люблю»</w:t>
      </w:r>
      <w:r w:rsidR="0057169B"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.</w:t>
      </w:r>
    </w:p>
    <w:p w:rsidR="0011682E" w:rsidRPr="0057169B" w:rsidRDefault="0011682E" w:rsidP="00980E74">
      <w:pPr>
        <w:shd w:val="clear" w:color="auto" w:fill="FFFFFF"/>
        <w:spacing w:before="48"/>
        <w:ind w:left="34"/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Цель</w:t>
      </w:r>
      <w:proofErr w:type="gramStart"/>
      <w:r w:rsidR="00DB7C49"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: :</w:t>
      </w:r>
      <w:proofErr w:type="gramEnd"/>
      <w:r w:rsidR="00DB7C49"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познакомить ребёнка с </w:t>
      </w:r>
      <w:proofErr w:type="spellStart"/>
      <w:r w:rsidR="00DB7C49"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потешкой</w:t>
      </w:r>
      <w:proofErr w:type="spellEnd"/>
      <w:r w:rsidR="00DB7C49" w:rsidRPr="0057169B">
        <w:rPr>
          <w:rFonts w:ascii="Times New Roman" w:eastAsia="Times New Roman" w:hAnsi="Times New Roman" w:cs="Times New Roman"/>
          <w:b/>
          <w:iCs/>
          <w:color w:val="000000"/>
          <w:spacing w:val="-8"/>
          <w:sz w:val="24"/>
          <w:szCs w:val="24"/>
          <w:lang w:eastAsia="ru-RU"/>
        </w:rPr>
        <w:t xml:space="preserve">, </w:t>
      </w:r>
      <w:r w:rsidR="00DB7C49"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знакомить с частями тела</w:t>
      </w:r>
      <w:r w:rsidR="00DB7C49" w:rsidRPr="0057169B">
        <w:rPr>
          <w:rFonts w:ascii="Times New Roman" w:eastAsia="Times New Roman" w:hAnsi="Times New Roman" w:cs="Times New Roman"/>
          <w:b/>
          <w:iCs/>
          <w:color w:val="000000"/>
          <w:spacing w:val="-8"/>
          <w:sz w:val="24"/>
          <w:szCs w:val="24"/>
          <w:lang w:eastAsia="ru-RU"/>
        </w:rPr>
        <w:t xml:space="preserve">, </w:t>
      </w:r>
      <w:r w:rsidR="00DB7C49"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вызывать положительные</w:t>
      </w:r>
      <w:r w:rsidR="00DB7C49" w:rsidRPr="0057169B">
        <w:rPr>
          <w:rFonts w:ascii="Times New Roman" w:eastAsia="Times New Roman" w:hAnsi="Times New Roman" w:cs="Times New Roman"/>
          <w:b/>
          <w:iCs/>
          <w:color w:val="000000"/>
          <w:spacing w:val="-8"/>
          <w:sz w:val="24"/>
          <w:szCs w:val="24"/>
          <w:lang w:eastAsia="ru-RU"/>
        </w:rPr>
        <w:t xml:space="preserve"> </w:t>
      </w:r>
      <w:r w:rsidR="00DB7C49"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эмоции.</w:t>
      </w:r>
    </w:p>
    <w:p w:rsidR="00DB7C49" w:rsidRPr="0057169B" w:rsidRDefault="00DB7C49" w:rsidP="00980E74">
      <w:pPr>
        <w:shd w:val="clear" w:color="auto" w:fill="FFFFFF"/>
        <w:spacing w:before="48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>Ход игры:</w:t>
      </w:r>
    </w:p>
    <w:p w:rsidR="00980E74" w:rsidRPr="0057169B" w:rsidRDefault="00980E74" w:rsidP="00980E74">
      <w:pPr>
        <w:framePr w:w="3119" w:h="647" w:hRule="exact" w:hSpace="38" w:wrap="auto" w:vAnchor="text" w:hAnchor="page" w:x="6207" w:y="247"/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Взрослый гладит малыша</w:t>
      </w:r>
    </w:p>
    <w:p w:rsidR="00980E74" w:rsidRPr="0057169B" w:rsidRDefault="00980E74" w:rsidP="00980E74">
      <w:pPr>
        <w:framePr w:w="3119" w:h="647" w:hRule="exact" w:hSpace="38" w:wrap="auto" w:vAnchor="text" w:hAnchor="page" w:x="6207" w:y="247"/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 xml:space="preserve"> </w:t>
      </w:r>
      <w:r w:rsidRPr="0057169B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lang w:eastAsia="ru-RU"/>
        </w:rPr>
        <w:t>(ручки, ножки).</w:t>
      </w:r>
    </w:p>
    <w:p w:rsidR="00980E74" w:rsidRPr="0057169B" w:rsidRDefault="00980E74" w:rsidP="00980E74">
      <w:pPr>
        <w:shd w:val="clear" w:color="auto" w:fill="FFFFFF"/>
        <w:spacing w:before="96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Ах, как Ванечку, да хорошего,</w:t>
      </w:r>
    </w:p>
    <w:p w:rsidR="00980E74" w:rsidRPr="0057169B" w:rsidRDefault="00980E74" w:rsidP="00980E74">
      <w:pPr>
        <w:shd w:val="clear" w:color="auto" w:fill="FFFFFF"/>
        <w:spacing w:before="5"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Я люблю,</w:t>
      </w:r>
    </w:p>
    <w:p w:rsidR="00980E74" w:rsidRPr="0057169B" w:rsidRDefault="00980E74" w:rsidP="00980E7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Я на Ванечку,  </w:t>
      </w:r>
      <w:proofErr w:type="gramStart"/>
      <w:r w:rsidRPr="005716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</w:t>
      </w:r>
      <w:proofErr w:type="gramEnd"/>
      <w:r w:rsidRPr="005716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пригожего,</w:t>
      </w:r>
    </w:p>
    <w:p w:rsidR="00980E74" w:rsidRPr="0057169B" w:rsidRDefault="00980E74" w:rsidP="00980E74">
      <w:pPr>
        <w:framePr w:w="4626" w:h="1589" w:hRule="exact" w:hSpace="38" w:wrap="auto" w:vAnchor="text" w:hAnchor="page" w:x="6261" w:y="9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9"/>
          <w:sz w:val="24"/>
          <w:szCs w:val="24"/>
          <w:lang w:eastAsia="ru-RU"/>
        </w:rPr>
        <w:t>Малыш показывает глазки.</w:t>
      </w:r>
    </w:p>
    <w:p w:rsidR="00980E74" w:rsidRPr="0057169B" w:rsidRDefault="00980E74" w:rsidP="00980E74">
      <w:pPr>
        <w:framePr w:w="4626" w:h="1589" w:hRule="exact" w:hSpace="38" w:wrap="auto" w:vAnchor="text" w:hAnchor="page" w:x="6261" w:y="9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 xml:space="preserve">Малыш показывает ручки. </w:t>
      </w:r>
    </w:p>
    <w:p w:rsidR="00980E74" w:rsidRPr="0057169B" w:rsidRDefault="00980E74" w:rsidP="00980E74">
      <w:pPr>
        <w:framePr w:w="4626" w:h="1589" w:hRule="exact" w:hSpace="38" w:wrap="auto" w:vAnchor="text" w:hAnchor="page" w:x="6261" w:y="9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  <w:lang w:eastAsia="ru-RU"/>
        </w:rPr>
        <w:t xml:space="preserve">Малыш показывает ножки. </w:t>
      </w:r>
    </w:p>
    <w:p w:rsidR="00980E74" w:rsidRPr="0057169B" w:rsidRDefault="00980E74" w:rsidP="00980E74">
      <w:pPr>
        <w:framePr w:w="4626" w:h="1589" w:hRule="exact" w:hSpace="38" w:wrap="auto" w:vAnchor="text" w:hAnchor="page" w:x="6261" w:y="9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iCs/>
          <w:color w:val="000000"/>
          <w:spacing w:val="-8"/>
          <w:sz w:val="24"/>
          <w:szCs w:val="24"/>
          <w:lang w:eastAsia="ru-RU"/>
        </w:rPr>
        <w:t xml:space="preserve">Ребенок и взрослый бегут, </w:t>
      </w:r>
      <w:r w:rsidRPr="0057169B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  <w:t>взявшись за руки.</w:t>
      </w:r>
    </w:p>
    <w:p w:rsidR="00980E74" w:rsidRPr="0057169B" w:rsidRDefault="00980E74" w:rsidP="00980E74">
      <w:pPr>
        <w:framePr w:w="4626" w:h="1589" w:hRule="exact" w:hSpace="38" w:wrap="auto" w:vAnchor="text" w:hAnchor="page" w:x="6261" w:y="9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</w:pPr>
    </w:p>
    <w:p w:rsidR="00980E74" w:rsidRPr="0057169B" w:rsidRDefault="00980E74" w:rsidP="00980E74">
      <w:pPr>
        <w:framePr w:w="4626" w:h="1589" w:hRule="exact" w:hSpace="38" w:wrap="auto" w:vAnchor="text" w:hAnchor="page" w:x="6261" w:y="9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  <w:lang w:eastAsia="ru-RU"/>
        </w:rPr>
      </w:pPr>
    </w:p>
    <w:p w:rsidR="00980E74" w:rsidRPr="0057169B" w:rsidRDefault="00980E74" w:rsidP="00980E74">
      <w:pPr>
        <w:framePr w:w="4626" w:h="1589" w:hRule="exact" w:hSpace="38" w:wrap="auto" w:vAnchor="text" w:hAnchor="page" w:x="6261" w:y="9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E74" w:rsidRPr="0057169B" w:rsidRDefault="00980E74" w:rsidP="00980E74">
      <w:pPr>
        <w:shd w:val="clear" w:color="auto" w:fill="FFFFFF"/>
        <w:spacing w:before="10"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Посмотрю,</w:t>
      </w:r>
    </w:p>
    <w:p w:rsidR="00980E74" w:rsidRPr="0057169B" w:rsidRDefault="00980E74" w:rsidP="00980E74">
      <w:pPr>
        <w:shd w:val="clear" w:color="auto" w:fill="FFFFFF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Какие у Ванечки глазки!</w:t>
      </w:r>
    </w:p>
    <w:p w:rsidR="00980E74" w:rsidRPr="0057169B" w:rsidRDefault="00980E74" w:rsidP="00980E74">
      <w:pPr>
        <w:shd w:val="clear" w:color="auto" w:fill="FFFFFF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Какие у Ванечки ручки!</w:t>
      </w:r>
    </w:p>
    <w:p w:rsidR="00980E74" w:rsidRPr="0057169B" w:rsidRDefault="00980E74" w:rsidP="00980E74">
      <w:pPr>
        <w:shd w:val="clear" w:color="auto" w:fill="FFFFFF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Какие у Ванечки ножки!</w:t>
      </w:r>
    </w:p>
    <w:p w:rsidR="00980E74" w:rsidRPr="0057169B" w:rsidRDefault="00980E74" w:rsidP="00980E74">
      <w:pPr>
        <w:shd w:val="clear" w:color="auto" w:fill="FFFFFF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Побежали по дорожке.</w:t>
      </w:r>
      <w:r w:rsidRPr="0057169B">
        <w:rPr>
          <w:rFonts w:ascii="Times New Roman" w:eastAsia="Times New Roman" w:hAnsi="Times New Roman" w:cs="Times New Roman"/>
          <w:b/>
          <w:iCs/>
          <w:color w:val="000000"/>
          <w:spacing w:val="-10"/>
          <w:sz w:val="24"/>
          <w:szCs w:val="24"/>
          <w:lang w:eastAsia="ru-RU"/>
        </w:rPr>
        <w:t xml:space="preserve">                 </w:t>
      </w:r>
    </w:p>
    <w:p w:rsidR="00980E74" w:rsidRPr="0057169B" w:rsidRDefault="00980E74" w:rsidP="0098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98A" w:rsidRPr="0057169B" w:rsidRDefault="00980E74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«Где же наши ручки»</w:t>
      </w:r>
    </w:p>
    <w:p w:rsidR="0011682E" w:rsidRPr="0057169B" w:rsidRDefault="0011682E" w:rsidP="0011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Цель: выполнять движения соответственно тексту.</w:t>
      </w:r>
    </w:p>
    <w:p w:rsidR="0011682E" w:rsidRPr="0057169B" w:rsidRDefault="0011682E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 игры: воспитатель </w:t>
      </w:r>
      <w:proofErr w:type="gramStart"/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читает стихотворение вместе с детьми выполняет</w:t>
      </w:r>
      <w:proofErr w:type="gramEnd"/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движения.</w:t>
      </w:r>
    </w:p>
    <w:p w:rsidR="0011682E" w:rsidRPr="0057169B" w:rsidRDefault="0011682E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E74" w:rsidRPr="0057169B" w:rsidRDefault="00980E74" w:rsidP="00500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hAnsi="Times New Roman" w:cs="Times New Roman"/>
          <w:sz w:val="24"/>
          <w:szCs w:val="24"/>
        </w:rPr>
        <w:t>У меня пропали руки.</w:t>
      </w:r>
      <w:r w:rsidRPr="0057169B">
        <w:rPr>
          <w:rFonts w:ascii="Times New Roman" w:hAnsi="Times New Roman" w:cs="Times New Roman"/>
          <w:sz w:val="24"/>
          <w:szCs w:val="24"/>
        </w:rPr>
        <w:br/>
        <w:t>Где вы, рученьки мои?</w:t>
      </w:r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iCs/>
          <w:sz w:val="24"/>
          <w:szCs w:val="24"/>
        </w:rPr>
        <w:t>(руки за спиной)</w:t>
      </w:r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sz w:val="24"/>
          <w:szCs w:val="24"/>
        </w:rPr>
        <w:br/>
        <w:t>Раз, два, три, четыре, пять —</w:t>
      </w:r>
      <w:r w:rsidRPr="0057169B">
        <w:rPr>
          <w:rFonts w:ascii="Times New Roman" w:hAnsi="Times New Roman" w:cs="Times New Roman"/>
          <w:sz w:val="24"/>
          <w:szCs w:val="24"/>
        </w:rPr>
        <w:br/>
        <w:t>Покажитесь мне опять</w:t>
      </w:r>
      <w:proofErr w:type="gramStart"/>
      <w:r w:rsidRPr="005716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57169B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57169B">
        <w:rPr>
          <w:rFonts w:ascii="Times New Roman" w:hAnsi="Times New Roman" w:cs="Times New Roman"/>
          <w:iCs/>
          <w:sz w:val="24"/>
          <w:szCs w:val="24"/>
        </w:rPr>
        <w:t>оказывают руки)</w:t>
      </w:r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sz w:val="24"/>
          <w:szCs w:val="24"/>
        </w:rPr>
        <w:br/>
        <w:t>У меня пропали уши.</w:t>
      </w:r>
      <w:r w:rsidRPr="0057169B">
        <w:rPr>
          <w:rFonts w:ascii="Times New Roman" w:hAnsi="Times New Roman" w:cs="Times New Roman"/>
          <w:sz w:val="24"/>
          <w:szCs w:val="24"/>
        </w:rPr>
        <w:br/>
        <w:t xml:space="preserve">Где вы, </w:t>
      </w:r>
      <w:proofErr w:type="spellStart"/>
      <w:r w:rsidRPr="0057169B">
        <w:rPr>
          <w:rFonts w:ascii="Times New Roman" w:hAnsi="Times New Roman" w:cs="Times New Roman"/>
          <w:sz w:val="24"/>
          <w:szCs w:val="24"/>
        </w:rPr>
        <w:t>уш</w:t>
      </w:r>
      <w:r w:rsidR="0057169B">
        <w:rPr>
          <w:rFonts w:ascii="Times New Roman" w:hAnsi="Times New Roman" w:cs="Times New Roman"/>
          <w:sz w:val="24"/>
          <w:szCs w:val="24"/>
        </w:rPr>
        <w:t>е</w:t>
      </w:r>
      <w:r w:rsidRPr="0057169B">
        <w:rPr>
          <w:rFonts w:ascii="Times New Roman" w:hAnsi="Times New Roman" w:cs="Times New Roman"/>
          <w:sz w:val="24"/>
          <w:szCs w:val="24"/>
        </w:rPr>
        <w:t>ньки</w:t>
      </w:r>
      <w:proofErr w:type="spellEnd"/>
      <w:r w:rsidRPr="0057169B">
        <w:rPr>
          <w:rFonts w:ascii="Times New Roman" w:hAnsi="Times New Roman" w:cs="Times New Roman"/>
          <w:sz w:val="24"/>
          <w:szCs w:val="24"/>
        </w:rPr>
        <w:t xml:space="preserve"> мои?</w:t>
      </w:r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iCs/>
          <w:sz w:val="24"/>
          <w:szCs w:val="24"/>
        </w:rPr>
        <w:t>(уши закрывают ладошками)</w:t>
      </w:r>
      <w:r w:rsidRPr="0057169B">
        <w:rPr>
          <w:rFonts w:ascii="Times New Roman" w:hAnsi="Times New Roman" w:cs="Times New Roman"/>
          <w:iCs/>
          <w:sz w:val="24"/>
          <w:szCs w:val="24"/>
        </w:rPr>
        <w:br/>
        <w:t xml:space="preserve">                                                                         </w:t>
      </w:r>
      <w:r w:rsidRPr="0057169B">
        <w:rPr>
          <w:rFonts w:ascii="Times New Roman" w:hAnsi="Times New Roman" w:cs="Times New Roman"/>
          <w:sz w:val="24"/>
          <w:szCs w:val="24"/>
        </w:rPr>
        <w:br/>
        <w:t>Раз, два, три, четыре, пять —</w:t>
      </w:r>
      <w:r w:rsidRPr="0057169B">
        <w:rPr>
          <w:rFonts w:ascii="Times New Roman" w:hAnsi="Times New Roman" w:cs="Times New Roman"/>
          <w:sz w:val="24"/>
          <w:szCs w:val="24"/>
        </w:rPr>
        <w:br/>
        <w:t>Покажитесь мне опять</w:t>
      </w:r>
      <w:proofErr w:type="gramStart"/>
      <w:r w:rsidRPr="005716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iCs/>
          <w:sz w:val="24"/>
          <w:szCs w:val="24"/>
        </w:rPr>
        <w:t>(</w:t>
      </w:r>
      <w:r w:rsidR="0057169B">
        <w:rPr>
          <w:rFonts w:ascii="Times New Roman" w:hAnsi="Times New Roman" w:cs="Times New Roman"/>
          <w:iCs/>
          <w:sz w:val="24"/>
          <w:szCs w:val="24"/>
        </w:rPr>
        <w:t>П</w:t>
      </w:r>
      <w:r w:rsidRPr="0057169B">
        <w:rPr>
          <w:rFonts w:ascii="Times New Roman" w:hAnsi="Times New Roman" w:cs="Times New Roman"/>
          <w:iCs/>
          <w:sz w:val="24"/>
          <w:szCs w:val="24"/>
        </w:rPr>
        <w:t>оказывают уши)</w:t>
      </w:r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sz w:val="24"/>
          <w:szCs w:val="24"/>
        </w:rPr>
        <w:br/>
        <w:t>У меня пропали глазки.</w:t>
      </w:r>
      <w:r w:rsidRPr="0057169B">
        <w:rPr>
          <w:rFonts w:ascii="Times New Roman" w:hAnsi="Times New Roman" w:cs="Times New Roman"/>
          <w:sz w:val="24"/>
          <w:szCs w:val="24"/>
        </w:rPr>
        <w:br/>
        <w:t>Где вы, глазоньки мои?</w:t>
      </w:r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iCs/>
          <w:sz w:val="24"/>
          <w:szCs w:val="24"/>
        </w:rPr>
        <w:t>(глаза закрывают ладошками)</w:t>
      </w:r>
      <w:r w:rsidRPr="0057169B">
        <w:rPr>
          <w:rFonts w:ascii="Times New Roman" w:hAnsi="Times New Roman" w:cs="Times New Roman"/>
          <w:iCs/>
          <w:sz w:val="24"/>
          <w:szCs w:val="24"/>
        </w:rPr>
        <w:br/>
      </w:r>
      <w:r w:rsidRPr="0057169B">
        <w:rPr>
          <w:rFonts w:ascii="Times New Roman" w:hAnsi="Times New Roman" w:cs="Times New Roman"/>
          <w:sz w:val="24"/>
          <w:szCs w:val="24"/>
        </w:rPr>
        <w:br/>
        <w:t>Раз, два, три, четыре, пять —</w:t>
      </w:r>
      <w:r w:rsidRPr="0057169B">
        <w:rPr>
          <w:rFonts w:ascii="Times New Roman" w:hAnsi="Times New Roman" w:cs="Times New Roman"/>
          <w:sz w:val="24"/>
          <w:szCs w:val="24"/>
        </w:rPr>
        <w:br/>
        <w:t>Покажитесь мне опять</w:t>
      </w:r>
      <w:proofErr w:type="gramStart"/>
      <w:r w:rsidRPr="005716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169B">
        <w:rPr>
          <w:rFonts w:ascii="Times New Roman" w:hAnsi="Times New Roman" w:cs="Times New Roman"/>
          <w:sz w:val="24"/>
          <w:szCs w:val="24"/>
        </w:rPr>
        <w:br/>
      </w:r>
      <w:r w:rsidRPr="0057169B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57169B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57169B">
        <w:rPr>
          <w:rFonts w:ascii="Times New Roman" w:hAnsi="Times New Roman" w:cs="Times New Roman"/>
          <w:iCs/>
          <w:sz w:val="24"/>
          <w:szCs w:val="24"/>
        </w:rPr>
        <w:t>бирают ладошки от глаз</w:t>
      </w:r>
      <w:r w:rsidR="00CC4E65" w:rsidRPr="0057169B">
        <w:rPr>
          <w:rFonts w:ascii="Times New Roman" w:hAnsi="Times New Roman" w:cs="Times New Roman"/>
          <w:iCs/>
          <w:sz w:val="24"/>
          <w:szCs w:val="24"/>
        </w:rPr>
        <w:t>)</w:t>
      </w:r>
    </w:p>
    <w:p w:rsidR="0004765F" w:rsidRPr="0057169B" w:rsidRDefault="0004765F" w:rsidP="00047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Помочь малышу в этот период помогут  разнообразные игры с водой. Игры с водой очень полезны для малыша. Вода – совершенно уникальная среда. Она очищает, успокаивает, расслабляет, дарит всевозможные тактильные ощущения: может быть холодной и горячей, бежать тоненькой струйкой или разлетаться в стороны веселыми брызгами.   </w:t>
      </w:r>
    </w:p>
    <w:p w:rsidR="008E5938" w:rsidRPr="0057169B" w:rsidRDefault="0004765F" w:rsidP="00CC4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</w:t>
      </w:r>
      <w:r w:rsidR="00CC4E65"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4E65"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надёжный помощник </w:t>
      </w:r>
      <w:r w:rsidR="00D56C2A"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воспитателя она поможет вовлечь в активную деятельность малоактивных, замкнутых детей, сблизит  воспитателя и ребёнка, поможет малышу быстрее адаптироваться к новым  у</w:t>
      </w:r>
      <w:r w:rsidR="00D610D8"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словиям.</w:t>
      </w:r>
      <w:r w:rsidR="00D56C2A"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1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8E5938" w:rsidRPr="0057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38"/>
    <w:rsid w:val="0004765F"/>
    <w:rsid w:val="0011682E"/>
    <w:rsid w:val="0033287F"/>
    <w:rsid w:val="003D7776"/>
    <w:rsid w:val="00500E9A"/>
    <w:rsid w:val="0057169B"/>
    <w:rsid w:val="00596B16"/>
    <w:rsid w:val="00634C16"/>
    <w:rsid w:val="006A098A"/>
    <w:rsid w:val="006D0B60"/>
    <w:rsid w:val="008B0746"/>
    <w:rsid w:val="008E5938"/>
    <w:rsid w:val="00980E74"/>
    <w:rsid w:val="00A271D2"/>
    <w:rsid w:val="00A571A2"/>
    <w:rsid w:val="00AB1ED9"/>
    <w:rsid w:val="00CB0E36"/>
    <w:rsid w:val="00CC4E65"/>
    <w:rsid w:val="00D56C2A"/>
    <w:rsid w:val="00D610D8"/>
    <w:rsid w:val="00DB7C49"/>
    <w:rsid w:val="00E41152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2014-08-19T13:42:00Z</dcterms:created>
  <dcterms:modified xsi:type="dcterms:W3CDTF">2014-08-23T10:27:00Z</dcterms:modified>
</cp:coreProperties>
</file>