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6B" w:rsidRDefault="0011086B" w:rsidP="0011086B">
      <w:pPr>
        <w:rPr>
          <w:b w:val="0"/>
          <w:color w:val="FF0000"/>
        </w:rPr>
      </w:pPr>
      <w:r>
        <w:t> Евгения Белоусова</w:t>
      </w:r>
      <w:proofErr w:type="gramStart"/>
      <w:r>
        <w:br/>
      </w:r>
      <w:r>
        <w:br/>
        <w:t>О</w:t>
      </w:r>
      <w:proofErr w:type="gramEnd"/>
      <w:r>
        <w:t xml:space="preserve"> домашней тирании</w:t>
      </w:r>
      <w:r>
        <w:br/>
      </w:r>
      <w:r>
        <w:br/>
        <w:t>Отец не разрешал мне скрипеть половицами. Ночью со страхом его разбудить я кралась по коридору близко к стеночке. Так было безопаснее, потому что тише. Болтать по телефону было нельзя. Я забиралась с аппаратом под одеяло, чтобы долго-долго шептаться с подружкой. Папу это раздражало.</w:t>
      </w:r>
      <w:r>
        <w:br/>
        <w:t>Маме не нравилось, как я смотрю и отвечаю. Она всегда говорила мне «не натягивай нос». Я обиженно смотрела в пол, а нос становился похож на грушу, как мама и обещала. Была у нас семейная присказка «не так стоишь, не так свистишь». Я боялась заходить на кухню. Слушать папины едкие шуточки. Видеть мамино недовольное лицо. На себя посмотреть в зеркало, я ни разу не догадалась. В том смысле, что это я теперь только понимаю, насколько мы с мамой похожи.</w:t>
      </w:r>
      <w:r>
        <w:br/>
        <w:t xml:space="preserve">Мне все не нравилось в родителях. На любую их критику я или огрызалась, или пряталась куда подальше. Дома было принято кричать, бранить друг друга. С завидным упорством и агрессией мама заставляла домочадцев соблюдать удобный ей порядок. Иногда ей это удавалось. Одного было не переломить — выражения моего лица. Так не только я, все в семействе были недовольны и несчастливы. Но </w:t>
      </w:r>
      <w:proofErr w:type="gramStart"/>
      <w:r>
        <w:t>криком</w:t>
      </w:r>
      <w:proofErr w:type="gramEnd"/>
      <w:r>
        <w:t xml:space="preserve"> же счастье не достигается, не правда ли?</w:t>
      </w:r>
      <w:r>
        <w:br/>
      </w:r>
      <w:proofErr w:type="gramStart"/>
      <w:r>
        <w:t>Сейчас</w:t>
      </w:r>
      <w:proofErr w:type="gramEnd"/>
      <w:r>
        <w:t xml:space="preserve"> кажется, это было в другой жизни. Еще подростком я решила, что никогда не буду кричать на своих детей. Так жаль, но однажды я запросто начала это делать и даже не заметила. И кто-то же мог меня остановить. Ау, девочка, ты ничем не лучше своих родителей. Может, и пробовали. Только с возрастанием собственной значимости усиливается глухота. Не иначе. Если бы мне кто-то сказал, что я мамаша-тиран, я бы просто не расслышала.</w:t>
      </w:r>
      <w:r>
        <w:br/>
        <w:t>Мой ребенок родился по любви. Я его очень ждала, и он, конечно же, сразу стал лучшим. Я не знала тогда, что он будет единственным. И уж точно не представляла, что тоже буду на него кричать.</w:t>
      </w:r>
      <w:r>
        <w:br/>
        <w:t>Первый раз я дала ему по попе в год. Мы лежали в больнице по поводу незначительной травмы. Дело в том, что он орал. Как заполошный. Поменяла памперс, покачала на ручках, дала водички, какого еще рожна</w:t>
      </w:r>
      <w:proofErr w:type="gramStart"/>
      <w:r>
        <w:t>… И</w:t>
      </w:r>
      <w:proofErr w:type="gramEnd"/>
      <w:r>
        <w:t xml:space="preserve"> так устала разбираться, чего он хочет, что в сердцах треснула его по мягкому месту. От неожиданности сынок замолчал. Посмотрел на меня испуганно и больше не стал плакать. А я еще долго винила себя.</w:t>
      </w:r>
      <w:r>
        <w:br/>
        <w:t>Я растила его без отца. Мне приходилось много работать. И это, конечно, не оправдание, но просто так было. Как говорит мой сын, в детстве он видел меня дома или спящей, или злой.</w:t>
      </w:r>
      <w:r>
        <w:br/>
        <w:t>По мере его взросления добавлялись мои недовольства.</w:t>
      </w:r>
      <w:r>
        <w:br/>
        <w:t>— Что за почерк, кто будет это читать!</w:t>
      </w:r>
      <w:r>
        <w:br/>
        <w:t>— Болит живот? Ничего, переболит. Вставай и иди.</w:t>
      </w:r>
      <w:r>
        <w:br/>
        <w:t>— Прекрати чавкать.</w:t>
      </w:r>
      <w:r>
        <w:br/>
        <w:t>— Застели постель, я тебе не домработница.</w:t>
      </w:r>
      <w:r>
        <w:br/>
        <w:t xml:space="preserve">— Ты опять мне </w:t>
      </w:r>
      <w:proofErr w:type="gramStart"/>
      <w:r>
        <w:t>наврал</w:t>
      </w:r>
      <w:proofErr w:type="gramEnd"/>
      <w:r>
        <w:t>. Ты думаешь, я дура?</w:t>
      </w:r>
      <w:r>
        <w:br/>
        <w:t>К подростковому возрасту я буквально сорвала голос, потому что все время чего-то от сына хотела, а он не делал, не соответствовал, не понимал. Уроки, уборка, не играй в компьютерные игры. Не делал, не убирал, играл. А я орала.</w:t>
      </w:r>
      <w:r>
        <w:br/>
        <w:t>Детские клятвы мы забываем на время или навсегда. Родители стареют. Мы научаемся их прощать. В идеале. Зато как будто становимся на их место. К сожалению, не только в лучших их качествах.</w:t>
      </w:r>
      <w:r>
        <w:br/>
        <w:t xml:space="preserve">Меня привел в чувство незнакомый монах. Далекая от церкви, я была близка к жизненной катастрофе. Мой сын вместо школы пропадал в игровых клубах, где я </w:t>
      </w:r>
      <w:r>
        <w:lastRenderedPageBreak/>
        <w:t>отчаянно выискивала его. И опять орала, а еще просила, уговаривала, искала причины. Ему не светил аттестат даже за 9 класс. Себя я уже легко представляла в дурке.</w:t>
      </w:r>
      <w:r>
        <w:br/>
        <w:t>В полной безысходности я поехала вдруг в Даниловский монастырь. Не очень понятно, почему именно туда. Но я искала утешения. Или Бога? В часовенке при монастыре мне показали икону «Неупиваемая чаша» и добрая женщина подсказала, что в монастыре есть такой отец Василий. И он обязательно поможет.</w:t>
      </w:r>
      <w:r>
        <w:br/>
        <w:t>Я плелась по двору монастыря, наперерез мне летел священник в черной рясе. Спешил, торопился, но я остановила его вопросом «как найти отца Василия». Птица, подумала про него. Он спросил, какие проблемы. Отрывисто всхлипнула про сына.</w:t>
      </w:r>
      <w:r>
        <w:br/>
        <w:t>Монах-птица пристально посмотрел на меня и сказал: «Сейчас служба у меня. Подождете? Все реально!»</w:t>
      </w:r>
      <w:r>
        <w:br/>
      </w:r>
      <w:proofErr w:type="gramStart"/>
      <w:r>
        <w:t>Муторно</w:t>
      </w:r>
      <w:proofErr w:type="gramEnd"/>
      <w:r>
        <w:t xml:space="preserve"> длилась непонятная служба. Горели свечи. От усталости хотелось присесть, но было стыдно. Когда все закончилось, он сразу меня нашел. Я нащупала платок в кармане. Знала про себя, что буду много плакать. Гораздо больше, чем говорить.</w:t>
      </w:r>
      <w:r>
        <w:br/>
        <w:t>Отец Василий провел меня за небольшую решеточку перед солеей и посадил на скамеечку. Плохо помню уже все подробности этой неспешной беседы. Было неловкое чувство, будто бы отвлекаю уставшего парня. За просто так. Неудобно как-то. Полчаса, час</w:t>
      </w:r>
      <w:proofErr w:type="gramStart"/>
      <w:r>
        <w:t>… П</w:t>
      </w:r>
      <w:proofErr w:type="gramEnd"/>
      <w:r>
        <w:t>оказалось, что он меня младше. Но есть ли что-то такое, что он знает лучше меня?</w:t>
      </w:r>
      <w:r>
        <w:br/>
        <w:t>Мы ходили по одному и тому же кругу, обсуждая варианты, как можно было бы занять моего сына. Православный лагерь, паломнические поездки, волонтерство. Все это было абсолютно нереально. Как фантастика на втором этаже.</w:t>
      </w:r>
      <w:r>
        <w:br/>
        <w:t>Кто до кого хотел достучаться? Может быть, он просто не понимает, ворчала я мысленно. Подросток — это же не чемодан. Какие поездки, если он ничего не хочет? Но мы говорили и говорили. Этому разговору не было конца. Я ничего уже не могла. Мне хотелось уйти. Добрые, но невозможные советы. Куда их девать? Зачем это все? Но неожиданно, на десятом круге, мне довелось удивиться.</w:t>
      </w:r>
      <w:r>
        <w:br/>
        <w:t>— Понимаете, он мне хамит.</w:t>
      </w:r>
      <w:r>
        <w:br/>
        <w:t>— Так этого нельзя делать. Есть пятая заповедь. Почитай родителей. Если он не будет почитать вас, он пострадает уже при жизни.</w:t>
      </w:r>
      <w:r>
        <w:br/>
        <w:t>— Прямо пострадает?</w:t>
      </w:r>
      <w:r>
        <w:br/>
        <w:t>— Конечно. Дети, не уважающие своих родителей, очень страдают. Им трудно добиться успеха, стать счастливыми.</w:t>
      </w:r>
      <w:r>
        <w:br/>
        <w:t xml:space="preserve">— Но </w:t>
      </w:r>
      <w:proofErr w:type="gramStart"/>
      <w:r>
        <w:t>что</w:t>
      </w:r>
      <w:proofErr w:type="gramEnd"/>
      <w:r>
        <w:t xml:space="preserve"> же делать. Он хамит. Запретить? И он прямо перестанет? Ну да… — вздохнула я обреченно.</w:t>
      </w:r>
      <w:r>
        <w:br/>
        <w:t>— Все очень просто. Не хамите ему сами.</w:t>
      </w:r>
      <w:r>
        <w:br/>
        <w:t>— В смысле?</w:t>
      </w:r>
      <w:r>
        <w:br/>
        <w:t>— Не кричите, не унижайте, не злословьте по его поводу.</w:t>
      </w:r>
      <w:r>
        <w:br/>
        <w:t xml:space="preserve">— Но это очень трудно. Ведь он же! — уже не было сил перечислять все то же самое </w:t>
      </w:r>
      <w:proofErr w:type="gramStart"/>
      <w:r>
        <w:t>про</w:t>
      </w:r>
      <w:proofErr w:type="gramEnd"/>
      <w:r>
        <w:t xml:space="preserve"> «он же».</w:t>
      </w:r>
      <w:r>
        <w:br/>
        <w:t>— Это сложно, но это категорически нужно перестать делать. Вы должны перестать ему хамить</w:t>
      </w:r>
      <w:proofErr w:type="gramStart"/>
      <w:r>
        <w:t xml:space="preserve"> И</w:t>
      </w:r>
      <w:proofErr w:type="gramEnd"/>
      <w:r>
        <w:t xml:space="preserve"> вы увидите, что он тоже перестанет.</w:t>
      </w:r>
      <w:r>
        <w:br/>
        <w:t>— Ага, прям сразу…</w:t>
      </w:r>
      <w:r>
        <w:br/>
        <w:t>— Не сразу, но перестанет.</w:t>
      </w:r>
      <w:r>
        <w:br/>
        <w:t>— А если мне от него чего-то нужно. Ха-ха</w:t>
      </w:r>
      <w:proofErr w:type="gramStart"/>
      <w:r>
        <w:t>… Д</w:t>
      </w:r>
      <w:proofErr w:type="gramEnd"/>
      <w:r>
        <w:t>ля него самого, — мятым платком я вытерла зареванное лицо и многозначительно шмыгнула носом-грушей.</w:t>
      </w:r>
      <w:r>
        <w:br/>
        <w:t>— Скажите ему один раз спокойным тоном, что вы хотите. Скажите второй. Третий. Но это максимум. Больше не говорите.</w:t>
      </w:r>
      <w:r>
        <w:br/>
        <w:t>— Не говорить? Он не пойдет, не сделает, а я промолчу?</w:t>
      </w:r>
      <w:r>
        <w:br/>
        <w:t>— Да. А вы промолчите. Вам будет печально. Он это будет видеть.</w:t>
      </w:r>
      <w:r>
        <w:br/>
        <w:t>— Но сделает по-своему!</w:t>
      </w:r>
      <w:r>
        <w:br/>
      </w:r>
      <w:r>
        <w:lastRenderedPageBreak/>
        <w:t>— Сделает. А вы согласитесь с этим. Другого варианта нет. Доверьтесь ему. Даже если он делает ошибку, это его право. Пусть делает.</w:t>
      </w:r>
      <w:r>
        <w:br/>
        <w:t>— А если он хамит, вот если он орет!</w:t>
      </w:r>
      <w:r>
        <w:br/>
        <w:t xml:space="preserve">— Просто скажите, что не </w:t>
      </w:r>
      <w:proofErr w:type="gramStart"/>
      <w:r>
        <w:t>готовы</w:t>
      </w:r>
      <w:proofErr w:type="gramEnd"/>
      <w:r>
        <w:t xml:space="preserve"> разговаривать с ним в таком тоне. И уйдите.</w:t>
      </w:r>
      <w:r>
        <w:br/>
        <w:t>Прошло много лет. Недавно мой сын сказал мне, что однажды я очень изменилась. В лучшую сторону. То есть буквально стала другим человеком. Я спросила, реально? И когда это, по его мнению, случилось? Лет семь назад, — был ответ.</w:t>
      </w:r>
      <w:r>
        <w:br/>
        <w:t>— Прости меня.</w:t>
      </w:r>
      <w:r>
        <w:br/>
        <w:t>— Мам, ну хватит уже. Я тебя давно простил.</w:t>
      </w:r>
      <w:r>
        <w:br/>
        <w:t>— Ты боялся меня, когда был маленьким?</w:t>
      </w:r>
      <w:r>
        <w:br/>
        <w:t>— Да, я очень боялся. Но я любил тебя. И всегда ждал. И теперь я тебя очень люблю…</w:t>
      </w:r>
      <w:r>
        <w:br/>
        <w:t xml:space="preserve">Сегодня мы с моим сыном друзья. И даже если он </w:t>
      </w:r>
      <w:proofErr w:type="gramStart"/>
      <w:r>
        <w:t>бывает</w:t>
      </w:r>
      <w:proofErr w:type="gramEnd"/>
      <w:r>
        <w:t xml:space="preserve"> невежлив со мной, или я, то в ответ никто не посылает агрессивный пинок. И этим проблем просто не создается. Мы научились беречь друг друга. Это все реально. Монах-птица не обманул меня. Разве не чудо?</w:t>
      </w:r>
      <w:r>
        <w:br/>
        <w:t>Доступное каждому чудо. Достигается трудом и ежедневной тренировкой. Если слетает с языка что-то не слишком доброе, следом идет улыбка, шутка, теплый разговор. Мы никогда в ссоре не ложимся спать. По крайней мере, стараемся. Неудовольствие невозможно отправлять на завтра. Никому не жалуемся «а он», «а я». Семь лет назад надо было постоять для этого на краю.</w:t>
      </w:r>
      <w:r>
        <w:br/>
        <w:t>Если кто-то встретит отца Василия — птицу, поклонитесь ему от меня. Или помашите платочком голубю, пролетающему мимо вашего окошечка. Когда слезы отчаяния капают на стекло, а дети не так живут, дышат и свистят, как вам этого бы хотелось. Или как вы мечтали.</w:t>
      </w:r>
      <w:r>
        <w:br/>
        <w:t>Скажите в этот момент домашней тирании «до свидания». Начните с себя.</w:t>
      </w:r>
      <w:r>
        <w:br/>
        <w:t>Все реально.</w:t>
      </w:r>
    </w:p>
    <w:p w:rsidR="0011086B" w:rsidRDefault="0011086B" w:rsidP="0011086B">
      <w:pPr>
        <w:rPr>
          <w:b w:val="0"/>
          <w:color w:val="FF0000"/>
        </w:rPr>
      </w:pPr>
    </w:p>
    <w:p w:rsidR="007D7F55" w:rsidRDefault="007D7F55"/>
    <w:sectPr w:rsidR="007D7F55" w:rsidSect="007D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1086B"/>
    <w:rsid w:val="0011086B"/>
    <w:rsid w:val="003D35DA"/>
    <w:rsid w:val="007D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6B"/>
    <w:pPr>
      <w:spacing w:after="0" w:line="240" w:lineRule="auto"/>
      <w:ind w:firstLine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6754</Characters>
  <Application>Microsoft Office Word</Application>
  <DocSecurity>0</DocSecurity>
  <Lines>56</Lines>
  <Paragraphs>15</Paragraphs>
  <ScaleCrop>false</ScaleCrop>
  <Company>Microsoft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2014-04-06T13:27:00Z</dcterms:created>
  <dcterms:modified xsi:type="dcterms:W3CDTF">2014-04-06T13:28:00Z</dcterms:modified>
</cp:coreProperties>
</file>