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8F" w:rsidRPr="0001158F" w:rsidRDefault="0001158F" w:rsidP="0001158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464646"/>
          <w:sz w:val="41"/>
          <w:szCs w:val="41"/>
          <w:lang w:eastAsia="ru-RU"/>
        </w:rPr>
      </w:pPr>
      <w:r w:rsidRPr="0001158F">
        <w:rPr>
          <w:rFonts w:ascii="Tahoma" w:eastAsia="Times New Roman" w:hAnsi="Tahoma" w:cs="Tahoma"/>
          <w:color w:val="999999"/>
          <w:sz w:val="27"/>
          <w:szCs w:val="27"/>
          <w:lang w:eastAsia="ru-RU"/>
        </w:rPr>
        <w:t xml:space="preserve"> «Снова в школу»</w:t>
      </w:r>
      <w:r w:rsidRPr="0001158F">
        <w:rPr>
          <w:rFonts w:ascii="Tahoma" w:eastAsia="Times New Roman" w:hAnsi="Tahoma" w:cs="Tahoma"/>
          <w:color w:val="464646"/>
          <w:sz w:val="41"/>
          <w:szCs w:val="41"/>
          <w:lang w:eastAsia="ru-RU"/>
        </w:rPr>
        <w:t>  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1.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Новые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тетрадки,дневничок</w:t>
      </w:r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,карандаши</w:t>
      </w:r>
      <w:proofErr w:type="spell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-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Мы с моей сестричкой уже не малыши.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Скоро будет осень на листке календаря,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Скоро первое сентября.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Припев: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Для кого-то в первый раз.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пойду в свой новый класс.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друзей своих увижу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Лето будем вспоминать.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В школу я пойду опять.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2.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люблю учиться и о новом узнавать,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В школе нас научат как делить и умножать.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своей учительнице принесу букет.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Лучше нашей школы нет.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Припев: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Для кого-то в первый раз.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пойду в свой новый класс.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друзей своих увижу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Лето будем вспоминать.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В школу я пойду опять.</w:t>
      </w: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01158F" w:rsidRP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Проигрыш.</w:t>
      </w:r>
    </w:p>
    <w:p w:rsidR="0001158F" w:rsidRDefault="0001158F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830187" w:rsidRDefault="00830187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830187" w:rsidRDefault="00830187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830187" w:rsidRDefault="00830187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830187" w:rsidRDefault="00830187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830187" w:rsidRDefault="00830187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830187" w:rsidRPr="0001158F" w:rsidRDefault="00830187" w:rsidP="00830187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464646"/>
          <w:sz w:val="41"/>
          <w:szCs w:val="41"/>
          <w:lang w:eastAsia="ru-RU"/>
        </w:rPr>
      </w:pPr>
      <w:bookmarkStart w:id="0" w:name="_GoBack"/>
      <w:bookmarkEnd w:id="0"/>
      <w:r w:rsidRPr="0001158F">
        <w:rPr>
          <w:rFonts w:ascii="Tahoma" w:eastAsia="Times New Roman" w:hAnsi="Tahoma" w:cs="Tahoma"/>
          <w:color w:val="999999"/>
          <w:sz w:val="27"/>
          <w:szCs w:val="27"/>
          <w:lang w:eastAsia="ru-RU"/>
        </w:rPr>
        <w:lastRenderedPageBreak/>
        <w:t>«Снова в школу»</w:t>
      </w:r>
      <w:r w:rsidRPr="0001158F">
        <w:rPr>
          <w:rFonts w:ascii="Tahoma" w:eastAsia="Times New Roman" w:hAnsi="Tahoma" w:cs="Tahoma"/>
          <w:color w:val="464646"/>
          <w:sz w:val="41"/>
          <w:szCs w:val="41"/>
          <w:lang w:eastAsia="ru-RU"/>
        </w:rPr>
        <w:t>  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1.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Новые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тетрадки,дневничок</w:t>
      </w:r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,карандаши</w:t>
      </w:r>
      <w:proofErr w:type="spell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-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Мы с моей сестричкой уже не малыши.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Скоро будет осень на листке календаря,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Скоро первое сентября.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Припев: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Для кого-то в первый раз.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пойду в свой новый класс.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друзей своих увижу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Лето будем вспоминать.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В школу я пойду опять.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2.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люблю учиться и о новом узнавать,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В школе нас научат как делить и умножать.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своей учительнице принесу букет.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Лучше нашей школы нет.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Припев: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Для кого-то в первый раз.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пойду в свой новый класс.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друзей своих увижу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Лето будем вспоминать.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В школу я пойду опять.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Проигрыш.</w:t>
      </w:r>
    </w:p>
    <w:p w:rsidR="00830187" w:rsidRPr="0001158F" w:rsidRDefault="00830187" w:rsidP="008301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830187" w:rsidRDefault="00830187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E67D78" w:rsidRDefault="00E67D78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E67D78" w:rsidRDefault="00E67D78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E67D78" w:rsidRDefault="00E67D78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E67D78" w:rsidRPr="0001158F" w:rsidRDefault="00E67D78" w:rsidP="00E67D7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464646"/>
          <w:sz w:val="41"/>
          <w:szCs w:val="41"/>
          <w:lang w:eastAsia="ru-RU"/>
        </w:rPr>
      </w:pPr>
      <w:r w:rsidRPr="0001158F">
        <w:rPr>
          <w:rFonts w:ascii="Tahoma" w:eastAsia="Times New Roman" w:hAnsi="Tahoma" w:cs="Tahoma"/>
          <w:color w:val="999999"/>
          <w:sz w:val="27"/>
          <w:szCs w:val="27"/>
          <w:lang w:eastAsia="ru-RU"/>
        </w:rPr>
        <w:lastRenderedPageBreak/>
        <w:t>«Снова в школу»</w:t>
      </w:r>
      <w:r w:rsidRPr="0001158F">
        <w:rPr>
          <w:rFonts w:ascii="Tahoma" w:eastAsia="Times New Roman" w:hAnsi="Tahoma" w:cs="Tahoma"/>
          <w:color w:val="464646"/>
          <w:sz w:val="41"/>
          <w:szCs w:val="41"/>
          <w:lang w:eastAsia="ru-RU"/>
        </w:rPr>
        <w:t>  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1.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Новые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тетрадки,дневничок</w:t>
      </w:r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,карандаши</w:t>
      </w:r>
      <w:proofErr w:type="spell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-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Мы с моей сестричкой уже не малыши.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Скоро будет осень на листке календаря,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Скоро первое сентября.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Припев: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Для кого-то в первый раз.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пойду в свой новый класс.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друзей своих увижу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Лето будем вспоминать.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В школу я пойду опять.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2.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люблю учиться и о новом узнавать,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В школе нас научат как делить и умножать.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своей учительнице принесу букет.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Лучше нашей школы нет.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Припев: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Для кого-то в первый раз.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пойду в свой новый класс.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Я друзей своих увижу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Лето будем вспоминать.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Снова в </w:t>
      </w:r>
      <w:proofErr w:type="spellStart"/>
      <w:proofErr w:type="gramStart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школу,снова</w:t>
      </w:r>
      <w:proofErr w:type="spellEnd"/>
      <w:proofErr w:type="gramEnd"/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 xml:space="preserve"> в школу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В школу я пойду опять.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01158F">
        <w:rPr>
          <w:rFonts w:ascii="Consolas" w:eastAsia="Times New Roman" w:hAnsi="Consolas" w:cs="Consolas"/>
          <w:color w:val="464646"/>
          <w:sz w:val="21"/>
          <w:szCs w:val="21"/>
          <w:u w:val="single"/>
          <w:shd w:val="clear" w:color="auto" w:fill="FFFFFF"/>
          <w:lang w:eastAsia="ru-RU"/>
        </w:rPr>
        <w:t>Проигрыш.</w:t>
      </w:r>
    </w:p>
    <w:p w:rsidR="00E67D78" w:rsidRPr="0001158F" w:rsidRDefault="00E67D78" w:rsidP="00E6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E67D78" w:rsidRPr="0001158F" w:rsidRDefault="00E67D78" w:rsidP="0001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sectPr w:rsidR="00E67D78" w:rsidRPr="0001158F" w:rsidSect="00E67D78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03"/>
    <w:rsid w:val="0001158F"/>
    <w:rsid w:val="00384103"/>
    <w:rsid w:val="00830187"/>
    <w:rsid w:val="009056EC"/>
    <w:rsid w:val="00E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8DA49-53DE-44CC-BB79-59548D75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5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dashed">
    <w:name w:val="idashed"/>
    <w:basedOn w:val="a0"/>
    <w:rsid w:val="0001158F"/>
  </w:style>
  <w:style w:type="character" w:customStyle="1" w:styleId="apple-converted-space">
    <w:name w:val="apple-converted-space"/>
    <w:basedOn w:val="a0"/>
    <w:rsid w:val="0001158F"/>
  </w:style>
  <w:style w:type="character" w:styleId="a3">
    <w:name w:val="Hyperlink"/>
    <w:basedOn w:val="a0"/>
    <w:uiPriority w:val="99"/>
    <w:semiHidden/>
    <w:unhideWhenUsed/>
    <w:rsid w:val="0001158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15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158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KDV85</dc:creator>
  <cp:keywords/>
  <dc:description/>
  <cp:lastModifiedBy>KDV85</cp:lastModifiedBy>
  <cp:revision>4</cp:revision>
  <dcterms:created xsi:type="dcterms:W3CDTF">2015-03-18T15:52:00Z</dcterms:created>
  <dcterms:modified xsi:type="dcterms:W3CDTF">2015-05-03T13:33:00Z</dcterms:modified>
</cp:coreProperties>
</file>