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59" w:rsidRPr="00237962" w:rsidRDefault="000E0B61" w:rsidP="00AE00F6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37962">
        <w:rPr>
          <w:rFonts w:ascii="Times New Roman" w:hAnsi="Times New Roman" w:cs="Times New Roman"/>
          <w:b/>
          <w:color w:val="0070C0"/>
          <w:sz w:val="40"/>
          <w:szCs w:val="40"/>
        </w:rPr>
        <w:t>Памятка воспитателю детского сада, посещающему семью своего воспитанника.</w:t>
      </w:r>
    </w:p>
    <w:p w:rsidR="00A24829" w:rsidRPr="00AE00F6" w:rsidRDefault="00A24829" w:rsidP="00AE0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B61" w:rsidRPr="00AE00F6" w:rsidRDefault="00A24829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 xml:space="preserve">    </w:t>
      </w:r>
      <w:r w:rsidR="003844BA" w:rsidRPr="00AE00F6">
        <w:rPr>
          <w:rFonts w:ascii="Times New Roman" w:hAnsi="Times New Roman" w:cs="Times New Roman"/>
          <w:sz w:val="28"/>
          <w:szCs w:val="28"/>
        </w:rPr>
        <w:t xml:space="preserve">   </w:t>
      </w:r>
      <w:r w:rsidRPr="00AE00F6">
        <w:rPr>
          <w:rFonts w:ascii="Times New Roman" w:hAnsi="Times New Roman" w:cs="Times New Roman"/>
          <w:sz w:val="28"/>
          <w:szCs w:val="28"/>
        </w:rPr>
        <w:t xml:space="preserve"> Напомнив</w:t>
      </w:r>
      <w:r w:rsidR="000E0B61" w:rsidRPr="00AE00F6">
        <w:rPr>
          <w:rFonts w:ascii="Times New Roman" w:hAnsi="Times New Roman" w:cs="Times New Roman"/>
          <w:sz w:val="28"/>
          <w:szCs w:val="28"/>
        </w:rPr>
        <w:t xml:space="preserve"> родителям о предварительной договоренности, воспитатель говорит о цели прихода: познакомиться с тем, как живет ребенок дома, чем занимается, как родители его воспитывают, как приучают к труду, что беспокоит, затрудняет.</w:t>
      </w:r>
    </w:p>
    <w:p w:rsidR="000E0B61" w:rsidRPr="00AE00F6" w:rsidRDefault="00A24829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 xml:space="preserve">     </w:t>
      </w:r>
      <w:r w:rsidR="000E0B61" w:rsidRPr="00AE00F6">
        <w:rPr>
          <w:rFonts w:ascii="Times New Roman" w:hAnsi="Times New Roman" w:cs="Times New Roman"/>
          <w:sz w:val="28"/>
          <w:szCs w:val="28"/>
        </w:rPr>
        <w:t>Посещение воспитанника дома, как правило, подтверждает уже сложившиеся представления об особенностях педагогических условий в конкретных семьях. Не задавая прямых вопросов взрослым, можно уже выяснить: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микроклимат семейных отношений, культура общения, атмосфера;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семейный уклад (в частности, ка</w:t>
      </w:r>
      <w:r w:rsidR="003844BA" w:rsidRPr="00AE00F6">
        <w:rPr>
          <w:rFonts w:ascii="Times New Roman" w:hAnsi="Times New Roman" w:cs="Times New Roman"/>
          <w:sz w:val="28"/>
          <w:szCs w:val="28"/>
        </w:rPr>
        <w:t>к</w:t>
      </w:r>
      <w:r w:rsidRPr="00AE00F6">
        <w:rPr>
          <w:rFonts w:ascii="Times New Roman" w:hAnsi="Times New Roman" w:cs="Times New Roman"/>
          <w:sz w:val="28"/>
          <w:szCs w:val="28"/>
        </w:rPr>
        <w:t xml:space="preserve"> распределены между отцом и матерью хозяйственно-бытовые и педагогические обязанности, есть ли семейные традиции, какие);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организация режима ребенка, его игр, труда, занятий.</w:t>
      </w:r>
    </w:p>
    <w:p w:rsidR="000E0B61" w:rsidRPr="00AE00F6" w:rsidRDefault="00A24829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 xml:space="preserve">     </w:t>
      </w:r>
      <w:r w:rsidR="000E0B61" w:rsidRPr="00AE00F6">
        <w:rPr>
          <w:rFonts w:ascii="Times New Roman" w:hAnsi="Times New Roman" w:cs="Times New Roman"/>
          <w:sz w:val="28"/>
          <w:szCs w:val="28"/>
        </w:rPr>
        <w:t>Кроме того, воспитатель может получить более объективное представление о том, как осуществляется в семье трудовое воспитание: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>чем занимается ребенок дома, какими трудовыми навыками владеет, ка</w:t>
      </w:r>
      <w:r w:rsidR="003844BA" w:rsidRPr="00AE00F6">
        <w:rPr>
          <w:rFonts w:ascii="Times New Roman" w:hAnsi="Times New Roman" w:cs="Times New Roman"/>
          <w:sz w:val="28"/>
          <w:szCs w:val="28"/>
        </w:rPr>
        <w:t>к</w:t>
      </w:r>
      <w:r w:rsidRPr="00AE00F6">
        <w:rPr>
          <w:rFonts w:ascii="Times New Roman" w:hAnsi="Times New Roman" w:cs="Times New Roman"/>
          <w:sz w:val="28"/>
          <w:szCs w:val="28"/>
        </w:rPr>
        <w:t xml:space="preserve"> им руководят взрослые;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есть ли у ребенка трудовые обязанности (какие, как он их выполняет);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>установлено ли определенное время для выполнения обязанностей и как взрослые члены семьи контролируют и оценивают их;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определяют ли взрослые цель деятельности ребенка;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приучают ли планировать основные этапы работы;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наблюдают ли за тем, ка</w:t>
      </w:r>
      <w:r w:rsidR="003844BA" w:rsidRPr="00AE00F6">
        <w:rPr>
          <w:rFonts w:ascii="Times New Roman" w:hAnsi="Times New Roman" w:cs="Times New Roman"/>
          <w:sz w:val="28"/>
          <w:szCs w:val="28"/>
        </w:rPr>
        <w:t>к</w:t>
      </w:r>
      <w:r w:rsidRPr="00AE00F6">
        <w:rPr>
          <w:rFonts w:ascii="Times New Roman" w:hAnsi="Times New Roman" w:cs="Times New Roman"/>
          <w:sz w:val="28"/>
          <w:szCs w:val="28"/>
        </w:rPr>
        <w:t xml:space="preserve"> ребенок работает (старательно, небрежно);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 замечают ли взрослые радость ребенка при хорошо выполненной работе;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 xml:space="preserve">- какие орудия труда есть у ребенка, где хранятся, в порядке 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ли они.</w:t>
      </w:r>
    </w:p>
    <w:p w:rsidR="000E0B61" w:rsidRPr="00AE00F6" w:rsidRDefault="000E0B61" w:rsidP="00AE0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61" w:rsidRPr="00AE00F6" w:rsidRDefault="000E0B61" w:rsidP="00AE0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b/>
          <w:sz w:val="28"/>
          <w:szCs w:val="28"/>
        </w:rPr>
        <w:t>Уважаемые коллеги – помните: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 xml:space="preserve"> не приходите в семью без предупреждения;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 xml:space="preserve"> не планируйте свой визит дольше, чем на 5-10 минут;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>не ведите беседу стоя у входа, в верхней одежде. Если родители растерялись, придите им на помощь: «Разрешите раздеться, где у вас можно присесть и поговорить?»;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 xml:space="preserve"> не ведите беседу в агрессивных тонах;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 xml:space="preserve">- 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>не поучайте родителей, а советуйте им;</w:t>
      </w:r>
    </w:p>
    <w:p w:rsidR="000E0B61" w:rsidRPr="00AE00F6" w:rsidRDefault="000E0B61" w:rsidP="00AE0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0F6">
        <w:rPr>
          <w:rFonts w:ascii="Times New Roman" w:hAnsi="Times New Roman" w:cs="Times New Roman"/>
          <w:sz w:val="28"/>
          <w:szCs w:val="28"/>
        </w:rPr>
        <w:t>-</w:t>
      </w:r>
      <w:r w:rsidR="00AE00F6" w:rsidRPr="00AE00F6">
        <w:rPr>
          <w:rFonts w:ascii="Times New Roman" w:hAnsi="Times New Roman" w:cs="Times New Roman"/>
          <w:sz w:val="28"/>
          <w:szCs w:val="28"/>
        </w:rPr>
        <w:t xml:space="preserve"> </w:t>
      </w:r>
      <w:r w:rsidRPr="00AE00F6">
        <w:rPr>
          <w:rFonts w:ascii="Times New Roman" w:hAnsi="Times New Roman" w:cs="Times New Roman"/>
          <w:sz w:val="28"/>
          <w:szCs w:val="28"/>
        </w:rPr>
        <w:t xml:space="preserve"> желательно вести беседу при ребенке, выбрав щадящие для него форму и содержание.</w:t>
      </w:r>
    </w:p>
    <w:sectPr w:rsidR="000E0B61" w:rsidRPr="00AE00F6" w:rsidSect="00237962">
      <w:pgSz w:w="11906" w:h="16838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61"/>
    <w:rsid w:val="000E0B61"/>
    <w:rsid w:val="002138D5"/>
    <w:rsid w:val="00237962"/>
    <w:rsid w:val="003844BA"/>
    <w:rsid w:val="005C61FD"/>
    <w:rsid w:val="00884159"/>
    <w:rsid w:val="00A034BC"/>
    <w:rsid w:val="00A24829"/>
    <w:rsid w:val="00AE00F6"/>
    <w:rsid w:val="00F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2010-09-28T19:55:00Z</dcterms:created>
  <dcterms:modified xsi:type="dcterms:W3CDTF">2014-05-14T09:04:00Z</dcterms:modified>
</cp:coreProperties>
</file>