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D9" w:rsidRDefault="00E43DD9">
      <w:pPr>
        <w:pStyle w:val="20"/>
        <w:shd w:val="clear" w:color="auto" w:fill="auto"/>
        <w:ind w:left="40" w:firstLine="0"/>
        <w:rPr>
          <w:lang w:val="ru-RU"/>
        </w:rPr>
      </w:pPr>
      <w:r>
        <w:rPr>
          <w:lang w:val="ru-RU"/>
        </w:rPr>
        <w:t xml:space="preserve">Конспект занятия. Рассматривание картины П.П. </w:t>
      </w:r>
      <w:proofErr w:type="spellStart"/>
      <w:r>
        <w:rPr>
          <w:lang w:val="ru-RU"/>
        </w:rPr>
        <w:t>Кончаловского</w:t>
      </w:r>
      <w:proofErr w:type="spellEnd"/>
      <w:r>
        <w:rPr>
          <w:lang w:val="ru-RU"/>
        </w:rPr>
        <w:t xml:space="preserve"> «Сирень в корзине</w:t>
      </w:r>
      <w:proofErr w:type="gramStart"/>
      <w:r>
        <w:rPr>
          <w:lang w:val="ru-RU"/>
        </w:rPr>
        <w:t>.»</w:t>
      </w:r>
      <w:proofErr w:type="gramEnd"/>
    </w:p>
    <w:p w:rsidR="00A2678F" w:rsidRPr="00E43DD9" w:rsidRDefault="00E43DD9">
      <w:pPr>
        <w:pStyle w:val="20"/>
        <w:shd w:val="clear" w:color="auto" w:fill="auto"/>
        <w:ind w:left="40" w:firstLine="0"/>
        <w:rPr>
          <w:lang w:val="ru-RU"/>
        </w:rPr>
      </w:pPr>
      <w:proofErr w:type="spellStart"/>
      <w:r>
        <w:t>Предварител</w:t>
      </w:r>
      <w:r>
        <w:rPr>
          <w:lang w:val="ru-RU"/>
        </w:rPr>
        <w:t>ьна</w:t>
      </w:r>
      <w:proofErr w:type="spellEnd"/>
      <w:r w:rsidR="00853FA0">
        <w:t>я работа</w:t>
      </w:r>
      <w:r>
        <w:rPr>
          <w:lang w:val="ru-RU"/>
        </w:rPr>
        <w:t>.</w:t>
      </w:r>
    </w:p>
    <w:p w:rsidR="00A2678F" w:rsidRDefault="00E43DD9">
      <w:pPr>
        <w:pStyle w:val="20"/>
        <w:shd w:val="clear" w:color="auto" w:fill="auto"/>
        <w:ind w:left="40" w:right="380" w:firstLine="0"/>
      </w:pPr>
      <w:r>
        <w:t>Сходит</w:t>
      </w:r>
      <w:proofErr w:type="spellStart"/>
      <w:r>
        <w:rPr>
          <w:lang w:val="ru-RU"/>
        </w:rPr>
        <w:t>ь</w:t>
      </w:r>
      <w:proofErr w:type="spellEnd"/>
      <w:r w:rsidR="00853FA0">
        <w:t xml:space="preserve"> с детьми к кустам сирени, полюбоваться их красотой, понюхать запах цветов, увидеть разнообразие цвета - белый, фиолетовый, сиреневый. Рассмотреть с детьми каждый цветочек в соцветии</w:t>
      </w:r>
      <w:proofErr w:type="gramStart"/>
      <w:r w:rsidR="00853FA0">
        <w:t xml:space="preserve"> ,</w:t>
      </w:r>
      <w:proofErr w:type="gramEnd"/>
      <w:r w:rsidR="00853FA0">
        <w:t xml:space="preserve"> сравнить их с маленькими звёздочками; Дети должны увидеть как их</w:t>
      </w:r>
      <w:r w:rsidR="00853FA0">
        <w:t xml:space="preserve"> много, как красиво они смотрятся все вместе на фоне красивых листьев. Ощутить необыкновенный аромат синении, увидеть нарядность</w:t>
      </w:r>
      <w:proofErr w:type="gramStart"/>
      <w:r w:rsidR="00853FA0">
        <w:t xml:space="preserve"> ,</w:t>
      </w:r>
      <w:proofErr w:type="gramEnd"/>
      <w:r w:rsidR="00853FA0">
        <w:t xml:space="preserve"> нежность и разнообразие окраски. Сорвать несколько веточек, положит их в корзину, принести в группу, поставить в вазу с водой</w:t>
      </w:r>
      <w:r w:rsidR="00853FA0">
        <w:t>.</w:t>
      </w:r>
    </w:p>
    <w:p w:rsidR="00A2678F" w:rsidRDefault="00853FA0">
      <w:pPr>
        <w:pStyle w:val="20"/>
        <w:shd w:val="clear" w:color="auto" w:fill="auto"/>
        <w:spacing w:after="660"/>
        <w:ind w:left="40" w:right="380" w:firstLine="0"/>
      </w:pPr>
      <w:r>
        <w:t xml:space="preserve">На следующий день провести рассматривание картины «Сирень в корзине» П. </w:t>
      </w:r>
      <w:proofErr w:type="spellStart"/>
      <w:r>
        <w:t>Кончаловского</w:t>
      </w:r>
      <w:proofErr w:type="spellEnd"/>
      <w:r>
        <w:t>.</w:t>
      </w:r>
    </w:p>
    <w:p w:rsidR="00A2678F" w:rsidRDefault="00853FA0">
      <w:pPr>
        <w:pStyle w:val="20"/>
        <w:shd w:val="clear" w:color="auto" w:fill="auto"/>
        <w:ind w:left="2280" w:firstLine="0"/>
      </w:pPr>
      <w:r>
        <w:t>Ход занятия.</w:t>
      </w:r>
    </w:p>
    <w:p w:rsidR="00A2678F" w:rsidRDefault="00853FA0">
      <w:pPr>
        <w:pStyle w:val="20"/>
        <w:shd w:val="clear" w:color="auto" w:fill="auto"/>
        <w:ind w:left="40" w:right="380" w:firstLine="0"/>
      </w:pPr>
      <w:r>
        <w:t>Картина сначала закрыта. Вспоминаем с детьми о том</w:t>
      </w:r>
      <w:proofErr w:type="gramStart"/>
      <w:r>
        <w:t xml:space="preserve"> ,</w:t>
      </w:r>
      <w:proofErr w:type="gramEnd"/>
      <w:r>
        <w:t xml:space="preserve"> как ходили за сиренью, какая она была свежая и душистая, как весело и радостно было всем.</w:t>
      </w:r>
    </w:p>
    <w:p w:rsidR="00A2678F" w:rsidRDefault="00853FA0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ind w:left="40" w:right="380" w:firstLine="0"/>
      </w:pPr>
      <w:r>
        <w:t>Художнику П</w:t>
      </w:r>
      <w:r>
        <w:t xml:space="preserve">етру Петровичу </w:t>
      </w:r>
      <w:proofErr w:type="spellStart"/>
      <w:r>
        <w:t>Кончаловскому</w:t>
      </w:r>
      <w:proofErr w:type="spellEnd"/>
      <w:r>
        <w:t xml:space="preserve"> тоже понравилась сирень</w:t>
      </w:r>
      <w:proofErr w:type="gramStart"/>
      <w:r>
        <w:t xml:space="preserve"> ,</w:t>
      </w:r>
      <w:proofErr w:type="gramEnd"/>
      <w:r>
        <w:t xml:space="preserve"> он долго любовался её и захотел о ней рассказать. Когда художнику хотят рассказать о том, что их удивило, они рассказывают в красках. Вот и художник </w:t>
      </w:r>
      <w:proofErr w:type="spellStart"/>
      <w:r>
        <w:t>Кончаловский</w:t>
      </w:r>
      <w:proofErr w:type="spellEnd"/>
      <w:r>
        <w:t xml:space="preserve"> нарисовал картину и назвал её «Сирень в</w:t>
      </w:r>
      <w:r>
        <w:t xml:space="preserve"> корзине». Он и нас хотел порадовать. Давайте посмотрим на неё и полюбуемся. Открывается картина. Даётся время на её рассмотрение.</w:t>
      </w:r>
    </w:p>
    <w:p w:rsidR="00A2678F" w:rsidRDefault="00853FA0">
      <w:pPr>
        <w:pStyle w:val="20"/>
        <w:numPr>
          <w:ilvl w:val="0"/>
          <w:numId w:val="1"/>
        </w:numPr>
        <w:shd w:val="clear" w:color="auto" w:fill="auto"/>
        <w:tabs>
          <w:tab w:val="left" w:pos="218"/>
        </w:tabs>
        <w:ind w:left="40" w:right="380" w:firstLine="0"/>
      </w:pPr>
      <w:r>
        <w:t xml:space="preserve">Что же интересного увидел художник? Какую он увидел сирень? Да, он удивился что сирень бывает разных цветов: белая, розовая, </w:t>
      </w:r>
      <w:r>
        <w:t>красная</w:t>
      </w:r>
      <w:proofErr w:type="gramStart"/>
      <w:r>
        <w:t xml:space="preserve"> ,</w:t>
      </w:r>
      <w:proofErr w:type="gramEnd"/>
      <w:r>
        <w:t xml:space="preserve">фиолетовая, сиреневая - разноцветная и как красиво она смотрится когда она собрана в один большой букет. А куда поставлена сирень? - в корзиночку. (Помните мы с вами тоже брали </w:t>
      </w:r>
      <w:proofErr w:type="gramStart"/>
      <w:r>
        <w:t>такую</w:t>
      </w:r>
      <w:proofErr w:type="gramEnd"/>
      <w:r>
        <w:t xml:space="preserve"> когда ходили за сиренью?) Сирень только что сорвали, положи в ко</w:t>
      </w:r>
      <w:r>
        <w:t xml:space="preserve">рзину, что бы принести и поставить в вазу. Она свежая, душистая! Так и хочется опустить лицо в эти красивые гроздья и вдохнуть чистый аромат цветов, запах лета! Закройте глаза, а я </w:t>
      </w:r>
      <w:r>
        <w:lastRenderedPageBreak/>
        <w:t xml:space="preserve">поднесу каждому букет сирени к лицу - вдохните этот запах! Ах, как чудесно </w:t>
      </w:r>
      <w:r>
        <w:t xml:space="preserve">пахнет сирень! </w:t>
      </w:r>
      <w:proofErr w:type="gramStart"/>
      <w:r>
        <w:t>Сорванный</w:t>
      </w:r>
      <w:proofErr w:type="gramEnd"/>
      <w:r>
        <w:t xml:space="preserve"> цветы долго стоять не могут - они увянут. А Нарисованный художником будут жить </w:t>
      </w:r>
      <w:proofErr w:type="gramStart"/>
      <w:r>
        <w:t>вечно</w:t>
      </w:r>
      <w:proofErr w:type="gramEnd"/>
      <w:r>
        <w:t xml:space="preserve"> и радовать всех своей красотой, вызывать воспоминание о тёплом летнем дне, ветерке, о чистом и ясном небе.</w:t>
      </w:r>
    </w:p>
    <w:p w:rsidR="00E43DD9" w:rsidRDefault="00853FA0">
      <w:pPr>
        <w:pStyle w:val="20"/>
        <w:shd w:val="clear" w:color="auto" w:fill="auto"/>
        <w:ind w:left="1220" w:right="360"/>
        <w:rPr>
          <w:lang w:val="ru-RU"/>
        </w:rPr>
      </w:pPr>
      <w:r>
        <w:t xml:space="preserve">Художник назвал свою картину «Сирень в </w:t>
      </w:r>
      <w:r w:rsidR="00E43DD9">
        <w:t>корзине» МЫ эту картину</w:t>
      </w:r>
      <w:r w:rsidR="00E43DD9">
        <w:rPr>
          <w:lang w:val="ru-RU"/>
        </w:rPr>
        <w:t xml:space="preserve"> </w:t>
      </w:r>
      <w:proofErr w:type="gramStart"/>
      <w:r>
        <w:t>оставим в группе и долго</w:t>
      </w:r>
      <w:proofErr w:type="gramEnd"/>
      <w:r>
        <w:t xml:space="preserve"> будем любоваться ею. А</w:t>
      </w:r>
      <w:proofErr w:type="gramStart"/>
      <w:r>
        <w:t xml:space="preserve"> С</w:t>
      </w:r>
      <w:proofErr w:type="gramEnd"/>
      <w:r>
        <w:t xml:space="preserve">ейчас я вам прочту стихотворение о сирени. </w:t>
      </w:r>
    </w:p>
    <w:p w:rsidR="00E43DD9" w:rsidRDefault="00853FA0">
      <w:pPr>
        <w:pStyle w:val="20"/>
        <w:shd w:val="clear" w:color="auto" w:fill="auto"/>
        <w:ind w:left="1220" w:right="360"/>
        <w:rPr>
          <w:lang w:val="ru-RU"/>
        </w:rPr>
      </w:pPr>
      <w:r>
        <w:t xml:space="preserve">Чудным запахом сирени </w:t>
      </w:r>
    </w:p>
    <w:p w:rsidR="00E43DD9" w:rsidRDefault="00853FA0">
      <w:pPr>
        <w:pStyle w:val="20"/>
        <w:shd w:val="clear" w:color="auto" w:fill="auto"/>
        <w:ind w:left="1220" w:right="360"/>
        <w:rPr>
          <w:lang w:val="ru-RU"/>
        </w:rPr>
      </w:pPr>
      <w:r>
        <w:t xml:space="preserve">Напоен душистый сад. </w:t>
      </w:r>
    </w:p>
    <w:p w:rsidR="00E43DD9" w:rsidRDefault="00853FA0">
      <w:pPr>
        <w:pStyle w:val="20"/>
        <w:shd w:val="clear" w:color="auto" w:fill="auto"/>
        <w:ind w:left="1220" w:right="360"/>
        <w:rPr>
          <w:lang w:val="ru-RU"/>
        </w:rPr>
      </w:pPr>
      <w:r>
        <w:t xml:space="preserve">Гроздья крупные сирени </w:t>
      </w:r>
    </w:p>
    <w:p w:rsidR="00E43DD9" w:rsidRDefault="00853FA0">
      <w:pPr>
        <w:pStyle w:val="20"/>
        <w:shd w:val="clear" w:color="auto" w:fill="auto"/>
        <w:ind w:left="1220" w:right="360"/>
        <w:rPr>
          <w:lang w:val="ru-RU"/>
        </w:rPr>
      </w:pPr>
      <w:r>
        <w:t xml:space="preserve">Много звёздочек хранят </w:t>
      </w:r>
      <w:r w:rsidR="00E43DD9">
        <w:t>–</w:t>
      </w:r>
      <w:r>
        <w:t xml:space="preserve"> </w:t>
      </w:r>
    </w:p>
    <w:p w:rsidR="00E43DD9" w:rsidRDefault="00853FA0">
      <w:pPr>
        <w:pStyle w:val="20"/>
        <w:shd w:val="clear" w:color="auto" w:fill="auto"/>
        <w:ind w:left="1220" w:right="360"/>
        <w:rPr>
          <w:lang w:val="ru-RU"/>
        </w:rPr>
      </w:pPr>
      <w:r>
        <w:t xml:space="preserve">Разноцветных, ярко-белых, </w:t>
      </w:r>
    </w:p>
    <w:p w:rsidR="00E43DD9" w:rsidRDefault="00853FA0">
      <w:pPr>
        <w:pStyle w:val="20"/>
        <w:shd w:val="clear" w:color="auto" w:fill="auto"/>
        <w:ind w:left="1220" w:right="360"/>
        <w:rPr>
          <w:lang w:val="ru-RU"/>
        </w:rPr>
      </w:pPr>
      <w:r>
        <w:t xml:space="preserve">Фиолетовых, резных, </w:t>
      </w:r>
    </w:p>
    <w:p w:rsidR="00E43DD9" w:rsidRDefault="00853FA0">
      <w:pPr>
        <w:pStyle w:val="20"/>
        <w:shd w:val="clear" w:color="auto" w:fill="auto"/>
        <w:ind w:left="1220" w:right="360"/>
        <w:rPr>
          <w:lang w:val="ru-RU"/>
        </w:rPr>
      </w:pPr>
      <w:r>
        <w:t>Неж</w:t>
      </w:r>
      <w:r>
        <w:t xml:space="preserve">ных, свежих и душистых </w:t>
      </w:r>
      <w:r w:rsidR="00E43DD9">
        <w:t>–</w:t>
      </w:r>
      <w:r>
        <w:t xml:space="preserve"> </w:t>
      </w:r>
    </w:p>
    <w:p w:rsidR="00A2678F" w:rsidRDefault="00853FA0">
      <w:pPr>
        <w:pStyle w:val="20"/>
        <w:shd w:val="clear" w:color="auto" w:fill="auto"/>
        <w:ind w:left="1220" w:right="360"/>
      </w:pPr>
      <w:r>
        <w:t>Мы покажем мамам их.</w:t>
      </w:r>
    </w:p>
    <w:p w:rsidR="00A2678F" w:rsidRDefault="00853FA0">
      <w:pPr>
        <w:pStyle w:val="20"/>
        <w:shd w:val="clear" w:color="auto" w:fill="auto"/>
        <w:spacing w:line="320" w:lineRule="exact"/>
        <w:ind w:left="5580" w:firstLine="0"/>
        <w:rPr>
          <w:lang w:val="ru-RU"/>
        </w:rPr>
      </w:pPr>
      <w:r>
        <w:t>Н. Курочкина</w:t>
      </w:r>
    </w:p>
    <w:p w:rsidR="00E43DD9" w:rsidRDefault="00E43DD9">
      <w:pPr>
        <w:pStyle w:val="20"/>
        <w:shd w:val="clear" w:color="auto" w:fill="auto"/>
        <w:spacing w:line="320" w:lineRule="exact"/>
        <w:ind w:left="5580" w:firstLine="0"/>
        <w:rPr>
          <w:lang w:val="ru-RU"/>
        </w:rPr>
      </w:pPr>
    </w:p>
    <w:p w:rsidR="00E43DD9" w:rsidRDefault="00E43DD9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lang w:val="ru-RU"/>
        </w:rPr>
        <w:br w:type="page"/>
      </w:r>
    </w:p>
    <w:sectPr w:rsidR="00E43DD9" w:rsidSect="00A2678F">
      <w:type w:val="continuous"/>
      <w:pgSz w:w="11905" w:h="16837"/>
      <w:pgMar w:top="1280" w:right="558" w:bottom="2418" w:left="17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FA0" w:rsidRDefault="00853FA0" w:rsidP="00A2678F">
      <w:r>
        <w:separator/>
      </w:r>
    </w:p>
  </w:endnote>
  <w:endnote w:type="continuationSeparator" w:id="0">
    <w:p w:rsidR="00853FA0" w:rsidRDefault="00853FA0" w:rsidP="00A2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FA0" w:rsidRDefault="00853FA0"/>
  </w:footnote>
  <w:footnote w:type="continuationSeparator" w:id="0">
    <w:p w:rsidR="00853FA0" w:rsidRDefault="00853F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21FE6"/>
    <w:multiLevelType w:val="multilevel"/>
    <w:tmpl w:val="95C67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2678F"/>
    <w:rsid w:val="00853FA0"/>
    <w:rsid w:val="00A2678F"/>
    <w:rsid w:val="00E4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7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7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">
    <w:name w:val="Заголовок №1_"/>
    <w:basedOn w:val="a0"/>
    <w:link w:val="10"/>
    <w:rsid w:val="00A2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6"/>
      <w:szCs w:val="96"/>
    </w:rPr>
  </w:style>
  <w:style w:type="character" w:customStyle="1" w:styleId="11">
    <w:name w:val="Заголовок №1"/>
    <w:basedOn w:val="1"/>
    <w:rsid w:val="00A2678F"/>
    <w:rPr>
      <w:u w:val="single"/>
    </w:rPr>
  </w:style>
  <w:style w:type="character" w:customStyle="1" w:styleId="21">
    <w:name w:val="Заголовок №2_"/>
    <w:basedOn w:val="a0"/>
    <w:link w:val="22"/>
    <w:rsid w:val="00A2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"/>
    <w:basedOn w:val="21"/>
    <w:rsid w:val="00A2678F"/>
  </w:style>
  <w:style w:type="character" w:customStyle="1" w:styleId="a4">
    <w:name w:val="Основной текст_"/>
    <w:basedOn w:val="a0"/>
    <w:link w:val="3"/>
    <w:rsid w:val="00A2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A2678F"/>
  </w:style>
  <w:style w:type="character" w:customStyle="1" w:styleId="24">
    <w:name w:val="Основной текст2"/>
    <w:basedOn w:val="a4"/>
    <w:rsid w:val="00A2678F"/>
  </w:style>
  <w:style w:type="character" w:customStyle="1" w:styleId="25">
    <w:name w:val="Заголовок №2"/>
    <w:basedOn w:val="21"/>
    <w:rsid w:val="00A2678F"/>
  </w:style>
  <w:style w:type="paragraph" w:customStyle="1" w:styleId="20">
    <w:name w:val="Основной текст (2)"/>
    <w:basedOn w:val="a"/>
    <w:link w:val="2"/>
    <w:rsid w:val="00A2678F"/>
    <w:pPr>
      <w:shd w:val="clear" w:color="auto" w:fill="FFFFFF"/>
      <w:spacing w:line="365" w:lineRule="exact"/>
      <w:ind w:hanging="12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A2678F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customStyle="1" w:styleId="22">
    <w:name w:val="Заголовок №2"/>
    <w:basedOn w:val="a"/>
    <w:link w:val="21"/>
    <w:rsid w:val="00A2678F"/>
    <w:pPr>
      <w:shd w:val="clear" w:color="auto" w:fill="FFFFFF"/>
      <w:spacing w:before="660" w:after="3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A2678F"/>
    <w:pPr>
      <w:shd w:val="clear" w:color="auto" w:fill="FFFFFF"/>
      <w:spacing w:before="360" w:after="24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369</Words>
  <Characters>2109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1</cp:revision>
  <dcterms:created xsi:type="dcterms:W3CDTF">2012-03-14T17:29:00Z</dcterms:created>
  <dcterms:modified xsi:type="dcterms:W3CDTF">2012-03-14T17:36:00Z</dcterms:modified>
</cp:coreProperties>
</file>