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09" w:rsidRPr="00D11A09" w:rsidRDefault="00D11A09" w:rsidP="00D11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Лениногорская коррекционная школа №14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1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вида.</w:t>
      </w:r>
    </w:p>
    <w:p w:rsidR="00D11A09" w:rsidRDefault="00D11A09" w:rsidP="00D11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09" w:rsidRDefault="00D11A09" w:rsidP="00D11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09" w:rsidRDefault="00D11A09" w:rsidP="00D11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09" w:rsidRDefault="00D11A09" w:rsidP="00D11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09" w:rsidRDefault="00D11A09" w:rsidP="00D11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09" w:rsidRDefault="00D11A09" w:rsidP="00D11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09" w:rsidRDefault="00D11A09" w:rsidP="00D11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09" w:rsidRDefault="00D11A09" w:rsidP="00D11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ДОКЛАД НА ТЕМУ:</w:t>
      </w:r>
    </w:p>
    <w:p w:rsidR="00D11A09" w:rsidRDefault="00D11A09" w:rsidP="00D11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«Дифференцированный подход к учащимся с нарушением интеллекта на уроках русского языка»</w:t>
      </w:r>
    </w:p>
    <w:p w:rsidR="00D11A09" w:rsidRDefault="00D11A09" w:rsidP="00D11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1A09" w:rsidRDefault="00D11A09" w:rsidP="00D11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1A09" w:rsidRDefault="00D11A09" w:rsidP="00D11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1A09" w:rsidRDefault="00D11A09" w:rsidP="00D11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1A09" w:rsidRDefault="00D11A09" w:rsidP="00D11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1A09" w:rsidRDefault="00D11A09" w:rsidP="00D11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11A09" w:rsidRDefault="00D11A09" w:rsidP="00D11A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D11A09" w:rsidRDefault="00D11A09" w:rsidP="00D11A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D11A09" w:rsidRDefault="00D11A09" w:rsidP="00D11A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Антипова Н.Н.</w:t>
      </w:r>
    </w:p>
    <w:p w:rsidR="00D11A09" w:rsidRDefault="00D11A09" w:rsidP="00D11A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A09" w:rsidRDefault="00D11A09" w:rsidP="00D11A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A09" w:rsidRDefault="00D11A09" w:rsidP="00D11A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605" w:rsidRPr="00707605" w:rsidRDefault="00D11A09" w:rsidP="00D11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своей работе я широко стала использовать дифференцированный подход на всех этапах урока.</w:t>
      </w:r>
    </w:p>
    <w:p w:rsidR="00D11A09" w:rsidRDefault="00D11A09" w:rsidP="00D11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обучения: организовать учебный процесс на основе учёта индивидуальных особенностей личности, т.е. на уровне его возможностей и способностей.</w:t>
      </w:r>
    </w:p>
    <w:p w:rsidR="00D11A09" w:rsidRDefault="00D11A09" w:rsidP="00D11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</w:t>
      </w:r>
      <w:r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увидеть индивидуальность ученика и сохранить её, помочь ребенку поверить в свои силы, обеспечить его максимальное развитие.</w:t>
      </w:r>
    </w:p>
    <w:p w:rsidR="00707605" w:rsidRPr="00707605" w:rsidRDefault="00707605" w:rsidP="00D11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известно, дифференцированное обучение – это работа по одной программе, но на разном уровне сложности в рамках классн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урочной системы с целью развития личности каждого школьника.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Дифференцированное обучение помогает выявить и максимально развить задатки и способности каждого учащегося. Применение дифференцированного подхода к учащимся на различных этапах учебного процесса в конечном итоге направлено на овладение всеми учащимися определённым программным минимумом знаний, умений, навыков.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этого мною все учащиеся были разделены на три группы или уровня                          (четвёрта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индивидуальники). 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1 группе отнесены ученики с хорошей речевой активностью в устной речи, но с незначительными проблемами в письменной речи. Они не всегда полностью раскрывают тему, допускают небольшие нарушения в логике, в большинстве  случаев делают вывод, допускают незначительное количество орфографических ошибок.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2 группу вошли ученики с недостаточностью речевой активности и средним уровнем устных и письменных высказываний. Они плохо справляются с самостоятельными письменными работами, редко раскрывают полностью тему, допускают нарушения в логике рассказа, редко делают вывод, допускают большое количество ошибок. У них низкий уровень развития мыслительной деятельности и нарушение речи.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Ученики 3 группы характеризуются низкой речевой активностью, низким уровнем высказываний, как в устной, так и в письменной речи. В их письменных работах отсутствуют выводы, не раскрывают тему, отсутствует логика в рассказе, допускают значительное количество ошибок. У них ярко выраженные нарушения речи.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же были определены пути дифференцированного подхода и разрабатываются дифференцированные задания и виды помощи.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основном уроки состоят из трёх этапов.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учащихся к письменной работе. На этом этапе предусматриваются 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Дифференцированные задания и виды помощи при выполнении подготовительных грамматических упражнений.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письменных работ. На этом этапе планируются задания, требующие различной степени самостоятельности от учащихся.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 этап –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анализ письменных работ. На этом этапе предусматриваются различные виды помощи при анализе ошибок,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взаимопроверки работ учащихся. Для этого используются следующие задания и виды помощи: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с целью выработки навыков самоконтроля (исправление в черновике ошибок подчёркнутых, но не исправленных учителем);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с целью организации взаимопомощи учащихся в классе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слабому ученику);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задания, направленные на организацию взаимоконтроля в обучении (обмен тетрадями и взаимопроверка).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Так, при изложении рассказа по готовому плану учащимся третьей группы предлагается вставить нужные слова в основу рассказа: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Однажды ребята нашли (кого?)… и принесли его (куда?)…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Ребята назвали его (как?)…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(что делали?)… за котёнком.</w:t>
      </w:r>
    </w:p>
    <w:p w:rsidR="00D11A09" w:rsidRPr="00365AB2" w:rsidRDefault="00D11A09" w:rsidP="00D11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Детям второй группы при выполнении задания разрешается пользоваться опорными словами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составленными ранее предложениями.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Учащиеся же самой сильной, первой группы задание выполняют самостоятельно.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работах учащихся 2 и 3 группы ошибки исправляются учителем. У учащихся первой группы ошибки подчёркиваются.</w:t>
      </w: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09" w:rsidRDefault="00D11A09" w:rsidP="00D1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A09">
        <w:rPr>
          <w:rFonts w:ascii="Times New Roman" w:hAnsi="Times New Roman" w:cs="Times New Roman"/>
          <w:b/>
          <w:sz w:val="32"/>
          <w:szCs w:val="32"/>
        </w:rPr>
        <w:t>Итог</w:t>
      </w:r>
      <w:r>
        <w:rPr>
          <w:rFonts w:ascii="Times New Roman" w:hAnsi="Times New Roman" w:cs="Times New Roman"/>
          <w:sz w:val="28"/>
          <w:szCs w:val="28"/>
        </w:rPr>
        <w:t>: дифференцированный подход способствует вовлечению всех учащихся в общую работу класса и повышению качества устных и письменных работ учащихся.</w:t>
      </w:r>
    </w:p>
    <w:p w:rsidR="00D11A09" w:rsidRDefault="00D11A09" w:rsidP="00D11A09">
      <w:pPr>
        <w:spacing w:after="0" w:line="240" w:lineRule="auto"/>
        <w:rPr>
          <w:sz w:val="28"/>
          <w:szCs w:val="28"/>
        </w:rPr>
      </w:pPr>
    </w:p>
    <w:p w:rsidR="00D11A09" w:rsidRDefault="00D11A09" w:rsidP="00D11A09">
      <w:pPr>
        <w:spacing w:after="0" w:line="240" w:lineRule="auto"/>
        <w:rPr>
          <w:sz w:val="28"/>
          <w:szCs w:val="28"/>
        </w:rPr>
      </w:pPr>
    </w:p>
    <w:p w:rsidR="00D11A09" w:rsidRDefault="00D11A09" w:rsidP="00D11A09">
      <w:pPr>
        <w:spacing w:after="0" w:line="240" w:lineRule="auto"/>
        <w:rPr>
          <w:sz w:val="28"/>
          <w:szCs w:val="28"/>
        </w:rPr>
      </w:pPr>
    </w:p>
    <w:p w:rsidR="00D11A09" w:rsidRDefault="00D11A09" w:rsidP="00D11A09">
      <w:pPr>
        <w:spacing w:after="0" w:line="240" w:lineRule="auto"/>
        <w:rPr>
          <w:sz w:val="28"/>
          <w:szCs w:val="28"/>
        </w:rPr>
      </w:pPr>
    </w:p>
    <w:p w:rsidR="00D11A09" w:rsidRDefault="00D11A09" w:rsidP="00D11A09">
      <w:pPr>
        <w:spacing w:after="0" w:line="240" w:lineRule="auto"/>
        <w:rPr>
          <w:sz w:val="28"/>
          <w:szCs w:val="28"/>
        </w:rPr>
      </w:pPr>
    </w:p>
    <w:p w:rsidR="00D11A09" w:rsidRDefault="00D11A09" w:rsidP="00D11A09">
      <w:pPr>
        <w:spacing w:after="0" w:line="240" w:lineRule="auto"/>
        <w:rPr>
          <w:sz w:val="28"/>
          <w:szCs w:val="28"/>
        </w:rPr>
      </w:pPr>
    </w:p>
    <w:p w:rsidR="00D11A09" w:rsidRDefault="00D11A09" w:rsidP="00D11A09">
      <w:pPr>
        <w:spacing w:after="0" w:line="240" w:lineRule="auto"/>
        <w:rPr>
          <w:sz w:val="28"/>
          <w:szCs w:val="28"/>
        </w:rPr>
      </w:pPr>
    </w:p>
    <w:p w:rsidR="00D11A09" w:rsidRDefault="00D11A09" w:rsidP="00D11A09">
      <w:pPr>
        <w:spacing w:after="0" w:line="240" w:lineRule="auto"/>
        <w:rPr>
          <w:sz w:val="28"/>
          <w:szCs w:val="28"/>
        </w:rPr>
      </w:pPr>
    </w:p>
    <w:p w:rsidR="00D11A09" w:rsidRDefault="00D11A09" w:rsidP="00D11A09">
      <w:pPr>
        <w:spacing w:after="0" w:line="240" w:lineRule="auto"/>
        <w:rPr>
          <w:sz w:val="28"/>
          <w:szCs w:val="28"/>
        </w:rPr>
      </w:pPr>
    </w:p>
    <w:p w:rsidR="00525D00" w:rsidRDefault="00525D00"/>
    <w:sectPr w:rsidR="00525D00" w:rsidSect="0052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09"/>
    <w:rsid w:val="00235E06"/>
    <w:rsid w:val="00365AB2"/>
    <w:rsid w:val="00525D00"/>
    <w:rsid w:val="00707605"/>
    <w:rsid w:val="00D11A09"/>
    <w:rsid w:val="00E3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602</Words>
  <Characters>3435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2013-01-26T08:39:00Z</dcterms:created>
  <dcterms:modified xsi:type="dcterms:W3CDTF">2013-01-26T08:53:00Z</dcterms:modified>
</cp:coreProperties>
</file>