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55" w:rsidRDefault="00C65F55" w:rsidP="00C65F55">
      <w:pPr>
        <w:pStyle w:val="a3"/>
        <w:spacing w:before="0" w:beforeAutospacing="0" w:after="0" w:afterAutospacing="0"/>
        <w:jc w:val="both"/>
      </w:pPr>
      <w:r>
        <w:t> </w:t>
      </w:r>
    </w:p>
    <w:p w:rsidR="00C65F55" w:rsidRDefault="00C65F55" w:rsidP="00C65F55">
      <w:pPr>
        <w:pStyle w:val="a3"/>
        <w:spacing w:before="0" w:beforeAutospacing="0" w:after="0" w:afterAutospacing="0"/>
        <w:jc w:val="both"/>
      </w:pPr>
      <w:r>
        <w:t> 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center"/>
        <w:rPr>
          <w:color w:val="FF0000"/>
          <w:sz w:val="32"/>
          <w:szCs w:val="32"/>
        </w:rPr>
      </w:pPr>
      <w:r w:rsidRPr="00552EC0">
        <w:rPr>
          <w:rStyle w:val="a4"/>
          <w:color w:val="FF0000"/>
          <w:sz w:val="32"/>
          <w:szCs w:val="32"/>
        </w:rPr>
        <w:t>Быть в движении - значит укреплять здоровье</w:t>
      </w:r>
      <w:r w:rsidR="00552EC0">
        <w:rPr>
          <w:rStyle w:val="a4"/>
          <w:color w:val="FF0000"/>
          <w:sz w:val="32"/>
          <w:szCs w:val="32"/>
        </w:rPr>
        <w:t>!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t> 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t xml:space="preserve">     </w:t>
      </w:r>
      <w:r w:rsidR="00552EC0">
        <w:rPr>
          <w:sz w:val="28"/>
          <w:szCs w:val="28"/>
        </w:rPr>
        <w:tab/>
      </w:r>
      <w:r w:rsidRPr="00552EC0">
        <w:rPr>
          <w:sz w:val="28"/>
          <w:szCs w:val="28"/>
        </w:rPr>
        <w:t>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t xml:space="preserve">     </w:t>
      </w:r>
      <w:r w:rsidR="00552EC0">
        <w:rPr>
          <w:sz w:val="28"/>
          <w:szCs w:val="28"/>
        </w:rPr>
        <w:tab/>
      </w:r>
      <w:r w:rsidRPr="00552EC0">
        <w:rPr>
          <w:sz w:val="28"/>
          <w:szCs w:val="28"/>
        </w:rPr>
        <w:t>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t xml:space="preserve">     </w:t>
      </w:r>
      <w:r w:rsidR="00552EC0">
        <w:rPr>
          <w:sz w:val="28"/>
          <w:szCs w:val="28"/>
        </w:rPr>
        <w:tab/>
      </w:r>
      <w:r w:rsidRPr="00552EC0">
        <w:rPr>
          <w:sz w:val="28"/>
          <w:szCs w:val="28"/>
        </w:rPr>
        <w:t>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t xml:space="preserve">     </w:t>
      </w:r>
      <w:r w:rsidR="00552EC0">
        <w:rPr>
          <w:sz w:val="28"/>
          <w:szCs w:val="28"/>
        </w:rPr>
        <w:tab/>
      </w:r>
      <w:r w:rsidRPr="00552EC0">
        <w:rPr>
          <w:sz w:val="28"/>
          <w:szCs w:val="28"/>
        </w:rPr>
        <w:t>Имеет большое значение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2EC0">
        <w:rPr>
          <w:sz w:val="28"/>
          <w:szCs w:val="28"/>
        </w:rPr>
        <w:t>Формы здесь разные туристические походы пешком и на лыжах, игры, участие в коллективных соревнованиях «Всей семьёй - на старт». Роль взрослого - не дать ребёнку ограничиться, каким- то одним движением, чувство ритма, прыгучесть.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lastRenderedPageBreak/>
        <w:t xml:space="preserve">     </w:t>
      </w:r>
      <w:r w:rsidR="00552EC0">
        <w:rPr>
          <w:sz w:val="28"/>
          <w:szCs w:val="28"/>
        </w:rPr>
        <w:tab/>
      </w:r>
      <w:r w:rsidRPr="00552EC0">
        <w:rPr>
          <w:sz w:val="28"/>
          <w:szCs w:val="28"/>
        </w:rPr>
        <w:t>Полезно объединять в играх и упражнениях активных и пассивных детей. Делать это надо тактично. Сильному предложить научить слабого, а ребёнок сам может выбрать, с кем ему позаниматься.</w:t>
      </w:r>
    </w:p>
    <w:p w:rsidR="00C65F55" w:rsidRPr="00552EC0" w:rsidRDefault="00C65F55" w:rsidP="00552E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EC0">
        <w:rPr>
          <w:sz w:val="28"/>
          <w:szCs w:val="28"/>
        </w:rPr>
        <w:t> </w:t>
      </w:r>
    </w:p>
    <w:p w:rsidR="00E354CD" w:rsidRPr="00552EC0" w:rsidRDefault="00E354CD" w:rsidP="00552EC0">
      <w:pPr>
        <w:spacing w:after="0" w:line="360" w:lineRule="auto"/>
        <w:jc w:val="both"/>
        <w:rPr>
          <w:sz w:val="28"/>
          <w:szCs w:val="28"/>
        </w:rPr>
      </w:pPr>
    </w:p>
    <w:sectPr w:rsidR="00E354CD" w:rsidRPr="00552EC0" w:rsidSect="0034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5081"/>
    <w:multiLevelType w:val="hybridMultilevel"/>
    <w:tmpl w:val="F5E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63045"/>
    <w:multiLevelType w:val="multilevel"/>
    <w:tmpl w:val="09A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65F55"/>
    <w:rsid w:val="00346BC9"/>
    <w:rsid w:val="00552EC0"/>
    <w:rsid w:val="00C65F55"/>
    <w:rsid w:val="00E3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2012-11-27T17:28:00Z</dcterms:created>
  <dcterms:modified xsi:type="dcterms:W3CDTF">2013-10-13T12:13:00Z</dcterms:modified>
</cp:coreProperties>
</file>