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90" w:rsidRPr="00FD72BA" w:rsidRDefault="00FD72BA" w:rsidP="007A2158">
      <w:pPr>
        <w:rPr>
          <w:sz w:val="28"/>
          <w:szCs w:val="28"/>
        </w:rPr>
      </w:pPr>
      <w:r w:rsidRPr="00FD72BA">
        <w:rPr>
          <w:sz w:val="28"/>
          <w:szCs w:val="28"/>
        </w:rPr>
        <w:t>Чтение должно занимать в жизни ребенка важное мес</w:t>
      </w:r>
      <w:r w:rsidR="000E4890">
        <w:rPr>
          <w:sz w:val="28"/>
          <w:szCs w:val="28"/>
        </w:rPr>
        <w:t xml:space="preserve">то. </w:t>
      </w:r>
      <w:r w:rsidR="000E4890" w:rsidRPr="00FD72BA">
        <w:rPr>
          <w:sz w:val="28"/>
          <w:szCs w:val="28"/>
        </w:rPr>
        <w:t>Совместное чтение дает ребенку толчок к интеллектуальному развитию – развивает речь, мышление, кругозор, формирует интерес к книге, знакомит с нравственными ценностями. Такова особенность дошкольного возраста  -  процесс познания, как правило, происходит опосредованно, через взрослого.</w:t>
      </w:r>
    </w:p>
    <w:p w:rsidR="00FD72BA" w:rsidRPr="00FD72BA" w:rsidRDefault="00FD72BA" w:rsidP="007A2158">
      <w:pPr>
        <w:rPr>
          <w:sz w:val="28"/>
          <w:szCs w:val="28"/>
        </w:rPr>
      </w:pPr>
      <w:r w:rsidRPr="00FD72BA">
        <w:rPr>
          <w:sz w:val="28"/>
          <w:szCs w:val="28"/>
        </w:rPr>
        <w:t>Открывая ребенку книгу - Вы открыва</w:t>
      </w:r>
      <w:r w:rsidR="000E4890">
        <w:rPr>
          <w:sz w:val="28"/>
          <w:szCs w:val="28"/>
        </w:rPr>
        <w:t xml:space="preserve">ете ему мир. Вы заставляете </w:t>
      </w:r>
      <w:r w:rsidRPr="00FD72BA">
        <w:rPr>
          <w:sz w:val="28"/>
          <w:szCs w:val="28"/>
        </w:rPr>
        <w:t xml:space="preserve">размышлять, наслаждаться и узнавать как можно больше. </w:t>
      </w:r>
    </w:p>
    <w:p w:rsidR="00FD72BA" w:rsidRPr="00FD72BA" w:rsidRDefault="00FD72BA" w:rsidP="007A2158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Семейное чтение это лучший вид коллективного общения. У детей, чьи родители любят читать, скорее разовьется вкус к чтению, чем у тех, чьи родители не подают им в этом примера. Когда родители читают вместе с детьми, это сближает их, а также помогает малышу лучше усваивать содержание </w:t>
      </w:r>
      <w:proofErr w:type="gramStart"/>
      <w:r w:rsidRPr="00FD72BA">
        <w:rPr>
          <w:sz w:val="28"/>
          <w:szCs w:val="28"/>
        </w:rPr>
        <w:t>прочитанного</w:t>
      </w:r>
      <w:proofErr w:type="gramEnd"/>
      <w:r w:rsidRPr="00FD72BA">
        <w:rPr>
          <w:sz w:val="28"/>
          <w:szCs w:val="28"/>
        </w:rPr>
        <w:t xml:space="preserve">. </w:t>
      </w:r>
    </w:p>
    <w:p w:rsidR="00FD72BA" w:rsidRPr="00FD72BA" w:rsidRDefault="00FD72BA" w:rsidP="007A2158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Вопрос, как привить ребёнку любовь к чтению, волнует многих родителей. Однозначного ответа нет, хотя имеется ряд общих правил и рекомендаций.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Советы родителям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 Ø Определите круг читательских интересов своих детей, обдуманно подходите к выбору книг.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 Ø  Книги, которые вы читаете с детьми, должны соответствовать возрасту вашего ребенка.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 Ø   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 w:rsidRPr="00FD72BA">
        <w:rPr>
          <w:sz w:val="28"/>
          <w:szCs w:val="28"/>
        </w:rPr>
        <w:t>более старшего</w:t>
      </w:r>
      <w:proofErr w:type="gramEnd"/>
      <w:r w:rsidRPr="00FD72BA">
        <w:rPr>
          <w:sz w:val="28"/>
          <w:szCs w:val="28"/>
        </w:rPr>
        <w:t xml:space="preserve"> возраста. 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 Ø  Читайте детям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 Ø  Помогите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 Ø Прививайте детям гигиенические навыки и привычки: не позволяйте им читать лежа, во время еды. Приучайте их по окончании чтения класть книгу на место.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lastRenderedPageBreak/>
        <w:t xml:space="preserve"> Ø  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- от этого портится переплет, отрываются и выпадают листы.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 Ø  Читайте Вашим детям. Старайтесь читать им ежедневно в одно и то же время. Очень подходит для этого время перед отходом ко сну.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 </w:t>
      </w:r>
      <w:proofErr w:type="spellStart"/>
      <w:r w:rsidRPr="00FD72BA">
        <w:rPr>
          <w:sz w:val="28"/>
          <w:szCs w:val="28"/>
        </w:rPr>
        <w:t>ØПусть</w:t>
      </w:r>
      <w:proofErr w:type="spellEnd"/>
      <w:r w:rsidRPr="00FD72BA">
        <w:rPr>
          <w:sz w:val="28"/>
          <w:szCs w:val="28"/>
        </w:rPr>
        <w:t xml:space="preserve"> Ваши дети видят, как Вы читаете. Это лучший способ показать им, что чтение важно и для Вас, и Вы наслаждаетесь им.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 </w:t>
      </w:r>
      <w:proofErr w:type="spellStart"/>
      <w:r w:rsidRPr="00FD72BA">
        <w:rPr>
          <w:sz w:val="28"/>
          <w:szCs w:val="28"/>
        </w:rPr>
        <w:t>ØПросите</w:t>
      </w:r>
      <w:proofErr w:type="spellEnd"/>
      <w:r w:rsidRPr="00FD72BA">
        <w:rPr>
          <w:sz w:val="28"/>
          <w:szCs w:val="28"/>
        </w:rPr>
        <w:t xml:space="preserve">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 </w:t>
      </w: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 Ø  Ходите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 </w:t>
      </w:r>
    </w:p>
    <w:p w:rsidR="00FD72BA" w:rsidRPr="00FD72BA" w:rsidRDefault="00FD72BA" w:rsidP="00FD72BA">
      <w:pPr>
        <w:rPr>
          <w:sz w:val="28"/>
          <w:szCs w:val="28"/>
        </w:rPr>
      </w:pPr>
    </w:p>
    <w:p w:rsidR="00FD72BA" w:rsidRPr="00FD72BA" w:rsidRDefault="00FD72BA" w:rsidP="00FD72BA">
      <w:pPr>
        <w:rPr>
          <w:sz w:val="28"/>
          <w:szCs w:val="28"/>
        </w:rPr>
      </w:pPr>
      <w:r w:rsidRPr="00FD72BA">
        <w:rPr>
          <w:sz w:val="28"/>
          <w:szCs w:val="28"/>
        </w:rPr>
        <w:t xml:space="preserve">  </w:t>
      </w:r>
    </w:p>
    <w:p w:rsidR="00FD72BA" w:rsidRPr="00FD72BA" w:rsidRDefault="00FD72BA" w:rsidP="00FD72BA">
      <w:pPr>
        <w:rPr>
          <w:sz w:val="28"/>
          <w:szCs w:val="28"/>
        </w:rPr>
      </w:pPr>
    </w:p>
    <w:sectPr w:rsidR="00FD72BA" w:rsidRPr="00FD72BA" w:rsidSect="007A2158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75" w:rsidRDefault="00354775" w:rsidP="007A2158">
      <w:pPr>
        <w:spacing w:after="0" w:line="240" w:lineRule="auto"/>
      </w:pPr>
      <w:r>
        <w:separator/>
      </w:r>
    </w:p>
  </w:endnote>
  <w:endnote w:type="continuationSeparator" w:id="0">
    <w:p w:rsidR="00354775" w:rsidRDefault="00354775" w:rsidP="007A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75" w:rsidRDefault="00354775" w:rsidP="007A2158">
      <w:pPr>
        <w:spacing w:after="0" w:line="240" w:lineRule="auto"/>
      </w:pPr>
      <w:r>
        <w:separator/>
      </w:r>
    </w:p>
  </w:footnote>
  <w:footnote w:type="continuationSeparator" w:id="0">
    <w:p w:rsidR="00354775" w:rsidRDefault="00354775" w:rsidP="007A2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72BA"/>
    <w:rsid w:val="00024C9C"/>
    <w:rsid w:val="000366C9"/>
    <w:rsid w:val="000E4890"/>
    <w:rsid w:val="000F766F"/>
    <w:rsid w:val="0015201D"/>
    <w:rsid w:val="00173C3C"/>
    <w:rsid w:val="00186D26"/>
    <w:rsid w:val="001A7385"/>
    <w:rsid w:val="001C65B2"/>
    <w:rsid w:val="002445EF"/>
    <w:rsid w:val="00291ACA"/>
    <w:rsid w:val="002946B2"/>
    <w:rsid w:val="002B136E"/>
    <w:rsid w:val="002E13D0"/>
    <w:rsid w:val="002F43F6"/>
    <w:rsid w:val="0030111D"/>
    <w:rsid w:val="00325DAA"/>
    <w:rsid w:val="00354775"/>
    <w:rsid w:val="003F0F10"/>
    <w:rsid w:val="00410819"/>
    <w:rsid w:val="0044678E"/>
    <w:rsid w:val="00483D39"/>
    <w:rsid w:val="004A52A4"/>
    <w:rsid w:val="004C62B9"/>
    <w:rsid w:val="00513BC5"/>
    <w:rsid w:val="0057416D"/>
    <w:rsid w:val="005755F4"/>
    <w:rsid w:val="005F51A4"/>
    <w:rsid w:val="006048E3"/>
    <w:rsid w:val="0061647D"/>
    <w:rsid w:val="0062297A"/>
    <w:rsid w:val="00625C61"/>
    <w:rsid w:val="00646722"/>
    <w:rsid w:val="006B6101"/>
    <w:rsid w:val="006C44D8"/>
    <w:rsid w:val="006C613B"/>
    <w:rsid w:val="006F38B1"/>
    <w:rsid w:val="007128A5"/>
    <w:rsid w:val="00722A60"/>
    <w:rsid w:val="00725316"/>
    <w:rsid w:val="00765F0E"/>
    <w:rsid w:val="007A2158"/>
    <w:rsid w:val="007B2354"/>
    <w:rsid w:val="008126A2"/>
    <w:rsid w:val="00840F21"/>
    <w:rsid w:val="008B4218"/>
    <w:rsid w:val="008B6900"/>
    <w:rsid w:val="008B6E5B"/>
    <w:rsid w:val="008C1125"/>
    <w:rsid w:val="009363FD"/>
    <w:rsid w:val="009571E4"/>
    <w:rsid w:val="009713AD"/>
    <w:rsid w:val="009B71D1"/>
    <w:rsid w:val="009C245F"/>
    <w:rsid w:val="00A82DF4"/>
    <w:rsid w:val="00A93EEC"/>
    <w:rsid w:val="00B225A3"/>
    <w:rsid w:val="00B43B0B"/>
    <w:rsid w:val="00B60C5E"/>
    <w:rsid w:val="00B65CF3"/>
    <w:rsid w:val="00B731A6"/>
    <w:rsid w:val="00B776C3"/>
    <w:rsid w:val="00BB2665"/>
    <w:rsid w:val="00BC386B"/>
    <w:rsid w:val="00BC3F81"/>
    <w:rsid w:val="00C10159"/>
    <w:rsid w:val="00C2269F"/>
    <w:rsid w:val="00C253CF"/>
    <w:rsid w:val="00C52FCE"/>
    <w:rsid w:val="00CC4770"/>
    <w:rsid w:val="00CE3F0A"/>
    <w:rsid w:val="00D35558"/>
    <w:rsid w:val="00D60AA2"/>
    <w:rsid w:val="00D8390A"/>
    <w:rsid w:val="00DE5147"/>
    <w:rsid w:val="00DE7B2C"/>
    <w:rsid w:val="00DF252D"/>
    <w:rsid w:val="00E51DD9"/>
    <w:rsid w:val="00EA1C27"/>
    <w:rsid w:val="00EC6789"/>
    <w:rsid w:val="00F30C83"/>
    <w:rsid w:val="00F47802"/>
    <w:rsid w:val="00FA6434"/>
    <w:rsid w:val="00F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158"/>
  </w:style>
  <w:style w:type="paragraph" w:styleId="a5">
    <w:name w:val="footer"/>
    <w:basedOn w:val="a"/>
    <w:link w:val="a6"/>
    <w:uiPriority w:val="99"/>
    <w:semiHidden/>
    <w:unhideWhenUsed/>
    <w:rsid w:val="007A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AAF9A-A4C6-48D5-ADFB-1E1A9477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dcterms:created xsi:type="dcterms:W3CDTF">2014-04-06T18:45:00Z</dcterms:created>
  <dcterms:modified xsi:type="dcterms:W3CDTF">2014-04-06T18:45:00Z</dcterms:modified>
</cp:coreProperties>
</file>