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09" w:rsidRDefault="00D21109" w:rsidP="00D834EE">
      <w:pPr>
        <w:spacing w:after="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353535"/>
          <w:kern w:val="36"/>
          <w:sz w:val="41"/>
          <w:szCs w:val="41"/>
          <w:lang w:eastAsia="ru-RU"/>
        </w:rPr>
      </w:pPr>
    </w:p>
    <w:p w:rsidR="00D834EE" w:rsidRPr="00D21109" w:rsidRDefault="00D21109" w:rsidP="00D834EE">
      <w:pPr>
        <w:spacing w:after="0" w:line="240" w:lineRule="auto"/>
        <w:textAlignment w:val="baseline"/>
        <w:outlineLvl w:val="0"/>
        <w:rPr>
          <w:rFonts w:ascii="Monotype Corsiva" w:eastAsia="Times New Roman" w:hAnsi="Monotype Corsiva" w:cs="Times New Roman"/>
          <w:b/>
          <w:bCs/>
          <w:color w:val="353535"/>
          <w:kern w:val="36"/>
          <w:sz w:val="56"/>
          <w:szCs w:val="5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53535"/>
          <w:kern w:val="36"/>
          <w:sz w:val="41"/>
          <w:szCs w:val="41"/>
          <w:lang w:eastAsia="ru-RU"/>
        </w:rPr>
        <w:t xml:space="preserve">        </w:t>
      </w:r>
      <w:r w:rsidR="00D834EE" w:rsidRPr="00D21109">
        <w:rPr>
          <w:rFonts w:ascii="Monotype Corsiva" w:eastAsia="Times New Roman" w:hAnsi="Monotype Corsiva" w:cs="Times New Roman"/>
          <w:b/>
          <w:bCs/>
          <w:color w:val="353535"/>
          <w:kern w:val="36"/>
          <w:sz w:val="56"/>
          <w:szCs w:val="56"/>
          <w:lang w:eastAsia="ru-RU"/>
        </w:rPr>
        <w:t>Как умеют воспитывать сказки</w:t>
      </w:r>
    </w:p>
    <w:p w:rsidR="00D834EE" w:rsidRPr="00D834EE" w:rsidRDefault="00D834EE" w:rsidP="00D834EE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  <w:lang w:eastAsia="ru-RU"/>
        </w:rPr>
      </w:pPr>
      <w:r>
        <w:rPr>
          <w:rFonts w:ascii="inherit" w:eastAsia="Times New Roman" w:hAnsi="inherit" w:cs="Times New Roman"/>
          <w:noProof/>
          <w:color w:val="1F75BB"/>
          <w:sz w:val="16"/>
          <w:szCs w:val="16"/>
          <w:bdr w:val="none" w:sz="0" w:space="0" w:color="auto" w:frame="1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http://r.mradx.net/img/7A/361F9D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.mradx.net/img/7A/361F9D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947" w:rsidRDefault="00D834EE" w:rsidP="00BC1947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Сказочные истории, которые складывались веками в </w:t>
      </w:r>
      <w:proofErr w:type="gramStart"/>
      <w:r w:rsidRPr="00D2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разных</w:t>
      </w:r>
      <w:proofErr w:type="gramEnd"/>
      <w:r w:rsidRPr="00D2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C1947" w:rsidRDefault="00D834EE" w:rsidP="00BC1947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мировых культурах, весьма разнообразны, но обладают одним </w:t>
      </w:r>
    </w:p>
    <w:p w:rsidR="00D834EE" w:rsidRPr="00D21109" w:rsidRDefault="00D834EE" w:rsidP="00D21109">
      <w:pPr>
        <w:spacing w:line="27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общим свойством - необычайной притягательностью и волшебством. </w:t>
      </w:r>
    </w:p>
    <w:p w:rsidR="00D21109" w:rsidRDefault="00D834EE" w:rsidP="00D21109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слове «сказка» у каждого из нас появляются особые чувства: на душе становится тепло, мы вспоминаем приятные минуты детства. Несмотря </w:t>
      </w:r>
    </w:p>
    <w:p w:rsidR="00D21109" w:rsidRDefault="00D834EE" w:rsidP="00D21109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то, что нашим миром правит технический прогресс и </w:t>
      </w:r>
      <w:proofErr w:type="gramStart"/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</w:t>
      </w:r>
      <w:proofErr w:type="gramEnd"/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1109" w:rsidRDefault="00D834EE" w:rsidP="00D21109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сказки не утратили своего назначения - они по-прежнему</w:t>
      </w:r>
    </w:p>
    <w:p w:rsidR="00D21109" w:rsidRDefault="00D834EE" w:rsidP="00D21109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будят воображение, рассказывают о чем-то неизведанном и украшают </w:t>
      </w:r>
    </w:p>
    <w:p w:rsidR="00D21109" w:rsidRDefault="00D834EE" w:rsidP="00D21109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жизнь.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времена глубокой древности сказки, притчи и мифы целенаправленно использовали в качестве воспитательного средства. Они передавали из поколения в поколение опыт предков, нравственные ценности и правила поведения. 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Затрагивая тему влияния сказки на воспитание детей необходимо отметить основное достоинство - смысл и мораль сказки не имеют прямых нравоучений. Сказка не учит ребенка «жить правильно», она обладает лишь свойством «мягкого намека», направляет в нужное русло.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сказочных сюжетах умело «зашифрованы» ситуации, которые переживает в своей жизни любой из нас - вера в добро, борьба со злом, жизненный выбор, любовь, ответственность, помощь. Вспомним самую распространенную сказочную ситуацию, которая «кочует» из сказки в сказку. Перед героем три дороги - три варианта дальнейшего развития событий (в реальной жизни все мы стоим перед проблемой выбора). Как правило, главный герой делает выбор, который, на первый взгляд, кажется совершенно не логичным: есть возможность выбрать и богатство, и славу, </w:t>
      </w:r>
    </w:p>
    <w:p w:rsidR="00BC1947" w:rsidRDefault="00D834EE" w:rsidP="00D21109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 выбирает путь, который связан с лишениями и потерями. Однако, к концу сказки, преодолев все невзгоды, которые поджидали героя на этом пути, он заслуженно приобретает и богатство, и все, что желал. Сказка учит не логичным, а каким-то другим критериям выбора. Каким? Со временем каждому подскажет интуиция и жизненный опыт.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«Сказочное» воспитание будет не полным, если за прочтением сказки не последует её обсуждение. Для малышей можно заготовить самые простые вопросы, которые тренируют память и внимание: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Понравилась ли тебе сказка?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называется сказка?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из героев тебе запомнился?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 звали главного героя</w:t>
      </w:r>
      <w:proofErr w:type="gramStart"/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?... </w:t>
      </w:r>
      <w:proofErr w:type="gramEnd"/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 обсуждения сказки с младшими школьниками - научить их думать и творчески мыслить. Вопросы могут быть самые разнообразные: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ты думаешь, чему учит эта сказка?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могло случиться с главным героем, если бы он выбрал другой путь?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была бы сказка, если бы в ней не было плохих героев?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Могла ли эта сказка закончиться по-другому? Если да - то как</w:t>
      </w:r>
      <w:proofErr w:type="gramStart"/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?... </w:t>
      </w:r>
      <w:proofErr w:type="gramEnd"/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Любая сказка имеет множество граней и смыслов. Читая сказку в детстве, ребенок бессознательно запоминает наиболее важные из них. Ребенок </w:t>
      </w:r>
    </w:p>
    <w:p w:rsidR="00BC1947" w:rsidRDefault="00D834EE" w:rsidP="00D21109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 - и ту же самую сказку может воспринять совсем иначе, а когда он будет читать эту сказку своим детям, то не исключено еще множество вариантов восприятия, зачастую самых неожиданных. 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 «Колобка»? Для малыша 4-5 лет Колобок - это такой же ребенок, как и он сам. В 9-10 лет дети уже умеет анализировать поступки и</w:t>
      </w:r>
    </w:p>
    <w:p w:rsidR="00BC1947" w:rsidRDefault="00D834EE" w:rsidP="00D21109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 на некоторые исследования. Они понимают, что в сказке все </w:t>
      </w:r>
    </w:p>
    <w:p w:rsidR="00BC1947" w:rsidRDefault="00D834EE" w:rsidP="00D21109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 наделены человеческими характерами и видят, как следует вести </w:t>
      </w:r>
    </w:p>
    <w:p w:rsidR="00BC1947" w:rsidRDefault="00D834EE" w:rsidP="00D21109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с «зайцами», а как с «лисами». Взрослый человек, скорее всего, </w:t>
      </w:r>
    </w:p>
    <w:p w:rsidR="00BC1947" w:rsidRDefault="00D834EE" w:rsidP="00BC1947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 внимание на причины и следствия поступков героев и попробует отнестись к «Колобку» с философской точки зрения.</w:t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Многие сказки хороши тем, что в них есть четкое разделение добра и зла. Даже самому маленькому читателю ясно, кто «плохой» и как его победить. Ребенок видит, что герой, который совершает плохие поступки, </w:t>
      </w:r>
    </w:p>
    <w:p w:rsidR="00BC1947" w:rsidRDefault="00D834EE" w:rsidP="00BC1947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получит по заслугам, а справедливость и добро</w:t>
      </w:r>
    </w:p>
    <w:p w:rsidR="00D834EE" w:rsidRPr="00BC1947" w:rsidRDefault="00D834EE" w:rsidP="00BC1947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восторжествуют.</w:t>
      </w:r>
    </w:p>
    <w:p w:rsidR="00122B28" w:rsidRPr="00D21109" w:rsidRDefault="00122B28" w:rsidP="00D21109">
      <w:pPr>
        <w:rPr>
          <w:rFonts w:ascii="Times New Roman" w:hAnsi="Times New Roman" w:cs="Times New Roman"/>
          <w:sz w:val="28"/>
          <w:szCs w:val="28"/>
        </w:rPr>
      </w:pPr>
    </w:p>
    <w:sectPr w:rsidR="00122B28" w:rsidRPr="00D21109" w:rsidSect="00D21109">
      <w:pgSz w:w="11906" w:h="16838"/>
      <w:pgMar w:top="1134" w:right="850" w:bottom="1134" w:left="1701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34EE"/>
    <w:rsid w:val="00122B28"/>
    <w:rsid w:val="00BC1947"/>
    <w:rsid w:val="00D21109"/>
    <w:rsid w:val="00D834EE"/>
    <w:rsid w:val="00E2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28"/>
  </w:style>
  <w:style w:type="paragraph" w:styleId="1">
    <w:name w:val="heading 1"/>
    <w:basedOn w:val="a"/>
    <w:link w:val="10"/>
    <w:uiPriority w:val="9"/>
    <w:qFormat/>
    <w:rsid w:val="00D83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4EE"/>
  </w:style>
  <w:style w:type="character" w:customStyle="1" w:styleId="b-paperwriterlinkname">
    <w:name w:val="b-paper__writer__link__name"/>
    <w:basedOn w:val="a0"/>
    <w:rsid w:val="00D834EE"/>
  </w:style>
  <w:style w:type="paragraph" w:styleId="a4">
    <w:name w:val="Balloon Text"/>
    <w:basedOn w:val="a"/>
    <w:link w:val="a5"/>
    <w:uiPriority w:val="99"/>
    <w:semiHidden/>
    <w:unhideWhenUsed/>
    <w:rsid w:val="00D8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069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9255">
          <w:marLeft w:val="0"/>
          <w:marRight w:val="0"/>
          <w:marTop w:val="0"/>
          <w:marBottom w:val="0"/>
          <w:divBdr>
            <w:top w:val="dotted" w:sz="6" w:space="8" w:color="CCCCCC"/>
            <w:left w:val="none" w:sz="0" w:space="9" w:color="auto"/>
            <w:bottom w:val="none" w:sz="0" w:space="9" w:color="auto"/>
            <w:right w:val="none" w:sz="0" w:space="9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.mail.ru/n149326039?&amp;rnd=187763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ТИМ</cp:lastModifiedBy>
  <cp:revision>4</cp:revision>
  <dcterms:created xsi:type="dcterms:W3CDTF">2014-06-25T03:47:00Z</dcterms:created>
  <dcterms:modified xsi:type="dcterms:W3CDTF">2014-06-26T10:59:00Z</dcterms:modified>
</cp:coreProperties>
</file>