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D6" w:rsidRDefault="00733D41" w:rsidP="00733D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D41">
        <w:rPr>
          <w:rFonts w:ascii="Times New Roman" w:hAnsi="Times New Roman" w:cs="Times New Roman"/>
          <w:b/>
          <w:sz w:val="36"/>
          <w:szCs w:val="36"/>
        </w:rPr>
        <w:t xml:space="preserve">Методическая  работа с </w:t>
      </w:r>
      <w:r w:rsidR="00777479" w:rsidRPr="007774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7479">
        <w:rPr>
          <w:rFonts w:ascii="Times New Roman" w:hAnsi="Times New Roman" w:cs="Times New Roman"/>
          <w:b/>
          <w:sz w:val="36"/>
          <w:szCs w:val="36"/>
        </w:rPr>
        <w:t>педагогами дошкольного образования</w:t>
      </w:r>
      <w:r w:rsidRPr="00733D41">
        <w:rPr>
          <w:rFonts w:ascii="Times New Roman" w:hAnsi="Times New Roman" w:cs="Times New Roman"/>
          <w:b/>
          <w:sz w:val="36"/>
          <w:szCs w:val="36"/>
        </w:rPr>
        <w:t xml:space="preserve"> по патриотическому воспитанию детей по теме «День Победы»</w:t>
      </w:r>
    </w:p>
    <w:p w:rsidR="00733D41" w:rsidRDefault="00733D41" w:rsidP="00733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733D41"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 w:rsidRPr="0073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41">
        <w:rPr>
          <w:rFonts w:ascii="Times New Roman" w:hAnsi="Times New Roman" w:cs="Times New Roman"/>
          <w:sz w:val="28"/>
          <w:szCs w:val="28"/>
        </w:rPr>
        <w:t>Нунэ</w:t>
      </w:r>
      <w:proofErr w:type="spellEnd"/>
      <w:r w:rsidRPr="00733D41">
        <w:rPr>
          <w:rFonts w:ascii="Times New Roman" w:hAnsi="Times New Roman" w:cs="Times New Roman"/>
          <w:sz w:val="28"/>
          <w:szCs w:val="28"/>
        </w:rPr>
        <w:t xml:space="preserve"> Ивановна</w:t>
      </w:r>
      <w:proofErr w:type="gramStart"/>
      <w:r w:rsidRPr="0073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дошкольного образования ГБОУ Школа№1794</w:t>
      </w:r>
    </w:p>
    <w:p w:rsidR="00A005CB" w:rsidRPr="00A005CB" w:rsidRDefault="00A005CB" w:rsidP="00733D41">
      <w:pPr>
        <w:jc w:val="both"/>
        <w:rPr>
          <w:rFonts w:ascii="Times New Roman" w:hAnsi="Times New Roman" w:cs="Times New Roman"/>
          <w:sz w:val="28"/>
          <w:szCs w:val="28"/>
        </w:rPr>
      </w:pPr>
      <w:r w:rsidRPr="00A005CB">
        <w:rPr>
          <w:rFonts w:ascii="Times New Roman" w:hAnsi="Times New Roman" w:cs="Times New Roman"/>
          <w:b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для методистов дошкольного образования</w:t>
      </w:r>
    </w:p>
    <w:p w:rsidR="00733D41" w:rsidRDefault="00CA3EC7" w:rsidP="00733D41">
      <w:pPr>
        <w:jc w:val="both"/>
        <w:rPr>
          <w:rFonts w:ascii="Times New Roman" w:hAnsi="Times New Roman" w:cs="Times New Roman"/>
          <w:sz w:val="28"/>
          <w:szCs w:val="28"/>
        </w:rPr>
      </w:pPr>
      <w:r w:rsidRPr="00CA3EC7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патриотических чувств, основанных на ознакомлении с боевыми традициями нашего народа и памятниками боевой славы. Воспитание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 Развитие интеллектуальной компетентности ребенка. Развитие коммуникативной функции речи.</w:t>
      </w:r>
    </w:p>
    <w:p w:rsidR="00CA3EC7" w:rsidRPr="00A01D66" w:rsidRDefault="00CA3EC7" w:rsidP="00CA3E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D66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совет</w:t>
      </w:r>
    </w:p>
    <w:p w:rsidR="00CA3EC7" w:rsidRDefault="00CA3EC7" w:rsidP="00CA3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мероприятий в Дню Великой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A01D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1D66">
        <w:rPr>
          <w:rFonts w:ascii="Times New Roman" w:hAnsi="Times New Roman" w:cs="Times New Roman"/>
          <w:sz w:val="28"/>
          <w:szCs w:val="28"/>
        </w:rPr>
        <w:t>сентябрь)</w:t>
      </w:r>
    </w:p>
    <w:p w:rsidR="00A01D66" w:rsidRPr="00A01D66" w:rsidRDefault="00A01D66" w:rsidP="00CA3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отчеты педагогов о проделанной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</w:t>
      </w:r>
      <w:r w:rsidRPr="00A01D66">
        <w:rPr>
          <w:rFonts w:ascii="Times New Roman" w:hAnsi="Times New Roman" w:cs="Times New Roman"/>
          <w:sz w:val="28"/>
          <w:szCs w:val="28"/>
        </w:rPr>
        <w:t>(май)</w:t>
      </w:r>
    </w:p>
    <w:p w:rsidR="00A01D66" w:rsidRPr="00A01D66" w:rsidRDefault="00A01D66" w:rsidP="00A01D66">
      <w:pPr>
        <w:jc w:val="both"/>
        <w:rPr>
          <w:rFonts w:ascii="Times New Roman" w:hAnsi="Times New Roman" w:cs="Times New Roman"/>
          <w:sz w:val="28"/>
          <w:szCs w:val="28"/>
        </w:rPr>
      </w:pPr>
      <w:r w:rsidRPr="00A01D66">
        <w:rPr>
          <w:rFonts w:ascii="Times New Roman" w:hAnsi="Times New Roman" w:cs="Times New Roman"/>
          <w:sz w:val="28"/>
          <w:szCs w:val="28"/>
        </w:rPr>
        <w:t xml:space="preserve">            Тематическая проверка.</w:t>
      </w:r>
    </w:p>
    <w:p w:rsidR="00A01D66" w:rsidRDefault="00A01D66" w:rsidP="00A01D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D66">
        <w:rPr>
          <w:rFonts w:ascii="Times New Roman" w:hAnsi="Times New Roman" w:cs="Times New Roman"/>
          <w:b/>
          <w:sz w:val="28"/>
          <w:szCs w:val="28"/>
          <w:u w:val="single"/>
        </w:rPr>
        <w:t>Обогащение знаний педагогов</w:t>
      </w:r>
    </w:p>
    <w:p w:rsidR="00A01D66" w:rsidRDefault="00A01D66" w:rsidP="00A01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Самообразование.</w:t>
      </w:r>
    </w:p>
    <w:p w:rsidR="00A01D66" w:rsidRDefault="00A01D66" w:rsidP="00A01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66">
        <w:rPr>
          <w:rFonts w:ascii="Times New Roman" w:hAnsi="Times New Roman" w:cs="Times New Roman"/>
          <w:b/>
          <w:i/>
          <w:sz w:val="28"/>
          <w:szCs w:val="28"/>
        </w:rPr>
        <w:t>«Кто с мечом на русскую землю придет, тот он меча и погибнет</w:t>
      </w:r>
      <w:r w:rsidRPr="00903766">
        <w:rPr>
          <w:rFonts w:ascii="Times New Roman" w:hAnsi="Times New Roman" w:cs="Times New Roman"/>
          <w:i/>
          <w:sz w:val="28"/>
          <w:szCs w:val="28"/>
        </w:rPr>
        <w:t>»</w:t>
      </w:r>
      <w:r w:rsidR="00903766" w:rsidRPr="00903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766">
        <w:rPr>
          <w:rFonts w:ascii="Times New Roman" w:hAnsi="Times New Roman" w:cs="Times New Roman"/>
          <w:i/>
          <w:sz w:val="28"/>
          <w:szCs w:val="28"/>
        </w:rPr>
        <w:t>(Александр Невский</w:t>
      </w:r>
      <w:r w:rsidRPr="00903766">
        <w:rPr>
          <w:rFonts w:ascii="Times New Roman" w:hAnsi="Times New Roman" w:cs="Times New Roman"/>
          <w:b/>
          <w:sz w:val="28"/>
          <w:szCs w:val="28"/>
        </w:rPr>
        <w:t>)</w:t>
      </w:r>
    </w:p>
    <w:p w:rsidR="00903766" w:rsidRPr="00903766" w:rsidRDefault="00903766" w:rsidP="009534E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53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3766">
        <w:rPr>
          <w:rFonts w:ascii="Times New Roman" w:hAnsi="Times New Roman" w:cs="Times New Roman"/>
          <w:sz w:val="28"/>
          <w:szCs w:val="28"/>
        </w:rPr>
        <w:t>Ледовое побоище (5 апреля 1242года)</w:t>
      </w:r>
    </w:p>
    <w:p w:rsidR="00903766" w:rsidRDefault="00903766" w:rsidP="009534E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03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3766">
        <w:rPr>
          <w:rFonts w:ascii="Times New Roman" w:hAnsi="Times New Roman" w:cs="Times New Roman"/>
          <w:sz w:val="28"/>
          <w:szCs w:val="28"/>
        </w:rPr>
        <w:t>Люди русские! Пришла пора помочь родимой Руси!» (Мини</w:t>
      </w:r>
      <w:r w:rsidR="009534E4">
        <w:rPr>
          <w:rFonts w:ascii="Times New Roman" w:hAnsi="Times New Roman" w:cs="Times New Roman"/>
          <w:sz w:val="28"/>
          <w:szCs w:val="28"/>
        </w:rPr>
        <w:t>н</w:t>
      </w:r>
      <w:r w:rsidRPr="00903766">
        <w:rPr>
          <w:rFonts w:ascii="Times New Roman" w:hAnsi="Times New Roman" w:cs="Times New Roman"/>
          <w:sz w:val="28"/>
          <w:szCs w:val="28"/>
        </w:rPr>
        <w:t xml:space="preserve"> и Пожарский)</w:t>
      </w:r>
    </w:p>
    <w:p w:rsidR="009534E4" w:rsidRDefault="009534E4" w:rsidP="009534E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3.Куликовская Битва (5 сентября 1380года).</w:t>
      </w:r>
    </w:p>
    <w:p w:rsidR="009534E4" w:rsidRDefault="009534E4" w:rsidP="009534E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4.»Недаром помнит вся Россия про день Бородина!» (М.Лермонтов.)</w:t>
      </w:r>
    </w:p>
    <w:p w:rsidR="009534E4" w:rsidRDefault="009534E4" w:rsidP="0095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4E4" w:rsidRDefault="009534E4" w:rsidP="009534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4E4">
        <w:rPr>
          <w:rFonts w:ascii="Times New Roman" w:hAnsi="Times New Roman" w:cs="Times New Roman"/>
          <w:b/>
          <w:i/>
          <w:sz w:val="28"/>
          <w:szCs w:val="28"/>
        </w:rPr>
        <w:t>«Этих дней не смолкнет слава!»</w:t>
      </w:r>
    </w:p>
    <w:p w:rsidR="009534E4" w:rsidRDefault="009534E4" w:rsidP="0095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4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Битва под Москвой.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2.Герои Великой Отечественной войны (1941-1945 гг.)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3.Солдаты службы здоровья.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4.Имена героев в названии улиц нашего  района.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5.Города-герои.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6.Достопримечательные места нашего города.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7.Дорога к звездам.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4E4">
        <w:rPr>
          <w:rFonts w:ascii="Times New Roman" w:hAnsi="Times New Roman" w:cs="Times New Roman"/>
          <w:b/>
          <w:sz w:val="28"/>
          <w:szCs w:val="28"/>
          <w:u w:val="single"/>
        </w:rPr>
        <w:t>Консультации.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4E4">
        <w:rPr>
          <w:rFonts w:ascii="Times New Roman" w:hAnsi="Times New Roman" w:cs="Times New Roman"/>
          <w:sz w:val="28"/>
          <w:szCs w:val="28"/>
        </w:rPr>
        <w:t xml:space="preserve">1.Воспитательно-образовательная работа с детьми по формированию нравственных представлений и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9534E4">
        <w:rPr>
          <w:rFonts w:ascii="Times New Roman" w:hAnsi="Times New Roman" w:cs="Times New Roman"/>
          <w:sz w:val="28"/>
          <w:szCs w:val="28"/>
        </w:rPr>
        <w:t xml:space="preserve"> о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«Вставай, страна огромная!»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Посвящения грядущей победе.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4.Сюжетно-ролевая игра как средство формирования патриотизма.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4E4">
        <w:rPr>
          <w:rFonts w:ascii="Times New Roman" w:hAnsi="Times New Roman" w:cs="Times New Roman"/>
          <w:b/>
          <w:i/>
          <w:sz w:val="28"/>
          <w:szCs w:val="28"/>
        </w:rPr>
        <w:t>«Круглый стол»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«Не славы ради!»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«Есть такая профессия - Родину защищать» (к/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«Офицеры»)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знаний педагогов об историческом прошлом нашего государства, о его героях, полководцах.</w:t>
      </w:r>
    </w:p>
    <w:p w:rsidR="009534E4" w:rsidRDefault="009534E4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34E4" w:rsidRDefault="009534E4" w:rsidP="009534E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534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534E4">
        <w:rPr>
          <w:rFonts w:ascii="Times New Roman" w:hAnsi="Times New Roman" w:cs="Times New Roman"/>
          <w:b/>
          <w:sz w:val="28"/>
          <w:szCs w:val="28"/>
          <w:u w:val="single"/>
        </w:rPr>
        <w:t>.Занятия патриотического цикла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534E4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1.Викторина «Боевая слава нашего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группа).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«Что такое героизм?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старшая группа)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«Летчики- герои водят самолеты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 группа)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«Матросская шапка, кораблик в руке»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младшая группа).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«Улицы нашего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старшая группа)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Спортивная игра «Зарница»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4A0B">
        <w:rPr>
          <w:rFonts w:ascii="Times New Roman" w:hAnsi="Times New Roman" w:cs="Times New Roman"/>
          <w:b/>
          <w:i/>
          <w:sz w:val="28"/>
          <w:szCs w:val="28"/>
        </w:rPr>
        <w:t>Праздни</w:t>
      </w:r>
      <w:proofErr w:type="gramStart"/>
      <w:r w:rsidRPr="00E44A0B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«Пусть будет на планете мир добрый, как весна» ( старший дошкольный возраст).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A0B">
        <w:rPr>
          <w:rFonts w:ascii="Times New Roman" w:hAnsi="Times New Roman" w:cs="Times New Roman"/>
          <w:b/>
          <w:i/>
          <w:sz w:val="28"/>
          <w:szCs w:val="28"/>
        </w:rPr>
        <w:t>Досуг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ребят замечательный парад!» (младший дошкольный возраст).</w:t>
      </w:r>
    </w:p>
    <w:p w:rsidR="00E44A0B" w:rsidRDefault="00E44A0B" w:rsidP="009534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A0B" w:rsidRDefault="00E44A0B" w:rsidP="00E44A0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44A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E44A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44A0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Воспитательно</w:t>
      </w:r>
      <w:proofErr w:type="spellEnd"/>
      <w:r w:rsidRPr="00E44A0B">
        <w:rPr>
          <w:rFonts w:ascii="Times New Roman" w:hAnsi="Times New Roman" w:cs="Times New Roman"/>
          <w:b/>
          <w:sz w:val="28"/>
          <w:szCs w:val="28"/>
          <w:u w:val="single"/>
        </w:rPr>
        <w:t>- образовательная работа вне занятий.</w:t>
      </w:r>
      <w:proofErr w:type="gramEnd"/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1.Целевые прогулки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улицам нашего района, носящие имена героев Великой Отечественной войны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ародного Ополчения, ул.Тухачевского, ул.Глаголева,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ул.Ирины Левченко, проспекту Маршала Жукова, бульвару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памятникам: маршалу Г.К.Жукову, генералу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Д.Н.Карбышеву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народным ополченцам.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Встречи детей с участниками  Великой Отечественной войны, ветеранами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ветеранами труда нашего детского сада), солдатами, курсантами.</w:t>
      </w:r>
    </w:p>
    <w:p w:rsidR="00E44A0B" w:rsidRDefault="00E44A0B" w:rsidP="00E44A0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44A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44A0B">
        <w:rPr>
          <w:rFonts w:ascii="Times New Roman" w:hAnsi="Times New Roman" w:cs="Times New Roman"/>
          <w:b/>
          <w:sz w:val="28"/>
          <w:szCs w:val="28"/>
          <w:u w:val="single"/>
        </w:rPr>
        <w:t>.Оборудование и оснащение педагогического процесса.</w:t>
      </w:r>
      <w:proofErr w:type="gramEnd"/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в педагогическом кабинете тематические выставки.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2.Оформить в группах книжные уголки, выставки детских работ по всем видам  детской продуктивной деятельности.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перспективные планы по всем возрастным группам.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4.Разработать планы утренних бесед с детьми.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5.Подобрать иллюстративный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альбомы,</w:t>
      </w:r>
      <w:r w:rsidR="00A00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плакаты, иллюстрации, фотографии,</w:t>
      </w:r>
      <w:r w:rsidR="00A00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открытки)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6.Игровая деятельность: сюжетно-</w:t>
      </w:r>
      <w:r w:rsidR="00A00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A005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вые игры,</w:t>
      </w:r>
      <w:r w:rsidR="00A00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E44A0B" w:rsidRDefault="00E44A0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7.Организовать музей боевой славы (</w:t>
      </w:r>
      <w:r w:rsidR="00A005CB">
        <w:rPr>
          <w:rFonts w:ascii="Times New Roman" w:hAnsi="Times New Roman" w:cs="Times New Roman"/>
          <w:sz w:val="28"/>
          <w:szCs w:val="28"/>
        </w:rPr>
        <w:t>подготовительная группа).</w:t>
      </w:r>
    </w:p>
    <w:p w:rsidR="00A005CB" w:rsidRDefault="00A005C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8.Составить карты нашего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подготовительная группа).</w:t>
      </w:r>
    </w:p>
    <w:p w:rsidR="00A005CB" w:rsidRDefault="00A005CB" w:rsidP="00E44A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5CB" w:rsidRDefault="00A005CB" w:rsidP="00A005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005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VI.</w:t>
      </w:r>
      <w:r w:rsidRPr="00A005CB">
        <w:rPr>
          <w:rFonts w:ascii="Times New Roman" w:hAnsi="Times New Roman" w:cs="Times New Roman"/>
          <w:b/>
          <w:sz w:val="28"/>
          <w:szCs w:val="28"/>
          <w:u w:val="single"/>
        </w:rPr>
        <w:t>Выставки.</w:t>
      </w:r>
      <w:proofErr w:type="gramEnd"/>
    </w:p>
    <w:p w:rsidR="00A005CB" w:rsidRDefault="00A005CB" w:rsidP="00A005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5CB">
        <w:rPr>
          <w:rFonts w:ascii="Times New Roman" w:hAnsi="Times New Roman" w:cs="Times New Roman"/>
          <w:sz w:val="28"/>
          <w:szCs w:val="28"/>
        </w:rPr>
        <w:t>Детский вернисаж»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5CB" w:rsidRDefault="00A005CB" w:rsidP="00A005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детского рисунка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«Дорога к звездам», «Наши солдаты- молодцы,  наши солдаты- удальцы!», «Цветы победителям», « Мы дети твои, Москва!»</w:t>
      </w:r>
      <w:proofErr w:type="gramEnd"/>
    </w:p>
    <w:p w:rsidR="00A005CB" w:rsidRDefault="00A005CB" w:rsidP="00A005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творческий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рисунки, поделки, коллажи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005CB" w:rsidRPr="00A005CB" w:rsidRDefault="00A005CB" w:rsidP="00A00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5CB" w:rsidRDefault="00A005CB" w:rsidP="00A0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005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A005CB">
        <w:rPr>
          <w:rFonts w:ascii="Times New Roman" w:hAnsi="Times New Roman" w:cs="Times New Roman"/>
          <w:b/>
          <w:sz w:val="28"/>
          <w:szCs w:val="28"/>
          <w:u w:val="single"/>
        </w:rPr>
        <w:t>.Совместная деятельность детского сада и школы.</w:t>
      </w:r>
      <w:proofErr w:type="gramEnd"/>
    </w:p>
    <w:p w:rsidR="00A005CB" w:rsidRDefault="00A005CB" w:rsidP="00A0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5CB" w:rsidRDefault="00A005CB" w:rsidP="00A005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праздников и досугов.</w:t>
      </w:r>
    </w:p>
    <w:p w:rsidR="00A005CB" w:rsidRDefault="00A005CB" w:rsidP="00A005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выставки детского рисунка.</w:t>
      </w:r>
    </w:p>
    <w:p w:rsidR="00A005CB" w:rsidRPr="00A005CB" w:rsidRDefault="00A005CB" w:rsidP="00A005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3.Просмотр открытых занятий, викторин к юбилейной дате.</w:t>
      </w:r>
    </w:p>
    <w:p w:rsidR="00A005CB" w:rsidRPr="00A005CB" w:rsidRDefault="00A005CB" w:rsidP="00A005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EC7" w:rsidRPr="00E44A0B" w:rsidRDefault="00CA3EC7" w:rsidP="00CA3EC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EC7" w:rsidRPr="00E44A0B" w:rsidRDefault="00CA3EC7" w:rsidP="00CA3E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A3EC7" w:rsidRPr="00E44A0B" w:rsidSect="0006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B79"/>
    <w:multiLevelType w:val="hybridMultilevel"/>
    <w:tmpl w:val="5E507D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397E"/>
    <w:multiLevelType w:val="hybridMultilevel"/>
    <w:tmpl w:val="9E768A9C"/>
    <w:lvl w:ilvl="0" w:tplc="DE04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001A2"/>
    <w:multiLevelType w:val="hybridMultilevel"/>
    <w:tmpl w:val="D92CEDAA"/>
    <w:lvl w:ilvl="0" w:tplc="DE04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56"/>
    <w:multiLevelType w:val="hybridMultilevel"/>
    <w:tmpl w:val="569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2E7"/>
    <w:multiLevelType w:val="hybridMultilevel"/>
    <w:tmpl w:val="F4423446"/>
    <w:lvl w:ilvl="0" w:tplc="D1AC4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41"/>
    <w:rsid w:val="00064CD6"/>
    <w:rsid w:val="00733D41"/>
    <w:rsid w:val="00777479"/>
    <w:rsid w:val="00903766"/>
    <w:rsid w:val="0094454F"/>
    <w:rsid w:val="009534E4"/>
    <w:rsid w:val="00A005CB"/>
    <w:rsid w:val="00A01D66"/>
    <w:rsid w:val="00CA3EC7"/>
    <w:rsid w:val="00D03608"/>
    <w:rsid w:val="00E4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Мелкумян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Нунэ</dc:creator>
  <cp:keywords/>
  <dc:description/>
  <cp:lastModifiedBy>Нунэ</cp:lastModifiedBy>
  <cp:revision>5</cp:revision>
  <dcterms:created xsi:type="dcterms:W3CDTF">2015-05-04T10:53:00Z</dcterms:created>
  <dcterms:modified xsi:type="dcterms:W3CDTF">2015-05-04T16:36:00Z</dcterms:modified>
</cp:coreProperties>
</file>