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FE" w:rsidRDefault="00D76CFE" w:rsidP="00D76CFE">
      <w:p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D76CFE" w:rsidRDefault="00D76CFE" w:rsidP="00D76CFE">
      <w:pPr>
        <w:pStyle w:val="2"/>
        <w:tabs>
          <w:tab w:val="left" w:pos="714"/>
        </w:tabs>
        <w:spacing w:after="0" w:line="360" w:lineRule="auto"/>
        <w:ind w:firstLine="567"/>
        <w:jc w:val="both"/>
        <w:rPr>
          <w:b/>
          <w:sz w:val="28"/>
          <w:szCs w:val="28"/>
        </w:rPr>
      </w:pPr>
      <w:r w:rsidRPr="00A65CDA">
        <w:rPr>
          <w:b/>
          <w:sz w:val="28"/>
          <w:szCs w:val="28"/>
        </w:rPr>
        <w:t xml:space="preserve">Актуальность проблемы исследования. </w:t>
      </w:r>
    </w:p>
    <w:p w:rsidR="00D76CFE" w:rsidRDefault="00D76CFE" w:rsidP="00D76CFE">
      <w:pPr>
        <w:pStyle w:val="a4"/>
        <w:ind w:firstLine="709"/>
      </w:pPr>
      <w:r w:rsidRPr="008A18E0">
        <w:t>Сегодня многие педагоги уже осознают, что истинная цель обучения - это не только овладение определенными знаниями и навыками, но и развитие воображения, наблюдательности, сообразительности и воспитание творческой личности в целом. Как правило, отсутствие творческого начала зачастую становится непреодолимым препятствием в старших классах, где требуется решение нестандартных задач. Творческая деятельность должна выступать таким же объектом усвоения, как знания, умения, навыки, поэтому в школе, особенно начальной, нужно учить творчеству.</w:t>
      </w:r>
    </w:p>
    <w:p w:rsidR="00D76CFE" w:rsidRPr="009732E0" w:rsidRDefault="00D76CFE" w:rsidP="00D76CFE">
      <w:pPr>
        <w:rPr>
          <w:rFonts w:ascii="Times New Roman" w:hAnsi="Times New Roman" w:cs="Times New Roman"/>
          <w:sz w:val="28"/>
          <w:szCs w:val="28"/>
        </w:rPr>
      </w:pPr>
      <w:r>
        <w:rPr>
          <w:rFonts w:ascii="Times New Roman" w:hAnsi="Times New Roman" w:cs="Times New Roman"/>
          <w:sz w:val="28"/>
          <w:szCs w:val="28"/>
        </w:rPr>
        <w:t xml:space="preserve">         </w:t>
      </w:r>
      <w:r w:rsidRPr="004A7AFB">
        <w:rPr>
          <w:rFonts w:ascii="Times New Roman" w:hAnsi="Times New Roman" w:cs="Times New Roman"/>
          <w:sz w:val="28"/>
          <w:szCs w:val="28"/>
        </w:rPr>
        <w:t>Ученые и методисты (</w:t>
      </w:r>
      <w:proofErr w:type="spellStart"/>
      <w:r w:rsidRPr="004A7AFB">
        <w:rPr>
          <w:rFonts w:ascii="Times New Roman" w:hAnsi="Times New Roman" w:cs="Times New Roman"/>
          <w:sz w:val="28"/>
          <w:szCs w:val="28"/>
        </w:rPr>
        <w:t>К.Б.Бархин</w:t>
      </w:r>
      <w:proofErr w:type="spellEnd"/>
      <w:r w:rsidRPr="004A7AFB">
        <w:rPr>
          <w:rFonts w:ascii="Times New Roman" w:hAnsi="Times New Roman" w:cs="Times New Roman"/>
          <w:sz w:val="28"/>
          <w:szCs w:val="28"/>
        </w:rPr>
        <w:t>, А.И.Воскресенская, П.О.Афанасьев, С.И.Абакумов,  Е.Е.Соловьева)</w:t>
      </w:r>
      <w:r>
        <w:rPr>
          <w:rFonts w:ascii="Times New Roman" w:hAnsi="Times New Roman" w:cs="Times New Roman"/>
          <w:sz w:val="28"/>
          <w:szCs w:val="28"/>
        </w:rPr>
        <w:t xml:space="preserve"> считали: «Ч</w:t>
      </w:r>
      <w:r w:rsidRPr="004A7AFB">
        <w:rPr>
          <w:rFonts w:ascii="Times New Roman" w:hAnsi="Times New Roman" w:cs="Times New Roman"/>
          <w:sz w:val="28"/>
          <w:szCs w:val="28"/>
        </w:rPr>
        <w:t>то основная задача учителя  младших классов состоит в том, чтобы пробудить в ребенке творческую активность и дать ему возможность самостоятельно  выразить эмоции и чувства, рождающиеся в процессе обучения и воспитания</w:t>
      </w:r>
      <w:r>
        <w:rPr>
          <w:rFonts w:ascii="Times New Roman" w:hAnsi="Times New Roman" w:cs="Times New Roman"/>
          <w:sz w:val="28"/>
          <w:szCs w:val="28"/>
        </w:rPr>
        <w:t>».</w:t>
      </w:r>
    </w:p>
    <w:p w:rsidR="00D76CFE" w:rsidRPr="00F66DA9" w:rsidRDefault="00D76CFE" w:rsidP="00D76CFE">
      <w:pPr>
        <w:pStyle w:val="a4"/>
        <w:ind w:firstLine="709"/>
      </w:pPr>
      <w:r w:rsidRPr="00F66DA9">
        <w:t>Проблема развития способностей не нова для психолого-педагогических исследований, но до сих пор актуальна. Далеко не секрет, что школу и родителей волнует вопрос о развитии способностей учащихся.</w:t>
      </w:r>
    </w:p>
    <w:p w:rsidR="00D76CFE" w:rsidRPr="00F66DA9" w:rsidRDefault="00D76CFE" w:rsidP="00D76CFE">
      <w:pPr>
        <w:pStyle w:val="a4"/>
        <w:ind w:firstLine="709"/>
      </w:pPr>
      <w:r w:rsidRPr="00F66DA9">
        <w:t xml:space="preserve">Каковы бы ни были индивидуальные возможности школьника, но если у него нет желания учиться, то и успехов не будет. Правда, положительное отношение к учению тоже тесно связано со способностями. Много раз отмечалось в </w:t>
      </w:r>
      <w:proofErr w:type="spellStart"/>
      <w:proofErr w:type="gramStart"/>
      <w:r w:rsidRPr="00F66DA9">
        <w:t>психолого</w:t>
      </w:r>
      <w:proofErr w:type="spellEnd"/>
      <w:r w:rsidRPr="00F66DA9">
        <w:t xml:space="preserve"> – педагогической</w:t>
      </w:r>
      <w:proofErr w:type="gramEnd"/>
      <w:r w:rsidRPr="00F66DA9">
        <w:t xml:space="preserve"> литературе, что желание учиться возрастает, когда учение идет успешно, и гаснет из-за неудач.</w:t>
      </w:r>
    </w:p>
    <w:p w:rsidR="00D76CFE" w:rsidRPr="00F66DA9" w:rsidRDefault="00D76CFE" w:rsidP="00D76CFE">
      <w:pPr>
        <w:pStyle w:val="a4"/>
        <w:ind w:firstLine="709"/>
      </w:pPr>
      <w:r w:rsidRPr="00F66DA9">
        <w:t>Неудачи могут быть объяснены не только недостатком знаний, которые должны были быть приобретены на предшествующих этапах обучения, но и неразвитыми способностями ребенка.</w:t>
      </w:r>
    </w:p>
    <w:p w:rsidR="00D76CFE" w:rsidRPr="00F66DA9" w:rsidRDefault="00D76CFE" w:rsidP="00D76CFE">
      <w:pPr>
        <w:pStyle w:val="a4"/>
        <w:ind w:firstLine="709"/>
      </w:pPr>
      <w:r w:rsidRPr="00994EE8">
        <w:rPr>
          <w:i/>
        </w:rPr>
        <w:t>Главная задача начальной школы</w:t>
      </w:r>
      <w:r w:rsidRPr="00F66DA9">
        <w:t xml:space="preserve"> – обеспечить развитие личности ребенка. Источниками полноценного развития ребенка выступают два вида деятельности</w:t>
      </w:r>
    </w:p>
    <w:p w:rsidR="00D76CFE" w:rsidRPr="00F66DA9" w:rsidRDefault="00D76CFE" w:rsidP="00D76CFE">
      <w:pPr>
        <w:pStyle w:val="a4"/>
        <w:ind w:firstLine="709"/>
      </w:pPr>
      <w:r w:rsidRPr="00994EE8">
        <w:rPr>
          <w:i/>
        </w:rPr>
        <w:t>Во-первых</w:t>
      </w:r>
      <w:r w:rsidRPr="00F66DA9">
        <w:t>, любой ребенок развивается по мере освоения прошлого опыта человечества за счет приобщения к современной культуре.</w:t>
      </w:r>
    </w:p>
    <w:p w:rsidR="00D76CFE" w:rsidRPr="00F66DA9" w:rsidRDefault="00D76CFE" w:rsidP="00D76CFE">
      <w:pPr>
        <w:pStyle w:val="a4"/>
        <w:ind w:firstLine="709"/>
      </w:pPr>
      <w:r w:rsidRPr="00F66DA9">
        <w:t>В основе этого процесса лежит учебная деятельность, которая направлена на овладение ребенком знаниями и умениями, необходимыми для жизни в обществе.</w:t>
      </w:r>
    </w:p>
    <w:p w:rsidR="00D76CFE" w:rsidRPr="00F66DA9" w:rsidRDefault="00D76CFE" w:rsidP="00D76CFE">
      <w:pPr>
        <w:pStyle w:val="a4"/>
        <w:ind w:firstLine="709"/>
      </w:pPr>
      <w:r w:rsidRPr="00994EE8">
        <w:rPr>
          <w:i/>
        </w:rPr>
        <w:lastRenderedPageBreak/>
        <w:t>Во – вторых</w:t>
      </w:r>
      <w:r w:rsidRPr="00F66DA9">
        <w:t xml:space="preserve">, ребенок в процессе развития самостоятельно реализует свои возможности, благодаря творческой деятельности. В отличие от </w:t>
      </w:r>
      <w:proofErr w:type="gramStart"/>
      <w:r w:rsidRPr="00F66DA9">
        <w:t>учебной</w:t>
      </w:r>
      <w:proofErr w:type="gramEnd"/>
      <w:r w:rsidRPr="00F66DA9">
        <w:t xml:space="preserve"> творческая деятельность не нацелена на освоение уже известных знаний.</w:t>
      </w:r>
    </w:p>
    <w:p w:rsidR="00D76CFE" w:rsidRPr="00F66DA9" w:rsidRDefault="00D76CFE" w:rsidP="00D76CFE">
      <w:pPr>
        <w:pStyle w:val="a4"/>
        <w:ind w:firstLine="709"/>
      </w:pPr>
      <w:r w:rsidRPr="00F66DA9">
        <w:t>Она способствует проявлению у ребенка самодеятельности, самореализации, воплощению его собственных идей, которые направлены на создание нового.</w:t>
      </w:r>
    </w:p>
    <w:p w:rsidR="00D76CFE" w:rsidRPr="00F66DA9" w:rsidRDefault="00D76CFE" w:rsidP="00D76CFE">
      <w:pPr>
        <w:pStyle w:val="a4"/>
        <w:ind w:firstLine="709"/>
      </w:pPr>
      <w:r w:rsidRPr="00F66DA9">
        <w:t xml:space="preserve">Осуществляя указанные виды деятельности, </w:t>
      </w:r>
      <w:proofErr w:type="gramStart"/>
      <w:r w:rsidRPr="00F66DA9">
        <w:t>дети</w:t>
      </w:r>
      <w:proofErr w:type="gramEnd"/>
      <w:r w:rsidRPr="00F66DA9">
        <w:t xml:space="preserve"> решают разные задачи и с разной целью.</w:t>
      </w:r>
    </w:p>
    <w:p w:rsidR="00D76CFE" w:rsidRDefault="00D76CFE" w:rsidP="00D76CFE">
      <w:pPr>
        <w:pStyle w:val="a4"/>
        <w:ind w:firstLine="709"/>
      </w:pPr>
      <w:r w:rsidRPr="00F66DA9">
        <w:t xml:space="preserve">Так, в учебной деятельности решаются </w:t>
      </w:r>
      <w:proofErr w:type="spellStart"/>
      <w:proofErr w:type="gramStart"/>
      <w:r w:rsidRPr="00F66DA9">
        <w:t>учебно</w:t>
      </w:r>
      <w:proofErr w:type="spellEnd"/>
      <w:r w:rsidRPr="00F66DA9">
        <w:t xml:space="preserve"> - тренировочные</w:t>
      </w:r>
      <w:proofErr w:type="gramEnd"/>
      <w:r w:rsidRPr="00F66DA9">
        <w:t xml:space="preserve"> задачи для того, чтобы овладеть каким-то умением, освоить то или иное правило. В творческой деятельности решаются поисково-творческие задачи с целью развить способности ребенка. Поэтому, если в процессе учебной деятельности формируется общее умение учиться, то в рамках творческой деятельности формируется общая способность искать и находить новые решения, необычные способы достижения требуемого результата, новые подходы к рассмотрению предлагаемой ситуации. </w:t>
      </w:r>
      <w:r>
        <w:t xml:space="preserve">Поэтому выбранная тема </w:t>
      </w:r>
      <w:r w:rsidRPr="00044C1F">
        <w:rPr>
          <w:i/>
        </w:rPr>
        <w:t>«Особенности развития творческих способностей младших школьников»</w:t>
      </w:r>
      <w:r>
        <w:t xml:space="preserve"> является актуальной.</w:t>
      </w:r>
    </w:p>
    <w:p w:rsidR="00D76CFE" w:rsidRPr="00F66DA9" w:rsidRDefault="00D76CFE" w:rsidP="00D76CFE">
      <w:pPr>
        <w:pStyle w:val="a4"/>
        <w:ind w:firstLine="709"/>
      </w:pPr>
      <w:r w:rsidRPr="00044C1F">
        <w:t xml:space="preserve">А.Г. Алейников, автор термина и концепции </w:t>
      </w:r>
      <w:proofErr w:type="spellStart"/>
      <w:r w:rsidRPr="00044C1F">
        <w:t>кр</w:t>
      </w:r>
      <w:r>
        <w:t>еативной</w:t>
      </w:r>
      <w:proofErr w:type="spellEnd"/>
      <w:r>
        <w:t xml:space="preserve"> педагогики, утверждает: «Ч</w:t>
      </w:r>
      <w:r w:rsidRPr="00044C1F">
        <w:t>то творчеству можно и нужно учить с детства</w:t>
      </w:r>
      <w:r>
        <w:t>»</w:t>
      </w:r>
      <w:r w:rsidRPr="00044C1F">
        <w:t>.</w:t>
      </w:r>
    </w:p>
    <w:p w:rsidR="00D76CFE" w:rsidRDefault="00D76CFE" w:rsidP="00D76CFE">
      <w:pPr>
        <w:pStyle w:val="2"/>
        <w:tabs>
          <w:tab w:val="left" w:pos="714"/>
        </w:tabs>
        <w:spacing w:after="0" w:line="360" w:lineRule="auto"/>
        <w:ind w:firstLine="567"/>
        <w:jc w:val="both"/>
        <w:rPr>
          <w:sz w:val="28"/>
          <w:szCs w:val="28"/>
        </w:rPr>
      </w:pPr>
      <w:proofErr w:type="gramStart"/>
      <w:r w:rsidRPr="009F6285">
        <w:rPr>
          <w:sz w:val="28"/>
          <w:szCs w:val="28"/>
        </w:rPr>
        <w:t>Исходя из актуальности проблемы нами определенна</w:t>
      </w:r>
      <w:proofErr w:type="gramEnd"/>
      <w:r>
        <w:rPr>
          <w:b/>
          <w:sz w:val="28"/>
          <w:szCs w:val="28"/>
        </w:rPr>
        <w:t xml:space="preserve"> тема исследования:  </w:t>
      </w:r>
      <w:r>
        <w:rPr>
          <w:sz w:val="28"/>
          <w:szCs w:val="28"/>
        </w:rPr>
        <w:t>«</w:t>
      </w:r>
      <w:r>
        <w:rPr>
          <w:i/>
          <w:sz w:val="28"/>
          <w:szCs w:val="28"/>
        </w:rPr>
        <w:t>Развитие творческих способностей младших школьников во внеурочной деятельности</w:t>
      </w:r>
      <w:r>
        <w:rPr>
          <w:sz w:val="28"/>
          <w:szCs w:val="28"/>
        </w:rPr>
        <w:t xml:space="preserve"> ».</w:t>
      </w:r>
    </w:p>
    <w:p w:rsidR="00D76CFE" w:rsidRPr="00DD191F" w:rsidRDefault="00D76CFE" w:rsidP="00D76CFE">
      <w:pPr>
        <w:pStyle w:val="a4"/>
        <w:ind w:firstLine="709"/>
      </w:pPr>
      <w:r w:rsidRPr="00DD191F">
        <w:rPr>
          <w:b/>
        </w:rPr>
        <w:t>Цель</w:t>
      </w:r>
      <w:r>
        <w:t xml:space="preserve"> - изучить особенности развития творческих способностей младших школьников во внеурочной деятельности.</w:t>
      </w:r>
    </w:p>
    <w:p w:rsidR="00D76CFE" w:rsidRPr="00994EE8" w:rsidRDefault="00D76CFE" w:rsidP="00D76CFE">
      <w:pPr>
        <w:pStyle w:val="a4"/>
        <w:ind w:firstLine="709"/>
        <w:rPr>
          <w:i/>
        </w:rPr>
      </w:pPr>
      <w:r>
        <w:t xml:space="preserve">Для выполнения курсовой работы мы определили </w:t>
      </w:r>
      <w:r w:rsidRPr="00B12BE4">
        <w:rPr>
          <w:b/>
        </w:rPr>
        <w:t>задачи исследования</w:t>
      </w:r>
      <w:r w:rsidRPr="00994EE8">
        <w:rPr>
          <w:i/>
        </w:rPr>
        <w:t>:</w:t>
      </w:r>
    </w:p>
    <w:p w:rsidR="00D76CFE" w:rsidRPr="00F66DA9" w:rsidRDefault="00D76CFE" w:rsidP="00D76CFE">
      <w:pPr>
        <w:pStyle w:val="a4"/>
        <w:ind w:firstLine="709"/>
      </w:pPr>
      <w:r w:rsidRPr="00F66DA9">
        <w:t xml:space="preserve">1.Изучить и проанализировать </w:t>
      </w:r>
      <w:r>
        <w:t>психолого-педагогическую литературу по проблеме исследования</w:t>
      </w:r>
      <w:r w:rsidRPr="00F66DA9">
        <w:t>.</w:t>
      </w:r>
    </w:p>
    <w:p w:rsidR="00D76CFE" w:rsidRPr="00F66DA9" w:rsidRDefault="00D76CFE" w:rsidP="00D76CFE">
      <w:pPr>
        <w:pStyle w:val="a4"/>
        <w:ind w:firstLine="709"/>
      </w:pPr>
      <w:r w:rsidRPr="00F66DA9">
        <w:t>2.</w:t>
      </w:r>
      <w:r>
        <w:t>Дать характеристику различных приемов развития творческих способностей у детей в начальной школе</w:t>
      </w:r>
      <w:r w:rsidRPr="00F66DA9">
        <w:t>.</w:t>
      </w:r>
    </w:p>
    <w:p w:rsidR="00D76CFE" w:rsidRDefault="00D76CFE" w:rsidP="00D76CFE">
      <w:pPr>
        <w:pStyle w:val="a4"/>
        <w:ind w:firstLine="709"/>
      </w:pPr>
      <w:r w:rsidRPr="00F66DA9">
        <w:t>3.</w:t>
      </w:r>
      <w:r>
        <w:t>Изучить развитие творческих способностей у младших школьников во внеурочной деятельности</w:t>
      </w:r>
      <w:r w:rsidRPr="00F66DA9">
        <w:t>.</w:t>
      </w:r>
    </w:p>
    <w:p w:rsidR="00D76CFE" w:rsidRDefault="00D76CFE" w:rsidP="00D76CF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 Дать характеристику внеурочным видам деятельности.</w:t>
      </w:r>
    </w:p>
    <w:p w:rsidR="00D76CFE" w:rsidRDefault="00D76CFE" w:rsidP="00D76CF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5. Рассмотреть модели внеурочной деятельности.</w:t>
      </w:r>
    </w:p>
    <w:p w:rsidR="00D76CFE" w:rsidRDefault="00D76CFE" w:rsidP="00D76CFE">
      <w:pPr>
        <w:pStyle w:val="a4"/>
        <w:ind w:firstLine="709"/>
        <w:rPr>
          <w:rFonts w:cs="Times New Roman"/>
          <w:szCs w:val="28"/>
        </w:rPr>
      </w:pPr>
      <w:r>
        <w:rPr>
          <w:rFonts w:cs="Times New Roman"/>
          <w:szCs w:val="28"/>
        </w:rPr>
        <w:t>6. Проанализировать формы организации внеурочной деятельности в рамках</w:t>
      </w:r>
    </w:p>
    <w:p w:rsidR="00D76CFE" w:rsidRPr="00F66DA9" w:rsidRDefault="00D76CFE" w:rsidP="00D76CFE">
      <w:pPr>
        <w:pStyle w:val="a4"/>
        <w:ind w:firstLine="709"/>
      </w:pPr>
      <w:r>
        <w:rPr>
          <w:rFonts w:cs="Times New Roman"/>
          <w:szCs w:val="28"/>
        </w:rPr>
        <w:t xml:space="preserve">    ФГОС</w:t>
      </w:r>
    </w:p>
    <w:p w:rsidR="00D76CFE" w:rsidRDefault="00D76CFE" w:rsidP="00D76CF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работе мы использовали следующие </w:t>
      </w:r>
      <w:r w:rsidRPr="00A65CDA">
        <w:rPr>
          <w:rFonts w:ascii="Times New Roman" w:hAnsi="Times New Roman" w:cs="Times New Roman"/>
          <w:b/>
          <w:sz w:val="28"/>
          <w:szCs w:val="28"/>
        </w:rPr>
        <w:t>методы теоретического исследования</w:t>
      </w:r>
      <w:r>
        <w:rPr>
          <w:rFonts w:ascii="Times New Roman" w:hAnsi="Times New Roman" w:cs="Times New Roman"/>
          <w:sz w:val="28"/>
          <w:szCs w:val="28"/>
        </w:rPr>
        <w:t>:</w:t>
      </w:r>
    </w:p>
    <w:p w:rsidR="00D76CFE" w:rsidRDefault="00D76CFE" w:rsidP="00D76CF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анализ психолого-педагогической литературы по проблеме организации внеурочной деятельности в соответствии с требованиями ФГОС;</w:t>
      </w:r>
    </w:p>
    <w:p w:rsidR="00D76CFE" w:rsidRDefault="00D76CFE" w:rsidP="00D76CF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классификация;</w:t>
      </w:r>
    </w:p>
    <w:p w:rsidR="00D76CFE" w:rsidRDefault="00D76CFE" w:rsidP="00D76CF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обобщение материалов исследования;</w:t>
      </w: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rsidP="00D76CFE">
      <w:pPr>
        <w:rPr>
          <w:rFonts w:ascii="Times New Roman" w:hAnsi="Times New Roman" w:cs="Times New Roman"/>
          <w:sz w:val="32"/>
          <w:szCs w:val="32"/>
        </w:rPr>
      </w:pPr>
      <w:r>
        <w:rPr>
          <w:rFonts w:ascii="Times New Roman" w:hAnsi="Times New Roman" w:cs="Times New Roman"/>
          <w:sz w:val="32"/>
          <w:szCs w:val="32"/>
        </w:rPr>
        <w:lastRenderedPageBreak/>
        <w:t>Введение</w:t>
      </w:r>
    </w:p>
    <w:p w:rsidR="00D76CFE" w:rsidRPr="00772E75" w:rsidRDefault="00D76CFE" w:rsidP="00D76CFE">
      <w:pPr>
        <w:rPr>
          <w:rFonts w:ascii="Times New Roman" w:hAnsi="Times New Roman" w:cs="Times New Roman"/>
          <w:sz w:val="32"/>
          <w:szCs w:val="32"/>
        </w:rPr>
      </w:pPr>
      <w:r w:rsidRPr="00772E75">
        <w:rPr>
          <w:rFonts w:ascii="Times New Roman" w:hAnsi="Times New Roman" w:cs="Times New Roman"/>
          <w:sz w:val="32"/>
          <w:szCs w:val="32"/>
        </w:rPr>
        <w:t>Глава 1. Особенности развития творческих способностей младших школьников.</w:t>
      </w:r>
    </w:p>
    <w:p w:rsidR="00D76CFE" w:rsidRPr="00772E75" w:rsidRDefault="00D76CFE" w:rsidP="00D76CFE">
      <w:pPr>
        <w:pStyle w:val="a3"/>
        <w:numPr>
          <w:ilvl w:val="1"/>
          <w:numId w:val="10"/>
        </w:numPr>
        <w:rPr>
          <w:rFonts w:ascii="Times New Roman" w:hAnsi="Times New Roman" w:cs="Times New Roman"/>
          <w:sz w:val="32"/>
          <w:szCs w:val="32"/>
        </w:rPr>
      </w:pPr>
      <w:r w:rsidRPr="00772E75">
        <w:rPr>
          <w:rFonts w:ascii="Times New Roman" w:hAnsi="Times New Roman" w:cs="Times New Roman"/>
          <w:sz w:val="32"/>
          <w:szCs w:val="32"/>
        </w:rPr>
        <w:t>Значение творческих способностей для развития младшего школьника.</w:t>
      </w:r>
    </w:p>
    <w:p w:rsidR="00D76CFE" w:rsidRPr="00772E75" w:rsidRDefault="00D76CFE" w:rsidP="00D76CFE">
      <w:pPr>
        <w:pStyle w:val="a3"/>
        <w:numPr>
          <w:ilvl w:val="1"/>
          <w:numId w:val="10"/>
        </w:numPr>
        <w:rPr>
          <w:rFonts w:ascii="Times New Roman" w:hAnsi="Times New Roman" w:cs="Times New Roman"/>
          <w:sz w:val="32"/>
          <w:szCs w:val="32"/>
        </w:rPr>
      </w:pPr>
      <w:r w:rsidRPr="00772E75">
        <w:rPr>
          <w:rFonts w:ascii="Times New Roman" w:hAnsi="Times New Roman" w:cs="Times New Roman"/>
          <w:sz w:val="32"/>
          <w:szCs w:val="32"/>
        </w:rPr>
        <w:t xml:space="preserve"> Характеристика различных приемов развития творческих способностей младших школьников.</w:t>
      </w:r>
    </w:p>
    <w:p w:rsidR="00D76CFE" w:rsidRPr="00772E75" w:rsidRDefault="00D76CFE" w:rsidP="00D76CFE">
      <w:pPr>
        <w:pStyle w:val="a3"/>
        <w:numPr>
          <w:ilvl w:val="1"/>
          <w:numId w:val="10"/>
        </w:numPr>
        <w:rPr>
          <w:rFonts w:ascii="Times New Roman" w:hAnsi="Times New Roman" w:cs="Times New Roman"/>
          <w:sz w:val="32"/>
          <w:szCs w:val="32"/>
        </w:rPr>
      </w:pPr>
      <w:r w:rsidRPr="00772E75">
        <w:rPr>
          <w:rFonts w:ascii="Times New Roman" w:hAnsi="Times New Roman" w:cs="Times New Roman"/>
          <w:sz w:val="32"/>
          <w:szCs w:val="32"/>
        </w:rPr>
        <w:t>Творческая деятельность младшего школьника во внеурочной деятельности.</w:t>
      </w:r>
    </w:p>
    <w:p w:rsidR="00D76CFE" w:rsidRPr="00772E75" w:rsidRDefault="00D76CFE" w:rsidP="00D76CFE">
      <w:pPr>
        <w:pStyle w:val="a3"/>
        <w:ind w:left="360"/>
        <w:rPr>
          <w:rFonts w:ascii="Times New Roman" w:hAnsi="Times New Roman" w:cs="Times New Roman"/>
          <w:sz w:val="32"/>
          <w:szCs w:val="32"/>
        </w:rPr>
      </w:pPr>
      <w:r w:rsidRPr="00772E75">
        <w:rPr>
          <w:rFonts w:ascii="Times New Roman" w:hAnsi="Times New Roman" w:cs="Times New Roman"/>
          <w:sz w:val="32"/>
          <w:szCs w:val="32"/>
        </w:rPr>
        <w:t>Заключение</w:t>
      </w:r>
    </w:p>
    <w:p w:rsidR="00D76CFE" w:rsidRPr="00772E75" w:rsidRDefault="00D76CFE" w:rsidP="00D76CFE">
      <w:pPr>
        <w:pStyle w:val="a3"/>
        <w:ind w:left="360"/>
        <w:rPr>
          <w:rFonts w:ascii="Times New Roman" w:hAnsi="Times New Roman" w:cs="Times New Roman"/>
          <w:sz w:val="32"/>
          <w:szCs w:val="32"/>
        </w:rPr>
      </w:pPr>
      <w:r w:rsidRPr="00772E75">
        <w:rPr>
          <w:rFonts w:ascii="Times New Roman" w:hAnsi="Times New Roman" w:cs="Times New Roman"/>
          <w:sz w:val="32"/>
          <w:szCs w:val="32"/>
        </w:rPr>
        <w:t>Список литературы</w:t>
      </w: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D76CFE" w:rsidRDefault="00D76CFE">
      <w:pPr>
        <w:rPr>
          <w:rFonts w:ascii="Times New Roman" w:hAnsi="Times New Roman" w:cs="Times New Roman"/>
          <w:b/>
          <w:sz w:val="28"/>
          <w:szCs w:val="28"/>
        </w:rPr>
      </w:pPr>
    </w:p>
    <w:p w:rsidR="00764036" w:rsidRDefault="00B31C27">
      <w:pPr>
        <w:rPr>
          <w:rFonts w:ascii="Times New Roman" w:hAnsi="Times New Roman" w:cs="Times New Roman"/>
          <w:b/>
          <w:sz w:val="28"/>
          <w:szCs w:val="28"/>
        </w:rPr>
      </w:pPr>
      <w:r w:rsidRPr="00B31C27">
        <w:rPr>
          <w:rFonts w:ascii="Times New Roman" w:hAnsi="Times New Roman" w:cs="Times New Roman"/>
          <w:b/>
          <w:sz w:val="28"/>
          <w:szCs w:val="28"/>
        </w:rPr>
        <w:lastRenderedPageBreak/>
        <w:t>Глава 1. Особенности развития творческих способностей младших школьников.</w:t>
      </w:r>
    </w:p>
    <w:p w:rsidR="00B31C27" w:rsidRDefault="00B31C27" w:rsidP="00B31C27">
      <w:pPr>
        <w:rPr>
          <w:rFonts w:ascii="Times New Roman" w:hAnsi="Times New Roman" w:cs="Times New Roman"/>
          <w:b/>
          <w:sz w:val="28"/>
          <w:szCs w:val="28"/>
        </w:rPr>
      </w:pPr>
      <w:r>
        <w:rPr>
          <w:rFonts w:ascii="Times New Roman" w:hAnsi="Times New Roman" w:cs="Times New Roman"/>
          <w:b/>
          <w:sz w:val="28"/>
          <w:szCs w:val="28"/>
        </w:rPr>
        <w:t xml:space="preserve">           1.1.</w:t>
      </w:r>
      <w:r w:rsidRPr="00B31C27">
        <w:rPr>
          <w:rFonts w:ascii="Times New Roman" w:hAnsi="Times New Roman" w:cs="Times New Roman"/>
          <w:b/>
          <w:sz w:val="28"/>
          <w:szCs w:val="28"/>
        </w:rPr>
        <w:t>Значение творческих способностей для развития младших школьников.</w:t>
      </w:r>
    </w:p>
    <w:p w:rsidR="00B31C27" w:rsidRDefault="00B31C27" w:rsidP="00B31C27">
      <w:pPr>
        <w:pStyle w:val="a4"/>
        <w:ind w:firstLine="709"/>
      </w:pPr>
      <w:r w:rsidRPr="008F244F">
        <w:t xml:space="preserve">Я.А. Пономарёв разработал универсальное определение </w:t>
      </w:r>
      <w:r w:rsidRPr="00B31C27">
        <w:rPr>
          <w:i/>
        </w:rPr>
        <w:t>творчества</w:t>
      </w:r>
      <w:r w:rsidRPr="008F244F">
        <w:t xml:space="preserve"> - "взаимодействие, ведущее к развитию". Творчество в самом широком смысле он рассматривал как взаимодействие людей. Уникальная творческая деятельность, по мнению автора, является специфической формой взаимодействия, а в качестве критерия творчества выступает механизм развития. Исходя из этого определения, механизмом развития творческих способностей детей является организация специфических, обогащённых форм взаимодействия ребёнка с взрослым в процессе различных видов деятельности. [</w:t>
      </w:r>
      <w:r w:rsidR="00BC01A4">
        <w:t>7</w:t>
      </w:r>
      <w:r w:rsidRPr="008F244F">
        <w:t>, с.7]</w:t>
      </w:r>
    </w:p>
    <w:p w:rsidR="00B31C27" w:rsidRPr="008F244F" w:rsidRDefault="00B31C27" w:rsidP="00B31C27">
      <w:pPr>
        <w:pStyle w:val="a4"/>
        <w:ind w:firstLine="709"/>
      </w:pPr>
      <w:r w:rsidRPr="008F244F">
        <w:t>Творческий потенциал заложен в ребёнке с рождения и развивается по мере его роста и развития. Однако, возможность реализации творческого потенциала у детей не одинакова, и, как уже отмечалось раннее, это зависит от характера и качества его взаимодействия с взрослым на разных этапах детства. [</w:t>
      </w:r>
      <w:r w:rsidR="00BC01A4">
        <w:t>7</w:t>
      </w:r>
      <w:r w:rsidRPr="008F244F">
        <w:t>, с.17]</w:t>
      </w:r>
    </w:p>
    <w:p w:rsidR="00B31C27" w:rsidRDefault="00B31C27" w:rsidP="00B31C27">
      <w:pPr>
        <w:pStyle w:val="a4"/>
        <w:ind w:firstLine="709"/>
      </w:pPr>
      <w:r w:rsidRPr="008F244F">
        <w:t>Для творческого мышления характерно создание субъективно нового продукта и новообразования в ходе самой познавательной деятельности. Младшие школьники претерпевают изменения в развитии с приходом в школу - психические процессы приобретают характер произвольности, то есть ребёнок учится управлять ими - управлять восприятием, мышлением, памятью, в некоторой степени и своими эмоциями и воображением. Одновременно развивается и крепнет его воля, волевая регуляция всей его жизни. А это значит, что действия ребёнка приобретают характер осознан</w:t>
      </w:r>
      <w:r>
        <w:t>ной и осмысленной инициативы. [</w:t>
      </w:r>
      <w:r w:rsidR="00BC01A4">
        <w:t>8</w:t>
      </w:r>
      <w:r w:rsidRPr="008F244F">
        <w:t xml:space="preserve">, с.4] </w:t>
      </w:r>
    </w:p>
    <w:p w:rsidR="00B31C27" w:rsidRPr="008F244F" w:rsidRDefault="00B31C27" w:rsidP="00B31C27">
      <w:pPr>
        <w:pStyle w:val="a4"/>
        <w:ind w:firstLine="709"/>
      </w:pPr>
      <w:r w:rsidRPr="008F244F">
        <w:t>Интерес к познанию формируют упражнения творческого характера. Плюсом этих упражнений является то, что совсем не обязательно создавать специальные уроки развития, элементы таких упражнений должны присутствовать на каждом учебном занятии и методично переплетаться с программным материалом. На практике многие учителя редко используют творческие задания, опасаясь того, что не останется времени на прохождение нового материала. И напрасно. Развивающие минутки дают общую зарядку мыслительным процессам, мотивируют ребёнка к учебному предмету - он активнее работает после таких занятий. [2, с.140]</w:t>
      </w:r>
    </w:p>
    <w:p w:rsidR="00B31C27" w:rsidRPr="008F244F" w:rsidRDefault="00B31C27" w:rsidP="00B31C27">
      <w:pPr>
        <w:pStyle w:val="a4"/>
        <w:ind w:firstLine="709"/>
      </w:pPr>
      <w:r w:rsidRPr="008F244F">
        <w:lastRenderedPageBreak/>
        <w:t xml:space="preserve">Через организацию </w:t>
      </w:r>
      <w:proofErr w:type="spellStart"/>
      <w:r w:rsidRPr="008F244F">
        <w:t>креативной</w:t>
      </w:r>
      <w:proofErr w:type="spellEnd"/>
      <w:r w:rsidRPr="008F244F">
        <w:t xml:space="preserve"> образовательной среды развивается культура учителя и детей, реализуется гуманистические идеи жизнетворчества как высшей формы существования человека. Дети через творческую работу, </w:t>
      </w:r>
      <w:proofErr w:type="spellStart"/>
      <w:r w:rsidRPr="008F244F">
        <w:t>самосозидание</w:t>
      </w:r>
      <w:proofErr w:type="spellEnd"/>
      <w:r w:rsidRPr="008F244F">
        <w:t xml:space="preserve"> включаются в процесс </w:t>
      </w:r>
      <w:proofErr w:type="spellStart"/>
      <w:r w:rsidRPr="008F244F">
        <w:t>жизнетворения</w:t>
      </w:r>
      <w:proofErr w:type="spellEnd"/>
      <w:r w:rsidRPr="008F244F">
        <w:t xml:space="preserve"> и получают от этого удовольствие и моральное удовлетворение.</w:t>
      </w:r>
    </w:p>
    <w:p w:rsidR="00B31C27" w:rsidRPr="008F244F" w:rsidRDefault="00B31C27" w:rsidP="00B31C27">
      <w:pPr>
        <w:pStyle w:val="a4"/>
        <w:ind w:firstLine="709"/>
      </w:pPr>
      <w:proofErr w:type="spellStart"/>
      <w:r w:rsidRPr="008F244F">
        <w:t>Креативность</w:t>
      </w:r>
      <w:proofErr w:type="spellEnd"/>
      <w:r w:rsidRPr="008F244F">
        <w:t xml:space="preserve"> человека как творческое отношение к жизни и своей личности лежит в основе </w:t>
      </w:r>
      <w:proofErr w:type="spellStart"/>
      <w:r w:rsidRPr="008F244F">
        <w:t>здоровьетворения</w:t>
      </w:r>
      <w:proofErr w:type="spellEnd"/>
      <w:r>
        <w:t xml:space="preserve"> </w:t>
      </w:r>
      <w:r w:rsidRPr="008F244F">
        <w:t xml:space="preserve"> -</w:t>
      </w:r>
      <w:r>
        <w:t xml:space="preserve"> </w:t>
      </w:r>
      <w:r w:rsidRPr="008F244F">
        <w:t xml:space="preserve"> деятельности, мотивированной духовными потребностями в </w:t>
      </w:r>
      <w:proofErr w:type="spellStart"/>
      <w:r w:rsidRPr="008F244F">
        <w:t>самосозидании</w:t>
      </w:r>
      <w:proofErr w:type="spellEnd"/>
      <w:r w:rsidRPr="008F244F">
        <w:t xml:space="preserve"> и созидании вокруг себя экологически здоровой предметно-пространственной, природной, социальной и ментальной среды.</w:t>
      </w:r>
    </w:p>
    <w:p w:rsidR="00B31C27" w:rsidRPr="008F244F" w:rsidRDefault="00B31C27" w:rsidP="00B31C27">
      <w:pPr>
        <w:pStyle w:val="a4"/>
        <w:ind w:firstLine="709"/>
      </w:pPr>
      <w:r w:rsidRPr="008F244F">
        <w:t>Творчество и здоровье как "норма жизни" находятся в неразрывном единстве. С одной стороны, творчество пронизывает все жизненные процессы и благотворно влияет на здоровье человека (физическое, психическое, социальное, интеллектуальное и д. р.) - выступает "нормой жизни". В то же время здоровье является своеобразным показателем творчества личности, её созидательных устремлений. Отсюда возможна и обратная связь - с помощью творчества приобщать человека к здоровому образу жизни. [1</w:t>
      </w:r>
      <w:r w:rsidR="00BC01A4">
        <w:t>3</w:t>
      </w:r>
      <w:r w:rsidRPr="008F244F">
        <w:t>, с.43]</w:t>
      </w:r>
    </w:p>
    <w:p w:rsidR="00B31C27" w:rsidRPr="008F244F" w:rsidRDefault="00B31C27" w:rsidP="00B31C27">
      <w:pPr>
        <w:pStyle w:val="a4"/>
        <w:ind w:firstLine="709"/>
      </w:pPr>
      <w:r w:rsidRPr="008F244F">
        <w:t>Физическое развитие. Такая творческая деятельность, как театральная, влияет на преодоление двигательного автоматизма, овладение пластикой движений, формирование осанки, постановки голоса, дикции. При рисовании развивается мелкая моторика рук, что способствует выработке красивого почерка.</w:t>
      </w:r>
    </w:p>
    <w:p w:rsidR="00B31C27" w:rsidRPr="008F244F" w:rsidRDefault="00B31C27" w:rsidP="00B31C27">
      <w:pPr>
        <w:pStyle w:val="a4"/>
        <w:ind w:firstLine="709"/>
      </w:pPr>
      <w:proofErr w:type="spellStart"/>
      <w:r w:rsidRPr="008F244F">
        <w:t>Психоэмоциональное</w:t>
      </w:r>
      <w:proofErr w:type="spellEnd"/>
      <w:r w:rsidRPr="008F244F">
        <w:t> развитие. Формируется культура чувств детей: созидание своих ощущений, эмоций, переживаний, способность управлять ими, понимание своего внутреннего мира для достижения общего душевного комфорта. Большое значение приобретают положительные эмоциональные переживания детей, радость совместного творчества.</w:t>
      </w:r>
    </w:p>
    <w:p w:rsidR="00B31C27" w:rsidRPr="008F244F" w:rsidRDefault="00B31C27" w:rsidP="00B31C27">
      <w:pPr>
        <w:pStyle w:val="a4"/>
        <w:ind w:firstLine="709"/>
      </w:pPr>
      <w:r w:rsidRPr="008F244F">
        <w:t xml:space="preserve">Главное направление развития эмоциональной сферы - это проявление способности управлять эмоциями, т.е. произвольность поведения. Эмоции постепенно становятся более осмысленными, начинают подчиняться мышлению, когда ребёнок усваивает различные способы действия и нормы поведения, соотносит результаты своей деятельности с целями и с результатами других. </w:t>
      </w:r>
      <w:proofErr w:type="gramStart"/>
      <w:r w:rsidRPr="008F244F">
        <w:t xml:space="preserve">Поведение постепенно превращается из побуждаемого спонтанными чувствами и впечатлениями в поведение </w:t>
      </w:r>
      <w:r w:rsidRPr="008F244F">
        <w:lastRenderedPageBreak/>
        <w:t>"волевое", что означает переход от внешней к внутренней регуляции, к возможности выбора собственного поведения. [</w:t>
      </w:r>
      <w:r w:rsidR="00BC01A4">
        <w:t>9</w:t>
      </w:r>
      <w:r w:rsidRPr="008F244F">
        <w:t>, с.22] Таким образом, осуществляется и нравственное воспитание.</w:t>
      </w:r>
      <w:proofErr w:type="gramEnd"/>
    </w:p>
    <w:p w:rsidR="00B31C27" w:rsidRPr="008F244F" w:rsidRDefault="00B31C27" w:rsidP="00B31C27">
      <w:pPr>
        <w:pStyle w:val="a4"/>
        <w:ind w:firstLine="709"/>
      </w:pPr>
      <w:r w:rsidRPr="008F244F">
        <w:t xml:space="preserve">Интеллектуальное развитие. Создание образов силой воображения является одним из способов совершенствования мыслительных процессов. Занятия сценической деятельностью способствуют развитию и стимулированию интеллектуально-логических (сравнение, анализ, обобщение и т.п.) и интеллектуально-эвристических способностей: генерация идей, воображение, фантазия. Способность к творчеству проявляется в неизменных стремлениях что-то фантазировать и сочинять. Фантазия - источник творческой духовности человека. Она помогает осознать действия ребёнка, понять, что творится в его душе, осознать страхи, мысли, которые ребёнок скрывает. Фантазия помогает пережить периоды </w:t>
      </w:r>
      <w:proofErr w:type="spellStart"/>
      <w:r w:rsidRPr="008F244F">
        <w:t>деприваций</w:t>
      </w:r>
      <w:proofErr w:type="spellEnd"/>
      <w:r w:rsidRPr="008F244F">
        <w:t xml:space="preserve"> (лишений чего-либо). К тому же это один из наиболее важных способов научиться, как вести себя в реальном мире. [7, 23]</w:t>
      </w:r>
    </w:p>
    <w:p w:rsidR="00B31C27" w:rsidRPr="008F244F" w:rsidRDefault="00FF57F0" w:rsidP="00B31C27">
      <w:pPr>
        <w:pStyle w:val="a4"/>
        <w:ind w:firstLine="709"/>
      </w:pPr>
      <w:r>
        <w:t xml:space="preserve">Выдающийся психолог Л.С. </w:t>
      </w:r>
      <w:proofErr w:type="spellStart"/>
      <w:r>
        <w:t>Выготский</w:t>
      </w:r>
      <w:proofErr w:type="spellEnd"/>
      <w:r>
        <w:t xml:space="preserve"> считает: </w:t>
      </w:r>
      <w:r w:rsidR="00B31C27" w:rsidRPr="008F244F">
        <w:t xml:space="preserve"> </w:t>
      </w:r>
      <w:r w:rsidRPr="00FF57F0">
        <w:rPr>
          <w:i/>
        </w:rPr>
        <w:t>«В</w:t>
      </w:r>
      <w:r w:rsidR="00B31C27" w:rsidRPr="00FF57F0">
        <w:rPr>
          <w:i/>
        </w:rPr>
        <w:t>оображение, являясь основой творчества, проявляется во всех сторонах жизни ребёнка. Ход развития воображения тесно связан с речью, основной психологической формой общения ребёнка с окружающими</w:t>
      </w:r>
      <w:r w:rsidRPr="00FF57F0">
        <w:rPr>
          <w:i/>
        </w:rPr>
        <w:t>»</w:t>
      </w:r>
      <w:r w:rsidR="00B31C27" w:rsidRPr="008F244F">
        <w:t>. [</w:t>
      </w:r>
      <w:r w:rsidR="00B31C27">
        <w:t>3</w:t>
      </w:r>
      <w:r w:rsidR="00B31C27" w:rsidRPr="008F244F">
        <w:t>, с.7]</w:t>
      </w:r>
    </w:p>
    <w:p w:rsidR="00B31C27" w:rsidRPr="008F244F" w:rsidRDefault="00B31C27" w:rsidP="00B31C27">
      <w:pPr>
        <w:pStyle w:val="a4"/>
        <w:ind w:firstLine="709"/>
      </w:pPr>
      <w:r w:rsidRPr="008F244F">
        <w:t>Социальное развитие. В любой творческой работе максимально проявляется личность. Погружаясь в коллективный творческий процесс, дети получают опыт и навыки сотрудничества и позитивного партнёрства, коллективного взаимодействия. Расширяется сфера межличностного общения, самооценки, самореализации и самоутверждения детей. Формируется отношение к природе и обществу, к миру культурных ценностей и к себе как субъекту и объекту культуры. [1</w:t>
      </w:r>
      <w:r w:rsidR="00BC01A4">
        <w:t>3</w:t>
      </w:r>
      <w:r w:rsidRPr="008F244F">
        <w:t>, с.46]</w:t>
      </w:r>
    </w:p>
    <w:p w:rsidR="00B31C27" w:rsidRPr="008F244F" w:rsidRDefault="00B31C27" w:rsidP="00B31C27">
      <w:pPr>
        <w:pStyle w:val="a4"/>
        <w:ind w:firstLine="709"/>
      </w:pPr>
      <w:r w:rsidRPr="008F244F">
        <w:t xml:space="preserve">Творческие задания, как, например, пересказ истории лягушки путешественницы от лица прутика, за который она держалась в полёте, формируют чувство юмора. Исследования формирования чувства комического у детей показали, что его возникновение также как и возникновение эстетического чувства, связанно с положительной нравственной оценкой изображаемых событий. Чувство юмора играет решающую роль во всём развитии ребёнка. Велика роль чувства юмора в развитии оптимизма и </w:t>
      </w:r>
      <w:proofErr w:type="spellStart"/>
      <w:r w:rsidRPr="008F244F">
        <w:t>жизнерадости</w:t>
      </w:r>
      <w:proofErr w:type="spellEnd"/>
      <w:r w:rsidRPr="008F244F">
        <w:t xml:space="preserve">, в разрешении конфликтов, преодолении страхов, что </w:t>
      </w:r>
      <w:r w:rsidRPr="008F244F">
        <w:lastRenderedPageBreak/>
        <w:t xml:space="preserve">поможет в преодолении </w:t>
      </w:r>
      <w:proofErr w:type="spellStart"/>
      <w:r w:rsidRPr="008F244F">
        <w:t>психоэмоционального</w:t>
      </w:r>
      <w:proofErr w:type="spellEnd"/>
      <w:r w:rsidRPr="008F244F">
        <w:t xml:space="preserve"> стресса, о котором говорилось выше. [</w:t>
      </w:r>
      <w:r w:rsidR="00BC01A4">
        <w:t>7</w:t>
      </w:r>
      <w:r w:rsidRPr="008F244F">
        <w:t>, с.24]</w:t>
      </w:r>
    </w:p>
    <w:p w:rsidR="00B31C27" w:rsidRPr="008F244F" w:rsidRDefault="00B31C27" w:rsidP="00B31C27">
      <w:pPr>
        <w:pStyle w:val="a4"/>
        <w:ind w:firstLine="709"/>
      </w:pPr>
      <w:r w:rsidRPr="008F244F">
        <w:t>Кроме позитивного влияния творческих упражнений на развитие ребёнка, подобная форма организации учебной деятельности выступает важнейшей предпосылкой отказа учителя от авторитарных методов обучения.</w:t>
      </w:r>
    </w:p>
    <w:p w:rsidR="00B31C27" w:rsidRPr="008F244F" w:rsidRDefault="00B31C27" w:rsidP="00B31C27">
      <w:pPr>
        <w:pStyle w:val="a4"/>
        <w:ind w:firstLine="709"/>
      </w:pPr>
      <w:r w:rsidRPr="008F244F">
        <w:t>Одним из условий повышения воспитывающей роли урока в начальных классах является включение школьников в разнообразные виды учебной деятельности с учетом активной позиции ученика в процессе обучения, что предполагает активизацию интеллектуальной и эмоционально - волевой сферы психики.</w:t>
      </w:r>
    </w:p>
    <w:p w:rsidR="00B31C27" w:rsidRPr="008F244F" w:rsidRDefault="00B31C27" w:rsidP="00B31C27">
      <w:pPr>
        <w:pStyle w:val="a4"/>
        <w:ind w:firstLine="709"/>
      </w:pPr>
      <w:r w:rsidRPr="008F244F">
        <w:t>От того, насколько сознательно, творчески, с желанием будут учиться дети в начальной школе, зависит в дальнейшем самостоятельность их мышления, умение связывать теоретический материал с практической деятельностью.</w:t>
      </w:r>
    </w:p>
    <w:p w:rsidR="00FF57F0" w:rsidRDefault="00B31C27" w:rsidP="00FF57F0">
      <w:pPr>
        <w:pStyle w:val="a4"/>
        <w:ind w:firstLine="709"/>
      </w:pPr>
      <w:r w:rsidRPr="008F244F">
        <w:t>Творчество пронизывает все виды деятельности, обеспечивая её новое, более высокое качество.</w:t>
      </w:r>
    </w:p>
    <w:p w:rsidR="00B31C27" w:rsidRPr="008F244F" w:rsidRDefault="00B31C27" w:rsidP="00B31C27">
      <w:pPr>
        <w:pStyle w:val="a4"/>
        <w:ind w:firstLine="709"/>
      </w:pPr>
      <w:r w:rsidRPr="008F244F">
        <w:t xml:space="preserve">В философском понимании </w:t>
      </w:r>
      <w:r w:rsidRPr="00FF57F0">
        <w:rPr>
          <w:i/>
        </w:rPr>
        <w:t>творчество</w:t>
      </w:r>
      <w:r w:rsidRPr="008F244F">
        <w:t xml:space="preserve"> - это деятельность, порождающая нечто качественно новое, никогда ранее не существовавшее. Творчество возможно лишь на основе полной свободы, не скованной узами бытия, не выводимой из бытия. В любом творчестве присутствует новизна, не детерминированная окружающей действительностью. Это и есть элемент свободы, который "приходит во всякий подлинный творческий акт; в этом тайна творчества; в этом смысле творчество - есть творчество из ничего". [</w:t>
      </w:r>
      <w:r w:rsidR="00BC01A4">
        <w:t>7</w:t>
      </w:r>
      <w:r w:rsidRPr="008F244F">
        <w:t>, с. 20]</w:t>
      </w:r>
    </w:p>
    <w:p w:rsidR="00B31C27" w:rsidRPr="008F244F" w:rsidRDefault="00B31C27" w:rsidP="00B31C27">
      <w:pPr>
        <w:pStyle w:val="a4"/>
        <w:ind w:firstLine="709"/>
      </w:pPr>
      <w:r w:rsidRPr="008F244F">
        <w:t xml:space="preserve">В педагогике и психологии термин </w:t>
      </w:r>
      <w:r w:rsidRPr="00FF57F0">
        <w:rPr>
          <w:i/>
        </w:rPr>
        <w:t>"творчество"</w:t>
      </w:r>
      <w:r w:rsidRPr="008F244F">
        <w:t xml:space="preserve"> рассматривается в контексте понятия "</w:t>
      </w:r>
      <w:r w:rsidRPr="00FF57F0">
        <w:rPr>
          <w:i/>
        </w:rPr>
        <w:t>творческая деятельность</w:t>
      </w:r>
      <w:r w:rsidRPr="008F244F">
        <w:t>".</w:t>
      </w:r>
      <w:r>
        <w:t xml:space="preserve"> </w:t>
      </w:r>
      <w:r w:rsidRPr="008F244F">
        <w:t>Начальный этап научного подхода к природе творческой деятельности связан с представлением о психической энергии как материальном но</w:t>
      </w:r>
      <w:r w:rsidR="00715F4F">
        <w:t xml:space="preserve">сителе творческих способностей. </w:t>
      </w:r>
      <w:r w:rsidRPr="008F244F">
        <w:t xml:space="preserve">Продуктами творческой деятельности выступает определенная совокупность рефлексов. Действие раздражителя, составляющего проблемную ситуацию, возбуждает рефлекс сосредоточения, который образует в мозговой деятельности доминанту. Вокруг доминанты концентрируется путем воспроизведения прошлого опыта весь материал, так или иначе относящийся к раздражителю - проблеме. Таким образом, сама </w:t>
      </w:r>
      <w:r w:rsidRPr="008F244F">
        <w:lastRenderedPageBreak/>
        <w:t>проблема на определенный период становится пунктом сосредоточения - доминантой, вокруг которой и совершается творческая деятельность. [</w:t>
      </w:r>
      <w:r w:rsidR="00BC01A4" w:rsidRPr="00BC01A4">
        <w:t>10</w:t>
      </w:r>
      <w:r w:rsidRPr="00BC01A4">
        <w:t>, с.7</w:t>
      </w:r>
      <w:r w:rsidRPr="008F244F">
        <w:t>]</w:t>
      </w:r>
    </w:p>
    <w:p w:rsidR="00B31C27" w:rsidRPr="008F244F" w:rsidRDefault="00B31C27" w:rsidP="00B31C27">
      <w:pPr>
        <w:pStyle w:val="a4"/>
        <w:ind w:firstLine="709"/>
      </w:pPr>
      <w:r w:rsidRPr="008F244F">
        <w:t>Доминирующей точкой зрения среди исследователей является предположение, что креативные люди осваивают избранный вид деятельности практически на всех этапах этого процесса творчески, не прибегая к подражательным действиям. Однако выделяется и другой подход к определению творческой деятельности, который основан на предположении, что любая деятельность может включать в себя элементы творчества. [</w:t>
      </w:r>
      <w:r w:rsidR="00BC01A4">
        <w:t>11</w:t>
      </w:r>
      <w:r w:rsidRPr="00BC01A4">
        <w:t>, с.17]</w:t>
      </w:r>
    </w:p>
    <w:p w:rsidR="00B31C27" w:rsidRPr="008F244F" w:rsidRDefault="00B31C27" w:rsidP="00B31C27">
      <w:pPr>
        <w:pStyle w:val="a4"/>
        <w:ind w:firstLine="709"/>
      </w:pPr>
      <w:r w:rsidRPr="008F244F">
        <w:t xml:space="preserve">В исследованиях А.Н. Лука </w:t>
      </w:r>
      <w:r w:rsidRPr="002A3C7E">
        <w:rPr>
          <w:i/>
        </w:rPr>
        <w:t>творчество</w:t>
      </w:r>
      <w:r w:rsidRPr="008F244F">
        <w:t xml:space="preserve"> раскрывается через анализ трех групп способностей, связанных с мотивацией, темпераментом и умственной деятельностью. Среди них:</w:t>
      </w:r>
    </w:p>
    <w:p w:rsidR="00B31C27" w:rsidRPr="008F244F" w:rsidRDefault="00B31C27" w:rsidP="00B31C27">
      <w:pPr>
        <w:pStyle w:val="a4"/>
        <w:ind w:firstLine="709"/>
      </w:pPr>
      <w:r w:rsidRPr="008F244F">
        <w:t>- зоркость в поисках как специфическое качество мышления, позволяющее человеку не проходить мимо случайных явлений, а видеть в них ключ к разгадке тайн;</w:t>
      </w:r>
    </w:p>
    <w:p w:rsidR="00B31C27" w:rsidRPr="008F244F" w:rsidRDefault="00B31C27" w:rsidP="00B31C27">
      <w:pPr>
        <w:pStyle w:val="a4"/>
        <w:ind w:firstLine="709"/>
      </w:pPr>
      <w:r w:rsidRPr="008F244F">
        <w:t>- способность к свертыванию мыслительных операций, выражающаяся в символическом обозначении понятий и отношений между ними;</w:t>
      </w:r>
    </w:p>
    <w:p w:rsidR="00B31C27" w:rsidRPr="008F244F" w:rsidRDefault="00B31C27" w:rsidP="00B31C27">
      <w:pPr>
        <w:pStyle w:val="a4"/>
        <w:ind w:firstLine="709"/>
      </w:pPr>
      <w:r w:rsidRPr="008F244F">
        <w:t>- способность к видению (постановке) проблем;</w:t>
      </w:r>
    </w:p>
    <w:p w:rsidR="00B31C27" w:rsidRPr="008F244F" w:rsidRDefault="00B31C27" w:rsidP="00B31C27">
      <w:pPr>
        <w:pStyle w:val="a4"/>
        <w:ind w:firstLine="709"/>
      </w:pPr>
      <w:r w:rsidRPr="008F244F">
        <w:t>- оригинальность мышления;</w:t>
      </w:r>
    </w:p>
    <w:p w:rsidR="00B31C27" w:rsidRPr="008F244F" w:rsidRDefault="00B31C27" w:rsidP="00B31C27">
      <w:pPr>
        <w:pStyle w:val="a4"/>
        <w:ind w:firstLine="709"/>
      </w:pPr>
      <w:r w:rsidRPr="008F244F">
        <w:t>- диалектичность мышления;</w:t>
      </w:r>
    </w:p>
    <w:p w:rsidR="00B31C27" w:rsidRPr="008F244F" w:rsidRDefault="00B31C27" w:rsidP="00B31C27">
      <w:pPr>
        <w:pStyle w:val="a4"/>
        <w:ind w:firstLine="709"/>
      </w:pPr>
      <w:r w:rsidRPr="008F244F">
        <w:t>- гибкость мышления;</w:t>
      </w:r>
    </w:p>
    <w:p w:rsidR="00B31C27" w:rsidRPr="008F244F" w:rsidRDefault="00B31C27" w:rsidP="00B31C27">
      <w:pPr>
        <w:pStyle w:val="a4"/>
        <w:ind w:firstLine="709"/>
      </w:pPr>
      <w:r w:rsidRPr="008F244F">
        <w:t xml:space="preserve">- </w:t>
      </w:r>
      <w:proofErr w:type="spellStart"/>
      <w:r w:rsidRPr="008F244F">
        <w:t>антиконформизм</w:t>
      </w:r>
      <w:proofErr w:type="spellEnd"/>
      <w:r w:rsidRPr="008F244F">
        <w:t xml:space="preserve"> мышления;</w:t>
      </w:r>
    </w:p>
    <w:p w:rsidR="00B31C27" w:rsidRPr="008F244F" w:rsidRDefault="00B31C27" w:rsidP="00B31C27">
      <w:pPr>
        <w:pStyle w:val="a4"/>
        <w:ind w:firstLine="709"/>
      </w:pPr>
      <w:r w:rsidRPr="008F244F">
        <w:t>- критичность мышления;</w:t>
      </w:r>
    </w:p>
    <w:p w:rsidR="00B31C27" w:rsidRPr="008F244F" w:rsidRDefault="00B31C27" w:rsidP="00B31C27">
      <w:pPr>
        <w:pStyle w:val="a4"/>
        <w:ind w:firstLine="709"/>
      </w:pPr>
      <w:r w:rsidRPr="008F244F">
        <w:t>- легкость ассоциирования и воображения;</w:t>
      </w:r>
    </w:p>
    <w:p w:rsidR="00B31C27" w:rsidRPr="008F244F" w:rsidRDefault="00B31C27" w:rsidP="00B31C27">
      <w:pPr>
        <w:pStyle w:val="a4"/>
        <w:ind w:firstLine="709"/>
      </w:pPr>
      <w:r w:rsidRPr="008F244F">
        <w:t>- способность генерирования идей (умение развивать их);</w:t>
      </w:r>
    </w:p>
    <w:p w:rsidR="00B31C27" w:rsidRPr="008F244F" w:rsidRDefault="00B31C27" w:rsidP="00B31C27">
      <w:pPr>
        <w:pStyle w:val="a4"/>
        <w:ind w:firstLine="709"/>
      </w:pPr>
      <w:r w:rsidRPr="008F244F">
        <w:t>- способность к оценочным действиям и выбору; [</w:t>
      </w:r>
      <w:r w:rsidR="00BC01A4" w:rsidRPr="00BC01A4">
        <w:t>11</w:t>
      </w:r>
      <w:r w:rsidRPr="00BC01A4">
        <w:t>, с.17</w:t>
      </w:r>
      <w:r w:rsidRPr="008F244F">
        <w:t>]</w:t>
      </w:r>
    </w:p>
    <w:p w:rsidR="00B31C27" w:rsidRPr="008F244F" w:rsidRDefault="00B31C27" w:rsidP="00B31C27">
      <w:pPr>
        <w:pStyle w:val="a4"/>
        <w:ind w:firstLine="709"/>
      </w:pPr>
      <w:r w:rsidRPr="008F244F">
        <w:t>- готовность памяти обеспечить необходимый объем и качество накопленных знаний: системность, динамичность, уровень обобщенности.</w:t>
      </w:r>
    </w:p>
    <w:p w:rsidR="00B31C27" w:rsidRPr="008F244F" w:rsidRDefault="00B31C27" w:rsidP="00B31C27">
      <w:pPr>
        <w:pStyle w:val="a4"/>
        <w:ind w:firstLine="709"/>
      </w:pPr>
      <w:r w:rsidRPr="008F244F">
        <w:t xml:space="preserve">Наличие методической литературы и исследование реального состояния проблемы, посредством анализа уроков чтения в школе доказывают, что проблема существует. Исследуя труды многих авторов можно прийти </w:t>
      </w:r>
      <w:r w:rsidRPr="006F5F49">
        <w:rPr>
          <w:i/>
        </w:rPr>
        <w:t>к выводу</w:t>
      </w:r>
      <w:r w:rsidRPr="008F244F">
        <w:t xml:space="preserve">, что творческие способности необходимы ребёнку, </w:t>
      </w:r>
      <w:r w:rsidR="006F5F49">
        <w:t xml:space="preserve">они </w:t>
      </w:r>
      <w:r w:rsidRPr="008F244F">
        <w:t xml:space="preserve">несут развивающую, а также и </w:t>
      </w:r>
      <w:r w:rsidRPr="008F244F">
        <w:lastRenderedPageBreak/>
        <w:t>оздоровительную функцию. Способствуют самореализации ребёнка, развития его индивидуальности.</w:t>
      </w:r>
    </w:p>
    <w:p w:rsidR="002A3C7E" w:rsidRDefault="002A3C7E" w:rsidP="00B31C27">
      <w:pPr>
        <w:rPr>
          <w:rFonts w:ascii="Times New Roman" w:hAnsi="Times New Roman" w:cs="Times New Roman"/>
          <w:b/>
          <w:sz w:val="28"/>
          <w:szCs w:val="28"/>
        </w:rPr>
      </w:pPr>
    </w:p>
    <w:p w:rsidR="002A3C7E" w:rsidRDefault="002A3C7E" w:rsidP="00B31C27">
      <w:pPr>
        <w:rPr>
          <w:rFonts w:ascii="Times New Roman" w:hAnsi="Times New Roman" w:cs="Times New Roman"/>
          <w:b/>
          <w:sz w:val="28"/>
          <w:szCs w:val="28"/>
        </w:rPr>
      </w:pPr>
      <w:r>
        <w:rPr>
          <w:rFonts w:ascii="Times New Roman" w:hAnsi="Times New Roman" w:cs="Times New Roman"/>
          <w:b/>
          <w:sz w:val="28"/>
          <w:szCs w:val="28"/>
        </w:rPr>
        <w:t>1.2. Характеристика различных приемов  развития творческих способностей младших школьников.</w:t>
      </w:r>
    </w:p>
    <w:p w:rsidR="002A3C7E" w:rsidRPr="007E01CA" w:rsidRDefault="002A3C7E" w:rsidP="002A3C7E">
      <w:pPr>
        <w:pStyle w:val="a4"/>
        <w:ind w:firstLine="709"/>
      </w:pPr>
      <w:r w:rsidRPr="007E01CA">
        <w:t>Педагог обычной школы, зажатый тисками воспитательного плана и все более жестких министерских требований всеобщей стандартизации обучении, имеет мало возможностей для собственного творчества и для его развития у своих подопечных. Больше таких возможностей у педагога дополнительного образования. В большей степени стимулируют творческое самовыражение воспитанников педагоги, имеющие в своем арсенале четкие и достаточно укоренившиеся ориентации на поддержание в детях естественного творческого процесса. Педагогу необходимо в ходе профессионального самосовершенствования развивать в себе конструктивные личностные установки, помогающие детям сохранять уверенность в своей значимости, в интересности своих спонтанных идей и образов, в том, что самостоятельные пробы и поиски - что важным и достойный процесс, полезный для саморазвития личности, повышения творческой адаптации к Миру.</w:t>
      </w:r>
    </w:p>
    <w:p w:rsidR="002A3C7E" w:rsidRPr="007E01CA" w:rsidRDefault="002A3C7E" w:rsidP="002A3C7E">
      <w:pPr>
        <w:pStyle w:val="a4"/>
        <w:ind w:firstLine="709"/>
      </w:pPr>
      <w:r w:rsidRPr="007E01CA">
        <w:t xml:space="preserve">К конструктивным, то есть поддерживающим и гармонизирующим творчество детей, личностным ориентациям педагога можно отнести </w:t>
      </w:r>
      <w:proofErr w:type="gramStart"/>
      <w:r w:rsidRPr="007E01CA">
        <w:t>следующие</w:t>
      </w:r>
      <w:proofErr w:type="gramEnd"/>
      <w:r w:rsidRPr="007E01CA">
        <w:t>:</w:t>
      </w:r>
    </w:p>
    <w:p w:rsidR="002A3C7E" w:rsidRPr="007E01CA" w:rsidRDefault="002A3C7E" w:rsidP="002A3C7E">
      <w:pPr>
        <w:pStyle w:val="a4"/>
        <w:ind w:firstLine="709"/>
      </w:pPr>
      <w:r w:rsidRPr="007E01CA">
        <w:t>1. Поощрять самостоятельные мысли и действия ребенка, если они не причиняют вреда окружающим;</w:t>
      </w:r>
    </w:p>
    <w:p w:rsidR="002A3C7E" w:rsidRPr="007E01CA" w:rsidRDefault="002A3C7E" w:rsidP="002A3C7E">
      <w:pPr>
        <w:pStyle w:val="a4"/>
        <w:ind w:firstLine="709"/>
      </w:pPr>
      <w:r w:rsidRPr="007E01CA">
        <w:t>2. Не помешать желанию ребенка сделать, изобразить что-то по- своему;</w:t>
      </w:r>
    </w:p>
    <w:p w:rsidR="002A3C7E" w:rsidRPr="007E01CA" w:rsidRDefault="002A3C7E" w:rsidP="002A3C7E">
      <w:pPr>
        <w:pStyle w:val="a4"/>
        <w:ind w:firstLine="709"/>
      </w:pPr>
      <w:r w:rsidRPr="007E01CA">
        <w:t>3. Уважать точку зрения воспитанника, какой бы она не была “глупой” или “неправильной” - не подавлять ее своим “правильным” отношением и мнением;</w:t>
      </w:r>
    </w:p>
    <w:p w:rsidR="002A3C7E" w:rsidRPr="007E01CA" w:rsidRDefault="002A3C7E" w:rsidP="002A3C7E">
      <w:pPr>
        <w:pStyle w:val="a4"/>
        <w:ind w:firstLine="709"/>
      </w:pPr>
      <w:r w:rsidRPr="007E01CA">
        <w:t>4. Предлагать детям больше делать свободных рисунков, словесных, звуковых, тактильных, и вкусовых образов, интересных движений и других спонтанных творческих проявлений в ходе занятий;</w:t>
      </w:r>
    </w:p>
    <w:p w:rsidR="002A3C7E" w:rsidRPr="007E01CA" w:rsidRDefault="002A3C7E" w:rsidP="002A3C7E">
      <w:pPr>
        <w:pStyle w:val="a4"/>
        <w:ind w:firstLine="709"/>
      </w:pPr>
      <w:r w:rsidRPr="007E01CA">
        <w:t xml:space="preserve">5. </w:t>
      </w:r>
      <w:proofErr w:type="spellStart"/>
      <w:r w:rsidRPr="007E01CA">
        <w:t>Безоценочность</w:t>
      </w:r>
      <w:proofErr w:type="spellEnd"/>
      <w:r w:rsidRPr="007E01CA">
        <w:t xml:space="preserve"> в</w:t>
      </w:r>
      <w:r w:rsidRPr="007E01CA">
        <w:rPr>
          <w:rStyle w:val="apple-converted-space"/>
        </w:rPr>
        <w:t> </w:t>
      </w:r>
      <w:r w:rsidRPr="007E01CA">
        <w:t>отношении к детскому творчеству - то есть не применять явной системы оценок, обсуждать отдельные содержательные моменты этих работ, не сравнивать с другими детьми, а только с ними самими, с его прошлыми опытами;</w:t>
      </w:r>
    </w:p>
    <w:p w:rsidR="002A3C7E" w:rsidRPr="007E01CA" w:rsidRDefault="002A3C7E" w:rsidP="002A3C7E">
      <w:pPr>
        <w:pStyle w:val="a4"/>
        <w:ind w:firstLine="709"/>
      </w:pPr>
      <w:r w:rsidRPr="007E01CA">
        <w:lastRenderedPageBreak/>
        <w:t>6. Не смеяться над необычными образами, словами или движениями ребенка, так как этот критический смех может вызвать обиду, страх ошибиться, сделать что-то “не так” и подавить в дальнейшем спонтанное желание экспериментировать и искать;</w:t>
      </w:r>
    </w:p>
    <w:p w:rsidR="002A3C7E" w:rsidRPr="007E01CA" w:rsidRDefault="002A3C7E" w:rsidP="002A3C7E">
      <w:pPr>
        <w:pStyle w:val="a4"/>
        <w:ind w:firstLine="709"/>
      </w:pPr>
      <w:r w:rsidRPr="007E01CA">
        <w:t>7.</w:t>
      </w:r>
      <w:r w:rsidRPr="007E01CA">
        <w:rPr>
          <w:rStyle w:val="apple-converted-space"/>
        </w:rPr>
        <w:t> </w:t>
      </w:r>
      <w:r w:rsidRPr="007E01CA">
        <w:t>Творить и играть иногда вместе с детьми - в качестве рядового участника процесса;</w:t>
      </w:r>
    </w:p>
    <w:p w:rsidR="006F5F49" w:rsidRDefault="002A3C7E" w:rsidP="002A3C7E">
      <w:pPr>
        <w:pStyle w:val="a4"/>
        <w:ind w:firstLine="709"/>
      </w:pPr>
      <w:r w:rsidRPr="007E01CA">
        <w:t>8. Не навязывать свою программу образов и действии, манеру изображения и мышления, свою веру, а наоборот, пытаться понять логику воображения ребенка</w:t>
      </w:r>
      <w:r w:rsidR="006F5F49">
        <w:t>;</w:t>
      </w:r>
      <w:r w:rsidRPr="007E01CA">
        <w:t xml:space="preserve"> </w:t>
      </w:r>
    </w:p>
    <w:p w:rsidR="002A3C7E" w:rsidRPr="007E01CA" w:rsidRDefault="002A3C7E" w:rsidP="002A3C7E">
      <w:pPr>
        <w:pStyle w:val="a4"/>
        <w:ind w:firstLine="709"/>
      </w:pPr>
      <w:r w:rsidRPr="007E01CA">
        <w:t>9. Больше внимания уделять организации творческого процесса создания чего-то, поддерживанию этого процесса, а не результатам;</w:t>
      </w:r>
    </w:p>
    <w:p w:rsidR="002A3C7E" w:rsidRPr="007E01CA" w:rsidRDefault="002A3C7E" w:rsidP="002A3C7E">
      <w:pPr>
        <w:pStyle w:val="a4"/>
        <w:ind w:firstLine="709"/>
      </w:pPr>
      <w:r w:rsidRPr="007E01CA">
        <w:t xml:space="preserve">10. Развивать чувство меры в отношении </w:t>
      </w:r>
      <w:r w:rsidR="006F5F49" w:rsidRPr="007E01CA">
        <w:t>детей,</w:t>
      </w:r>
      <w:r w:rsidRPr="007E01CA">
        <w:t xml:space="preserve"> к какому - либо виду творческой деятельности, предлагая разнообразные интересные задания, психологические разминки, упражнения обычной гимнастики и йоги, точечный массаж, это позволяет предотвратить однообразие перенапряжение и переутомление;</w:t>
      </w:r>
    </w:p>
    <w:p w:rsidR="002A3C7E" w:rsidRPr="007E01CA" w:rsidRDefault="002A3C7E" w:rsidP="002A3C7E">
      <w:pPr>
        <w:pStyle w:val="a4"/>
        <w:ind w:firstLine="709"/>
      </w:pPr>
      <w:r w:rsidRPr="007E01CA">
        <w:t>11. Поддерживать на занятиях преимущественно положительный эмоциональный тон у себя и у детей б</w:t>
      </w:r>
      <w:r w:rsidR="006F5F49">
        <w:t>одрость, спокойную сосредоточен</w:t>
      </w:r>
      <w:r w:rsidRPr="007E01CA">
        <w:t>ность и радость, веру в свои силы и в возможности каждого ребенка, дружелюбную интонацию голоса;</w:t>
      </w:r>
    </w:p>
    <w:p w:rsidR="002A3C7E" w:rsidRPr="007E01CA" w:rsidRDefault="002A3C7E" w:rsidP="002A3C7E">
      <w:pPr>
        <w:pStyle w:val="a4"/>
        <w:ind w:firstLine="709"/>
      </w:pPr>
      <w:r w:rsidRPr="007E01CA">
        <w:t xml:space="preserve">12. </w:t>
      </w:r>
      <w:proofErr w:type="gramStart"/>
      <w:r w:rsidRPr="007E01CA">
        <w:t>Для внесения большего разнообразия в занятия и изучения творческих способностей детей использовать психологические “творческие” методики и задания, творческие игры со словами, движениями тела, звуками, зрительными образами, вкусовыми, тактильными и обонятельными ощущениями, упражнения из курсов развитии психологической культуры: общения, творческого мышления, психической саморегуляции, деловых качеств, самопознания и понимания законов Мира.</w:t>
      </w:r>
      <w:proofErr w:type="gramEnd"/>
    </w:p>
    <w:p w:rsidR="002A3C7E" w:rsidRDefault="002A3C7E" w:rsidP="00B31C27">
      <w:pPr>
        <w:rPr>
          <w:rFonts w:ascii="Times New Roman" w:hAnsi="Times New Roman" w:cs="Times New Roman"/>
          <w:b/>
          <w:sz w:val="28"/>
          <w:szCs w:val="28"/>
        </w:rPr>
      </w:pPr>
    </w:p>
    <w:p w:rsidR="002A3C7E" w:rsidRDefault="002A3C7E" w:rsidP="00B31C27">
      <w:pPr>
        <w:rPr>
          <w:rFonts w:ascii="Times New Roman" w:hAnsi="Times New Roman" w:cs="Times New Roman"/>
          <w:b/>
          <w:sz w:val="28"/>
          <w:szCs w:val="28"/>
        </w:rPr>
      </w:pPr>
      <w:r>
        <w:rPr>
          <w:rFonts w:ascii="Times New Roman" w:hAnsi="Times New Roman" w:cs="Times New Roman"/>
          <w:b/>
          <w:sz w:val="28"/>
          <w:szCs w:val="28"/>
        </w:rPr>
        <w:t>1.3. Творческая деятельность младшего школьника во внеурочной деятельности.</w:t>
      </w:r>
    </w:p>
    <w:p w:rsidR="002A3C7E" w:rsidRPr="00743318" w:rsidRDefault="002A3C7E" w:rsidP="002A3C7E">
      <w:pPr>
        <w:pStyle w:val="a4"/>
        <w:ind w:firstLine="709"/>
      </w:pPr>
      <w:r w:rsidRPr="00743318">
        <w:t xml:space="preserve">Для реализации поставленных целей и задач разработаны рамки федеральных государственных образовательных стандартов (ФГОС).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w:t>
      </w:r>
      <w:r w:rsidRPr="00743318">
        <w:lastRenderedPageBreak/>
        <w:t>воспитания и социализации. На организацию внеурочной деятельности отводится 10 часов в неделю в каждом классе.</w:t>
      </w:r>
    </w:p>
    <w:p w:rsidR="002A3C7E" w:rsidRPr="00743318" w:rsidRDefault="002A3C7E" w:rsidP="002A3C7E">
      <w:pPr>
        <w:pStyle w:val="a4"/>
        <w:ind w:firstLine="709"/>
      </w:pPr>
      <w:r w:rsidRPr="00743318">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r>
        <w:t xml:space="preserve"> </w:t>
      </w:r>
      <w:r w:rsidRPr="009B56BB">
        <w:t>[</w:t>
      </w:r>
      <w:r w:rsidR="00BC01A4">
        <w:t>9</w:t>
      </w:r>
      <w:r w:rsidRPr="009B56BB">
        <w:t xml:space="preserve">, </w:t>
      </w:r>
      <w:r>
        <w:rPr>
          <w:lang w:val="en-US"/>
        </w:rPr>
        <w:t>c</w:t>
      </w:r>
      <w:r w:rsidRPr="009B56BB">
        <w:t>.42]</w:t>
      </w:r>
      <w:r w:rsidRPr="00743318">
        <w:t>.</w:t>
      </w:r>
    </w:p>
    <w:p w:rsidR="002A3C7E" w:rsidRPr="00743318" w:rsidRDefault="002A3C7E" w:rsidP="002A3C7E">
      <w:pPr>
        <w:pStyle w:val="a4"/>
        <w:ind w:firstLine="709"/>
      </w:pPr>
      <w:r w:rsidRPr="00743318">
        <w:t xml:space="preserve">В настоящее время в связи с переходом на новые стандарты второго поколения происходит совершенствование внеурочной деятельности. </w:t>
      </w:r>
    </w:p>
    <w:p w:rsidR="002A3C7E" w:rsidRPr="00743318" w:rsidRDefault="002A3C7E" w:rsidP="002A3C7E">
      <w:pPr>
        <w:pStyle w:val="a4"/>
        <w:ind w:firstLine="709"/>
      </w:pPr>
      <w:r w:rsidRPr="00743318">
        <w:t>Модель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2A3C7E" w:rsidRPr="00743318" w:rsidRDefault="002A3C7E" w:rsidP="002A3C7E">
      <w:pPr>
        <w:pStyle w:val="a4"/>
        <w:ind w:firstLine="709"/>
      </w:pPr>
      <w:r w:rsidRPr="00743318">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r w:rsidRPr="009B56BB">
        <w:t xml:space="preserve"> [</w:t>
      </w:r>
      <w:r w:rsidR="00BC01A4">
        <w:t>9</w:t>
      </w:r>
      <w:r w:rsidRPr="009B56BB">
        <w:t xml:space="preserve">, </w:t>
      </w:r>
      <w:r>
        <w:rPr>
          <w:lang w:val="en-US"/>
        </w:rPr>
        <w:t>c</w:t>
      </w:r>
      <w:r w:rsidRPr="009B56BB">
        <w:t>.48]</w:t>
      </w:r>
      <w:r w:rsidRPr="00743318">
        <w:t xml:space="preserve">. </w:t>
      </w:r>
    </w:p>
    <w:p w:rsidR="002A3C7E" w:rsidRPr="00743318" w:rsidRDefault="002A3C7E" w:rsidP="002A3C7E">
      <w:pPr>
        <w:pStyle w:val="a4"/>
        <w:ind w:firstLine="709"/>
      </w:pPr>
      <w:r w:rsidRPr="00743318">
        <w:t>Занятия по направлениям внеурочной деятельности обучающихся первой ступени должны в полной мере реализовать требования федеральных государственных образовательных стандартов начального общего образования (ФГОС НОО).</w:t>
      </w:r>
    </w:p>
    <w:p w:rsidR="002A3C7E" w:rsidRDefault="002A3C7E" w:rsidP="002A3C7E">
      <w:pPr>
        <w:pStyle w:val="a4"/>
        <w:ind w:firstLine="709"/>
      </w:pPr>
      <w:r w:rsidRPr="00F25526">
        <w:rPr>
          <w:i/>
        </w:rPr>
        <w:t>Внеурочная деятельность школьников</w:t>
      </w:r>
      <w:r w:rsidRPr="00743318">
        <w:rPr>
          <w:rStyle w:val="apple-converted-space"/>
        </w:rPr>
        <w:t> </w:t>
      </w:r>
      <w:r w:rsidRPr="00743318">
        <w:t xml:space="preserve">– понятие, объединяющее все виды деятельности школьников (кроме учебной), в которых возможно и целесообразно решение задач их воспитания и социализации. Основным преимуществом внеурочной деятельности является предоставление обучающимся возможности широкого спектра </w:t>
      </w:r>
      <w:r w:rsidRPr="00743318">
        <w:lastRenderedPageBreak/>
        <w:t>занятий, направленных на их развитие. Часы, отводимые на внеурочную деятельность, используются по желанию обучающихся и их родителей, в формах, отличных от урочной системы обучения.</w:t>
      </w:r>
    </w:p>
    <w:p w:rsidR="004F7A11" w:rsidRPr="00743318" w:rsidRDefault="004F7A11" w:rsidP="002A3C7E">
      <w:pPr>
        <w:pStyle w:val="a4"/>
        <w:ind w:firstLine="709"/>
      </w:pPr>
      <w:proofErr w:type="gramStart"/>
      <w:r w:rsidRPr="004F7A11">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p>
    <w:p w:rsidR="002A3C7E" w:rsidRPr="00743318" w:rsidRDefault="002A3C7E" w:rsidP="002A3C7E">
      <w:pPr>
        <w:pStyle w:val="a4"/>
        <w:ind w:firstLine="709"/>
      </w:pPr>
      <w:r w:rsidRPr="00F25526">
        <w:rPr>
          <w:i/>
        </w:rPr>
        <w:t>Цель внеурочной деятельности</w:t>
      </w:r>
      <w:r w:rsidRPr="00743318">
        <w:t>:</w:t>
      </w:r>
      <w:r w:rsidRPr="00743318">
        <w:rPr>
          <w:rStyle w:val="apple-converted-space"/>
        </w:rPr>
        <w:t> </w:t>
      </w:r>
      <w:r w:rsidRPr="00743318">
        <w:t>создание условий для проявления и развития ребенком своих интересов на основе свободного выбора, постижения духовно — нравственных ценностей и культурных традиций.</w:t>
      </w:r>
    </w:p>
    <w:p w:rsidR="002A3C7E" w:rsidRPr="00F25526" w:rsidRDefault="002A3C7E" w:rsidP="002A3C7E">
      <w:pPr>
        <w:pStyle w:val="a4"/>
        <w:ind w:firstLine="709"/>
        <w:rPr>
          <w:i/>
        </w:rPr>
      </w:pPr>
      <w:r w:rsidRPr="00F25526">
        <w:rPr>
          <w:i/>
        </w:rPr>
        <w:t>Основными задачами организации внеурочной деятельности детей являются:</w:t>
      </w:r>
    </w:p>
    <w:p w:rsidR="002A3C7E" w:rsidRPr="00743318" w:rsidRDefault="002A3C7E" w:rsidP="002A3C7E">
      <w:pPr>
        <w:pStyle w:val="a4"/>
        <w:numPr>
          <w:ilvl w:val="0"/>
          <w:numId w:val="3"/>
        </w:numPr>
      </w:pPr>
      <w:r w:rsidRPr="00743318">
        <w:t>усилить педагогическое влияние на жизнь учащихся в свободное от учебы время;</w:t>
      </w:r>
    </w:p>
    <w:p w:rsidR="002A3C7E" w:rsidRPr="00743318" w:rsidRDefault="002A3C7E" w:rsidP="002A3C7E">
      <w:pPr>
        <w:pStyle w:val="a4"/>
        <w:numPr>
          <w:ilvl w:val="0"/>
          <w:numId w:val="3"/>
        </w:numPr>
      </w:pPr>
      <w:r w:rsidRPr="00743318">
        <w:t>организовать общественно-полезную и досуговую деятельность учащихся совместно с коллективами учреждения внешкольного воспитания, учреждений культуры, физкультуры и спорта, общественными объединениями, семьями обучающихся;</w:t>
      </w:r>
    </w:p>
    <w:p w:rsidR="002A3C7E" w:rsidRPr="00743318" w:rsidRDefault="002A3C7E" w:rsidP="002A3C7E">
      <w:pPr>
        <w:pStyle w:val="a4"/>
        <w:numPr>
          <w:ilvl w:val="0"/>
          <w:numId w:val="3"/>
        </w:numPr>
      </w:pPr>
      <w:r w:rsidRPr="00743318">
        <w:t>выявить интересы, склонности, способности, возможности обучающихся к различным видам деятельности;</w:t>
      </w:r>
    </w:p>
    <w:p w:rsidR="002A3C7E" w:rsidRPr="00743318" w:rsidRDefault="002A3C7E" w:rsidP="002A3C7E">
      <w:pPr>
        <w:pStyle w:val="a4"/>
        <w:numPr>
          <w:ilvl w:val="0"/>
          <w:numId w:val="3"/>
        </w:numPr>
      </w:pPr>
      <w:r w:rsidRPr="00743318">
        <w:t>оказать помощь в поисках «себя»;</w:t>
      </w:r>
    </w:p>
    <w:p w:rsidR="002A3C7E" w:rsidRPr="00743318" w:rsidRDefault="002A3C7E" w:rsidP="002A3C7E">
      <w:pPr>
        <w:pStyle w:val="a4"/>
        <w:numPr>
          <w:ilvl w:val="0"/>
          <w:numId w:val="3"/>
        </w:numPr>
      </w:pPr>
      <w:r w:rsidRPr="00743318">
        <w:t>создать условия для индивидуального развития ребенка в избранной сфере внеурочной деятельности;</w:t>
      </w:r>
    </w:p>
    <w:p w:rsidR="002A3C7E" w:rsidRPr="00743318" w:rsidRDefault="002A3C7E" w:rsidP="002A3C7E">
      <w:pPr>
        <w:pStyle w:val="a4"/>
        <w:numPr>
          <w:ilvl w:val="0"/>
          <w:numId w:val="3"/>
        </w:numPr>
      </w:pPr>
      <w:r w:rsidRPr="00743318">
        <w:t>развить опыт творческой деятельности, творческих способностей;</w:t>
      </w:r>
    </w:p>
    <w:p w:rsidR="002A3C7E" w:rsidRPr="00743318" w:rsidRDefault="002A3C7E" w:rsidP="002A3C7E">
      <w:pPr>
        <w:pStyle w:val="a4"/>
        <w:numPr>
          <w:ilvl w:val="0"/>
          <w:numId w:val="3"/>
        </w:numPr>
      </w:pPr>
      <w:r w:rsidRPr="00743318">
        <w:t>создать условия для реализации приобретенных знаний, умений и навыков;</w:t>
      </w:r>
    </w:p>
    <w:p w:rsidR="002A3C7E" w:rsidRPr="00743318" w:rsidRDefault="002A3C7E" w:rsidP="002A3C7E">
      <w:pPr>
        <w:pStyle w:val="a4"/>
        <w:numPr>
          <w:ilvl w:val="0"/>
          <w:numId w:val="3"/>
        </w:numPr>
      </w:pPr>
      <w:r w:rsidRPr="00743318">
        <w:t>развить опыт неформального общения, взаимодействия, сотрудничества;</w:t>
      </w:r>
    </w:p>
    <w:p w:rsidR="002A3C7E" w:rsidRPr="00743318" w:rsidRDefault="002A3C7E" w:rsidP="002A3C7E">
      <w:pPr>
        <w:pStyle w:val="a4"/>
        <w:numPr>
          <w:ilvl w:val="0"/>
          <w:numId w:val="3"/>
        </w:numPr>
      </w:pPr>
      <w:r w:rsidRPr="00743318">
        <w:t>расширить рамки общения с социумом;</w:t>
      </w:r>
    </w:p>
    <w:p w:rsidR="002A3C7E" w:rsidRPr="00743318" w:rsidRDefault="002A3C7E" w:rsidP="002A3C7E">
      <w:pPr>
        <w:pStyle w:val="a4"/>
        <w:numPr>
          <w:ilvl w:val="0"/>
          <w:numId w:val="3"/>
        </w:numPr>
      </w:pPr>
      <w:r w:rsidRPr="00743318">
        <w:t xml:space="preserve">воспитывать культуру </w:t>
      </w:r>
      <w:proofErr w:type="spellStart"/>
      <w:r w:rsidRPr="00743318">
        <w:t>досуговой</w:t>
      </w:r>
      <w:proofErr w:type="spellEnd"/>
      <w:r w:rsidRPr="00743318">
        <w:t xml:space="preserve"> деятельности </w:t>
      </w:r>
      <w:proofErr w:type="gramStart"/>
      <w:r w:rsidRPr="00743318">
        <w:t>обучающихся</w:t>
      </w:r>
      <w:proofErr w:type="gramEnd"/>
      <w:r w:rsidRPr="00743318">
        <w:t>.</w:t>
      </w:r>
      <w:r w:rsidR="00F25526" w:rsidRPr="00F25526">
        <w:t xml:space="preserve"> </w:t>
      </w:r>
      <w:r w:rsidR="00F25526" w:rsidRPr="009B56BB">
        <w:t xml:space="preserve">[12, </w:t>
      </w:r>
      <w:r w:rsidR="00F25526">
        <w:rPr>
          <w:lang w:val="en-US"/>
        </w:rPr>
        <w:t>c</w:t>
      </w:r>
      <w:r w:rsidR="00F25526" w:rsidRPr="009B56BB">
        <w:t>. 107]</w:t>
      </w:r>
    </w:p>
    <w:p w:rsidR="002A3C7E" w:rsidRPr="00F25526" w:rsidRDefault="002A3C7E" w:rsidP="002A3C7E">
      <w:pPr>
        <w:pStyle w:val="a4"/>
        <w:ind w:firstLine="709"/>
        <w:rPr>
          <w:i/>
        </w:rPr>
      </w:pPr>
      <w:r w:rsidRPr="00F25526">
        <w:rPr>
          <w:i/>
        </w:rPr>
        <w:t>Виды внеучебной деятельности для развития творческих способностей:</w:t>
      </w:r>
    </w:p>
    <w:p w:rsidR="002A3C7E" w:rsidRPr="00743318" w:rsidRDefault="002A3C7E" w:rsidP="002A3C7E">
      <w:pPr>
        <w:pStyle w:val="a4"/>
        <w:numPr>
          <w:ilvl w:val="0"/>
          <w:numId w:val="4"/>
        </w:numPr>
      </w:pPr>
      <w:r w:rsidRPr="00743318">
        <w:t>игровая деятельность;</w:t>
      </w:r>
    </w:p>
    <w:p w:rsidR="002A3C7E" w:rsidRPr="00743318" w:rsidRDefault="002A3C7E" w:rsidP="002A3C7E">
      <w:pPr>
        <w:pStyle w:val="a4"/>
        <w:numPr>
          <w:ilvl w:val="0"/>
          <w:numId w:val="4"/>
        </w:numPr>
      </w:pPr>
      <w:r>
        <w:lastRenderedPageBreak/>
        <w:t>художественное творчество</w:t>
      </w:r>
      <w:r w:rsidRPr="00743318">
        <w:t>.</w:t>
      </w:r>
    </w:p>
    <w:p w:rsidR="002A3C7E" w:rsidRPr="00743318" w:rsidRDefault="002A3C7E" w:rsidP="002A3C7E">
      <w:pPr>
        <w:pStyle w:val="a4"/>
        <w:ind w:firstLine="709"/>
      </w:pPr>
      <w:r w:rsidRPr="00743318">
        <w:t>Ведущей формой организации занятий является </w:t>
      </w:r>
      <w:r w:rsidRPr="00F25526">
        <w:rPr>
          <w:i/>
        </w:rPr>
        <w:t>групповая.</w:t>
      </w:r>
    </w:p>
    <w:p w:rsidR="002A3C7E" w:rsidRPr="00743318" w:rsidRDefault="002A3C7E" w:rsidP="002A3C7E">
      <w:pPr>
        <w:pStyle w:val="a4"/>
        <w:ind w:firstLine="709"/>
      </w:pPr>
      <w:r w:rsidRPr="00743318">
        <w:t xml:space="preserve">Наряду с групповой формой работы, во время занятий осуществляется индивидуальный и дифференцированный подход к детям. Каждое занятие состоит из двух частей – </w:t>
      </w:r>
      <w:proofErr w:type="gramStart"/>
      <w:r w:rsidRPr="00F25526">
        <w:rPr>
          <w:i/>
        </w:rPr>
        <w:t>теоретической</w:t>
      </w:r>
      <w:proofErr w:type="gramEnd"/>
      <w:r w:rsidRPr="00F25526">
        <w:rPr>
          <w:i/>
        </w:rPr>
        <w:t xml:space="preserve"> и практической</w:t>
      </w:r>
      <w:r w:rsidRPr="00743318">
        <w:t>. Теоретическую часть педагог планирует с учётом возрастных, психологических и индивидуальных особенностей обучающихся. Практическая часть состоит заданий и занимательных упражнений для развития пространственного и логического мышления.</w:t>
      </w:r>
    </w:p>
    <w:p w:rsidR="002A3C7E" w:rsidRPr="00743318" w:rsidRDefault="002A3C7E" w:rsidP="002A3C7E">
      <w:pPr>
        <w:pStyle w:val="a4"/>
        <w:ind w:firstLine="709"/>
      </w:pPr>
      <w:r w:rsidRPr="00743318">
        <w:t>При организации внеурочной деятельности младших школьников необходимо учитывать, что, поступив в 1 класс, дети особенно восприимчивы к новому знанию, стремятся понять новую для них школьную реальность. Педагогу необходимо поддержать эту тенденцию, обеспечить используемыми формами внеурочной деятельности достижение ребенком первого уровня результатов.</w:t>
      </w:r>
    </w:p>
    <w:p w:rsidR="002A3C7E" w:rsidRPr="00743318" w:rsidRDefault="002A3C7E" w:rsidP="002A3C7E">
      <w:pPr>
        <w:pStyle w:val="a4"/>
        <w:ind w:firstLine="709"/>
      </w:pPr>
      <w:r w:rsidRPr="00743318">
        <w:t>Во 2 и 3 классах,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создаёт благоприятную ситуацию для достижения во внеурочной деятельности школьников второго уровня результатов.</w:t>
      </w:r>
    </w:p>
    <w:p w:rsidR="002A3C7E" w:rsidRDefault="002A3C7E" w:rsidP="002A3C7E">
      <w:pPr>
        <w:pStyle w:val="a4"/>
        <w:ind w:firstLine="709"/>
      </w:pPr>
      <w:r w:rsidRPr="00743318">
        <w:t>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(т. е. достижение третьего уровня результатов).</w:t>
      </w:r>
    </w:p>
    <w:p w:rsidR="002A3C7E" w:rsidRPr="00743318" w:rsidRDefault="002A3C7E" w:rsidP="002A3C7E">
      <w:pPr>
        <w:pStyle w:val="a4"/>
        <w:ind w:firstLine="709"/>
        <w:rPr>
          <w:rFonts w:eastAsia="Times New Roman"/>
        </w:rPr>
      </w:pPr>
      <w:r w:rsidRPr="00743318">
        <w:rPr>
          <w:rFonts w:eastAsia="Times New Roman"/>
        </w:rPr>
        <w:t xml:space="preserve"> В последнее время много говорится  о </w:t>
      </w:r>
      <w:proofErr w:type="spellStart"/>
      <w:r w:rsidRPr="00743318">
        <w:rPr>
          <w:rFonts w:eastAsia="Times New Roman"/>
        </w:rPr>
        <w:t>креативности</w:t>
      </w:r>
      <w:proofErr w:type="spellEnd"/>
      <w:r w:rsidRPr="00743318">
        <w:rPr>
          <w:rFonts w:eastAsia="Times New Roman"/>
        </w:rPr>
        <w:t xml:space="preserve"> мышления. </w:t>
      </w:r>
      <w:proofErr w:type="spellStart"/>
      <w:r w:rsidRPr="00F25526">
        <w:rPr>
          <w:rFonts w:eastAsia="Times New Roman"/>
          <w:i/>
        </w:rPr>
        <w:t>Креативность</w:t>
      </w:r>
      <w:proofErr w:type="spellEnd"/>
      <w:r w:rsidR="00193D2E">
        <w:rPr>
          <w:rFonts w:eastAsia="Times New Roman"/>
          <w:u w:val="single"/>
        </w:rPr>
        <w:t xml:space="preserve"> </w:t>
      </w:r>
      <w:r w:rsidRPr="00743318">
        <w:rPr>
          <w:rFonts w:eastAsia="Times New Roman"/>
        </w:rPr>
        <w:t>–</w:t>
      </w:r>
      <w:r w:rsidR="00193D2E">
        <w:rPr>
          <w:rFonts w:eastAsia="Times New Roman"/>
        </w:rPr>
        <w:t xml:space="preserve"> </w:t>
      </w:r>
      <w:r w:rsidRPr="00743318">
        <w:rPr>
          <w:rFonts w:eastAsia="Times New Roman"/>
        </w:rPr>
        <w:t xml:space="preserve">личностное качество, представляющее собой способность к творчеству в разных сферах жизнедеятельности, а также способность оказать поддержку в творческой </w:t>
      </w:r>
      <w:r>
        <w:rPr>
          <w:rFonts w:eastAsia="Times New Roman"/>
        </w:rPr>
        <w:t>самореализации другим людям</w:t>
      </w:r>
      <w:r w:rsidRPr="009B56BB">
        <w:rPr>
          <w:rFonts w:eastAsia="Times New Roman"/>
        </w:rPr>
        <w:t xml:space="preserve"> [12, </w:t>
      </w:r>
      <w:r>
        <w:rPr>
          <w:rFonts w:eastAsia="Times New Roman"/>
          <w:lang w:val="en-US"/>
        </w:rPr>
        <w:t>c</w:t>
      </w:r>
      <w:r w:rsidRPr="009B56BB">
        <w:rPr>
          <w:rFonts w:eastAsia="Times New Roman"/>
        </w:rPr>
        <w:t>, 109]</w:t>
      </w:r>
      <w:r>
        <w:rPr>
          <w:rFonts w:eastAsia="Times New Roman"/>
        </w:rPr>
        <w:t>.</w:t>
      </w:r>
    </w:p>
    <w:p w:rsidR="002A3C7E" w:rsidRPr="00F25526" w:rsidRDefault="002A3C7E" w:rsidP="002A3C7E">
      <w:pPr>
        <w:pStyle w:val="a4"/>
        <w:ind w:firstLine="709"/>
        <w:rPr>
          <w:rFonts w:eastAsia="Times New Roman"/>
          <w:i/>
        </w:rPr>
      </w:pPr>
      <w:r w:rsidRPr="00F25526">
        <w:rPr>
          <w:rFonts w:eastAsia="Times New Roman"/>
          <w:i/>
        </w:rPr>
        <w:t>Цели и задачи, которые может поставить педагог в развитии творческих способностей:</w:t>
      </w:r>
    </w:p>
    <w:p w:rsidR="002A3C7E" w:rsidRPr="00743318" w:rsidRDefault="002A3C7E" w:rsidP="002A3C7E">
      <w:pPr>
        <w:pStyle w:val="a4"/>
        <w:numPr>
          <w:ilvl w:val="0"/>
          <w:numId w:val="8"/>
        </w:numPr>
        <w:rPr>
          <w:rFonts w:eastAsia="Times New Roman"/>
        </w:rPr>
      </w:pPr>
      <w:r w:rsidRPr="00743318">
        <w:rPr>
          <w:rFonts w:eastAsia="Times New Roman"/>
        </w:rPr>
        <w:t>развивать детскую фантазию, причинно–следственное мышление, языковое чутье, творческое воображение;</w:t>
      </w:r>
    </w:p>
    <w:p w:rsidR="002A3C7E" w:rsidRPr="00743318" w:rsidRDefault="002A3C7E" w:rsidP="002A3C7E">
      <w:pPr>
        <w:pStyle w:val="a4"/>
        <w:numPr>
          <w:ilvl w:val="0"/>
          <w:numId w:val="8"/>
        </w:numPr>
        <w:rPr>
          <w:rFonts w:eastAsia="Times New Roman"/>
        </w:rPr>
      </w:pPr>
      <w:r w:rsidRPr="00743318">
        <w:rPr>
          <w:rFonts w:eastAsia="Times New Roman"/>
        </w:rPr>
        <w:t>развивать умение сочинять рассказы и сказки;</w:t>
      </w:r>
    </w:p>
    <w:p w:rsidR="002A3C7E" w:rsidRPr="00743318" w:rsidRDefault="002A3C7E" w:rsidP="002A3C7E">
      <w:pPr>
        <w:pStyle w:val="a4"/>
        <w:numPr>
          <w:ilvl w:val="0"/>
          <w:numId w:val="8"/>
        </w:numPr>
        <w:rPr>
          <w:rFonts w:eastAsia="Times New Roman"/>
        </w:rPr>
      </w:pPr>
      <w:r w:rsidRPr="00743318">
        <w:rPr>
          <w:rFonts w:eastAsia="Times New Roman"/>
        </w:rPr>
        <w:t>решать сложные проблемные задания;</w:t>
      </w:r>
    </w:p>
    <w:p w:rsidR="002A3C7E" w:rsidRPr="00743318" w:rsidRDefault="002A3C7E" w:rsidP="002A3C7E">
      <w:pPr>
        <w:pStyle w:val="a4"/>
        <w:numPr>
          <w:ilvl w:val="0"/>
          <w:numId w:val="8"/>
        </w:numPr>
        <w:rPr>
          <w:rFonts w:eastAsia="Times New Roman"/>
        </w:rPr>
      </w:pPr>
      <w:r w:rsidRPr="00743318">
        <w:rPr>
          <w:rFonts w:eastAsia="Times New Roman"/>
        </w:rPr>
        <w:lastRenderedPageBreak/>
        <w:t>формировать любознательность;</w:t>
      </w:r>
    </w:p>
    <w:p w:rsidR="002A3C7E" w:rsidRPr="00743318" w:rsidRDefault="002A3C7E" w:rsidP="002A3C7E">
      <w:pPr>
        <w:pStyle w:val="a4"/>
        <w:numPr>
          <w:ilvl w:val="0"/>
          <w:numId w:val="8"/>
        </w:numPr>
        <w:rPr>
          <w:rFonts w:eastAsia="Times New Roman"/>
        </w:rPr>
      </w:pPr>
      <w:r w:rsidRPr="00743318">
        <w:rPr>
          <w:rFonts w:eastAsia="Times New Roman"/>
        </w:rPr>
        <w:t>стремление к познанию нового, неизведанного;</w:t>
      </w:r>
    </w:p>
    <w:p w:rsidR="002A3C7E" w:rsidRPr="00743318" w:rsidRDefault="002A3C7E" w:rsidP="002A3C7E">
      <w:pPr>
        <w:pStyle w:val="a4"/>
        <w:numPr>
          <w:ilvl w:val="0"/>
          <w:numId w:val="8"/>
        </w:numPr>
        <w:rPr>
          <w:rFonts w:eastAsia="Times New Roman"/>
        </w:rPr>
      </w:pPr>
      <w:r w:rsidRPr="00743318">
        <w:rPr>
          <w:rFonts w:eastAsia="Times New Roman"/>
        </w:rPr>
        <w:t>формировать умение мыслить логически, нестандартно;</w:t>
      </w:r>
    </w:p>
    <w:p w:rsidR="002A3C7E" w:rsidRPr="00743318" w:rsidRDefault="002A3C7E" w:rsidP="002A3C7E">
      <w:pPr>
        <w:pStyle w:val="a4"/>
        <w:numPr>
          <w:ilvl w:val="0"/>
          <w:numId w:val="8"/>
        </w:numPr>
        <w:rPr>
          <w:rFonts w:eastAsia="Times New Roman"/>
        </w:rPr>
      </w:pPr>
      <w:r w:rsidRPr="00743318">
        <w:rPr>
          <w:rFonts w:eastAsia="Times New Roman"/>
        </w:rPr>
        <w:t>развивать речь, логику мышление;</w:t>
      </w:r>
    </w:p>
    <w:p w:rsidR="002A3C7E" w:rsidRPr="00743318" w:rsidRDefault="002A3C7E" w:rsidP="002A3C7E">
      <w:pPr>
        <w:pStyle w:val="a4"/>
        <w:numPr>
          <w:ilvl w:val="0"/>
          <w:numId w:val="8"/>
        </w:numPr>
        <w:rPr>
          <w:rFonts w:eastAsia="Times New Roman"/>
        </w:rPr>
      </w:pPr>
      <w:r w:rsidRPr="00743318">
        <w:rPr>
          <w:rFonts w:eastAsia="Times New Roman"/>
        </w:rPr>
        <w:t>повышать мотивацию к самосовершенствованию.</w:t>
      </w:r>
    </w:p>
    <w:p w:rsidR="002A3C7E" w:rsidRPr="00743318" w:rsidRDefault="002A3C7E" w:rsidP="002A3C7E">
      <w:pPr>
        <w:pStyle w:val="a4"/>
        <w:ind w:firstLine="709"/>
        <w:rPr>
          <w:rFonts w:eastAsia="Times New Roman"/>
        </w:rPr>
      </w:pPr>
      <w:r w:rsidRPr="00743318">
        <w:rPr>
          <w:rFonts w:eastAsia="Times New Roman"/>
          <w:u w:val="single"/>
        </w:rPr>
        <w:t>Основные</w:t>
      </w:r>
      <w:r>
        <w:rPr>
          <w:rFonts w:eastAsia="Times New Roman"/>
          <w:u w:val="single"/>
        </w:rPr>
        <w:t xml:space="preserve"> </w:t>
      </w:r>
      <w:r w:rsidRPr="00743318">
        <w:rPr>
          <w:rFonts w:eastAsia="Times New Roman"/>
          <w:u w:val="single"/>
        </w:rPr>
        <w:t xml:space="preserve"> принципы творческого воспитания:</w:t>
      </w:r>
    </w:p>
    <w:p w:rsidR="002A3C7E" w:rsidRPr="00743318" w:rsidRDefault="002A3C7E" w:rsidP="002A3C7E">
      <w:pPr>
        <w:pStyle w:val="a4"/>
        <w:ind w:firstLine="709"/>
        <w:rPr>
          <w:rFonts w:eastAsia="Times New Roman"/>
        </w:rPr>
      </w:pPr>
      <w:r w:rsidRPr="00743318">
        <w:rPr>
          <w:rFonts w:eastAsia="Times New Roman"/>
        </w:rPr>
        <w:t>-индивидуальный подход;</w:t>
      </w:r>
    </w:p>
    <w:p w:rsidR="002A3C7E" w:rsidRPr="00743318" w:rsidRDefault="002A3C7E" w:rsidP="002A3C7E">
      <w:pPr>
        <w:pStyle w:val="a4"/>
        <w:ind w:firstLine="709"/>
        <w:rPr>
          <w:rFonts w:eastAsia="Times New Roman"/>
        </w:rPr>
      </w:pPr>
      <w:r w:rsidRPr="00743318">
        <w:rPr>
          <w:rFonts w:eastAsia="Times New Roman"/>
        </w:rPr>
        <w:t>-личный пример («делай, как я!»);</w:t>
      </w:r>
    </w:p>
    <w:p w:rsidR="002A3C7E" w:rsidRPr="00743318" w:rsidRDefault="002A3C7E" w:rsidP="002A3C7E">
      <w:pPr>
        <w:pStyle w:val="a4"/>
        <w:ind w:firstLine="709"/>
        <w:rPr>
          <w:rFonts w:eastAsia="Times New Roman"/>
        </w:rPr>
      </w:pPr>
      <w:r w:rsidRPr="00743318">
        <w:rPr>
          <w:rFonts w:eastAsia="Times New Roman"/>
        </w:rPr>
        <w:t>-формирование поисковой активности (интереса, тяги к новому,  к знаниям);</w:t>
      </w:r>
    </w:p>
    <w:p w:rsidR="002A3C7E" w:rsidRPr="00743318" w:rsidRDefault="002A3C7E" w:rsidP="002A3C7E">
      <w:pPr>
        <w:pStyle w:val="a4"/>
        <w:ind w:firstLine="709"/>
        <w:rPr>
          <w:rFonts w:eastAsia="Times New Roman"/>
        </w:rPr>
      </w:pPr>
      <w:r w:rsidRPr="00743318">
        <w:rPr>
          <w:rFonts w:eastAsia="Times New Roman"/>
        </w:rPr>
        <w:t>-не навязывать свое мнение и мнение других,  каким бы верным оно ни было;</w:t>
      </w:r>
    </w:p>
    <w:p w:rsidR="002A3C7E" w:rsidRPr="00743318" w:rsidRDefault="002A3C7E" w:rsidP="002A3C7E">
      <w:pPr>
        <w:pStyle w:val="a4"/>
        <w:ind w:firstLine="709"/>
        <w:rPr>
          <w:rFonts w:eastAsia="Times New Roman"/>
        </w:rPr>
      </w:pPr>
      <w:r w:rsidRPr="00743318">
        <w:rPr>
          <w:rFonts w:eastAsia="Times New Roman"/>
          <w:u w:val="single"/>
        </w:rPr>
        <w:t>Методы воспитания и обучения:</w:t>
      </w:r>
    </w:p>
    <w:p w:rsidR="002A3C7E" w:rsidRPr="00743318" w:rsidRDefault="002A3C7E" w:rsidP="002A3C7E">
      <w:pPr>
        <w:pStyle w:val="a4"/>
        <w:numPr>
          <w:ilvl w:val="0"/>
          <w:numId w:val="7"/>
        </w:numPr>
        <w:rPr>
          <w:rFonts w:eastAsia="Times New Roman"/>
        </w:rPr>
      </w:pPr>
      <w:r w:rsidRPr="00743318">
        <w:rPr>
          <w:rFonts w:eastAsia="Times New Roman"/>
        </w:rPr>
        <w:t>Активные (игры; самостоятельная деятельность под руководством взрослого; поисковые, исследовательские, практические, связанные с самостоятельным поиском и открытием школьниками тех или иных истин,  способствующие активизации познавательной и творческой активности).</w:t>
      </w:r>
    </w:p>
    <w:p w:rsidR="002A3C7E" w:rsidRPr="00743318" w:rsidRDefault="002A3C7E" w:rsidP="002A3C7E">
      <w:pPr>
        <w:pStyle w:val="a4"/>
        <w:numPr>
          <w:ilvl w:val="0"/>
          <w:numId w:val="7"/>
        </w:numPr>
        <w:rPr>
          <w:rFonts w:eastAsia="Times New Roman"/>
        </w:rPr>
      </w:pPr>
      <w:r w:rsidRPr="00743318">
        <w:rPr>
          <w:rFonts w:eastAsia="Times New Roman"/>
        </w:rPr>
        <w:t>Пассивные (собственный пример, беседы).</w:t>
      </w:r>
    </w:p>
    <w:p w:rsidR="002A3C7E" w:rsidRPr="00743318" w:rsidRDefault="002A3C7E" w:rsidP="002A3C7E">
      <w:pPr>
        <w:pStyle w:val="a4"/>
        <w:ind w:firstLine="709"/>
        <w:rPr>
          <w:rFonts w:eastAsia="Times New Roman"/>
        </w:rPr>
      </w:pPr>
      <w:r w:rsidRPr="00743318">
        <w:rPr>
          <w:rFonts w:eastAsia="Times New Roman"/>
        </w:rPr>
        <w:t>Важно учитывать, что необходимо создавать </w:t>
      </w:r>
      <w:r w:rsidRPr="00F25526">
        <w:rPr>
          <w:rFonts w:eastAsia="Times New Roman"/>
          <w:i/>
        </w:rPr>
        <w:t>условия успешного развития творческих способностей</w:t>
      </w:r>
      <w:r w:rsidRPr="00743318">
        <w:rPr>
          <w:rFonts w:eastAsia="Times New Roman"/>
        </w:rPr>
        <w:t>. К ним относятся:</w:t>
      </w:r>
    </w:p>
    <w:p w:rsidR="002A3C7E" w:rsidRPr="00743318" w:rsidRDefault="002A3C7E" w:rsidP="002A3C7E">
      <w:pPr>
        <w:pStyle w:val="a4"/>
        <w:numPr>
          <w:ilvl w:val="0"/>
          <w:numId w:val="5"/>
        </w:numPr>
        <w:rPr>
          <w:rFonts w:eastAsia="Times New Roman"/>
        </w:rPr>
      </w:pPr>
      <w:r w:rsidRPr="00743318">
        <w:rPr>
          <w:rFonts w:eastAsia="Times New Roman"/>
        </w:rPr>
        <w:t>раннее начало;</w:t>
      </w:r>
    </w:p>
    <w:p w:rsidR="002A3C7E" w:rsidRPr="00743318" w:rsidRDefault="002A3C7E" w:rsidP="002A3C7E">
      <w:pPr>
        <w:pStyle w:val="a4"/>
        <w:numPr>
          <w:ilvl w:val="0"/>
          <w:numId w:val="5"/>
        </w:numPr>
        <w:rPr>
          <w:rFonts w:eastAsia="Times New Roman"/>
        </w:rPr>
      </w:pPr>
      <w:r w:rsidRPr="00743318">
        <w:rPr>
          <w:rFonts w:eastAsia="Times New Roman"/>
        </w:rPr>
        <w:t>создание обстановки, опережающей развитие детей;</w:t>
      </w:r>
    </w:p>
    <w:p w:rsidR="002A3C7E" w:rsidRPr="00743318" w:rsidRDefault="002A3C7E" w:rsidP="002A3C7E">
      <w:pPr>
        <w:pStyle w:val="a4"/>
        <w:numPr>
          <w:ilvl w:val="0"/>
          <w:numId w:val="5"/>
        </w:numPr>
        <w:rPr>
          <w:rFonts w:eastAsia="Times New Roman"/>
        </w:rPr>
      </w:pPr>
      <w:r w:rsidRPr="00743318">
        <w:rPr>
          <w:rFonts w:eastAsia="Times New Roman"/>
        </w:rPr>
        <w:t>предоставление большой свободы в выборе деятельности, в чередовании дел, в выборе способов работы;</w:t>
      </w:r>
    </w:p>
    <w:p w:rsidR="002A3C7E" w:rsidRPr="00743318" w:rsidRDefault="002A3C7E" w:rsidP="002A3C7E">
      <w:pPr>
        <w:pStyle w:val="a4"/>
        <w:numPr>
          <w:ilvl w:val="0"/>
          <w:numId w:val="5"/>
        </w:numPr>
        <w:rPr>
          <w:rFonts w:eastAsia="Times New Roman"/>
        </w:rPr>
      </w:pPr>
      <w:proofErr w:type="gramStart"/>
      <w:r w:rsidRPr="00743318">
        <w:rPr>
          <w:rFonts w:eastAsia="Times New Roman"/>
        </w:rPr>
        <w:t>помощь со стороны взрослых (предоставленная ребенку свобода не только не исключает, а наоборот, предполагает ненавязчивую, умную, доброжелательную помощь взрослых.</w:t>
      </w:r>
      <w:proofErr w:type="gramEnd"/>
      <w:r w:rsidRPr="00743318">
        <w:rPr>
          <w:rFonts w:eastAsia="Times New Roman"/>
        </w:rPr>
        <w:t xml:space="preserve"> </w:t>
      </w:r>
      <w:proofErr w:type="gramStart"/>
      <w:r w:rsidRPr="00743318">
        <w:rPr>
          <w:rFonts w:eastAsia="Times New Roman"/>
        </w:rPr>
        <w:t>Самое сложное здесь, пожалуй, заключается в том, чтобы не превращать свободу в безнаказанность, а помощь – в подсказку).</w:t>
      </w:r>
      <w:proofErr w:type="gramEnd"/>
    </w:p>
    <w:p w:rsidR="002A3C7E" w:rsidRPr="00743318" w:rsidRDefault="002A3C7E" w:rsidP="002A3C7E">
      <w:pPr>
        <w:pStyle w:val="a4"/>
        <w:ind w:firstLine="709"/>
        <w:rPr>
          <w:rFonts w:eastAsia="Times New Roman"/>
        </w:rPr>
      </w:pPr>
      <w:r w:rsidRPr="00743318">
        <w:rPr>
          <w:rFonts w:eastAsia="Times New Roman"/>
        </w:rPr>
        <w:t xml:space="preserve">Уровень развития творческих способностей зависит от содержания и методов обучения в школе. Используя разнообразные методы обучения, в том числе и игровые, </w:t>
      </w:r>
      <w:r w:rsidRPr="00743318">
        <w:rPr>
          <w:rFonts w:eastAsia="Times New Roman"/>
        </w:rPr>
        <w:lastRenderedPageBreak/>
        <w:t xml:space="preserve">систематически, целенаправленно развивать у детей подвижность и гибкость мышления, учит их рассуждать, не </w:t>
      </w:r>
      <w:proofErr w:type="gramStart"/>
      <w:r w:rsidRPr="00743318">
        <w:rPr>
          <w:rFonts w:eastAsia="Times New Roman"/>
        </w:rPr>
        <w:t>зубрить</w:t>
      </w:r>
      <w:proofErr w:type="gramEnd"/>
      <w:r w:rsidRPr="00743318">
        <w:rPr>
          <w:rFonts w:eastAsia="Times New Roman"/>
        </w:rPr>
        <w:t>, а мыслить, самим делать выводы, находить новые оригинальные подходы, доказательства и т.д.</w:t>
      </w:r>
    </w:p>
    <w:p w:rsidR="002A3C7E" w:rsidRPr="00743318" w:rsidRDefault="002A3C7E" w:rsidP="002A3C7E">
      <w:pPr>
        <w:pStyle w:val="a4"/>
        <w:ind w:firstLine="709"/>
        <w:rPr>
          <w:rFonts w:eastAsia="Times New Roman"/>
        </w:rPr>
      </w:pPr>
      <w:r w:rsidRPr="00743318">
        <w:rPr>
          <w:rFonts w:eastAsia="Times New Roman"/>
        </w:rPr>
        <w:t>Развитие творческих способностей осуществляется на всех уроках и внеклассных мероприятиях.</w:t>
      </w:r>
    </w:p>
    <w:p w:rsidR="002A3C7E" w:rsidRPr="00743318" w:rsidRDefault="002A3C7E" w:rsidP="002A3C7E">
      <w:pPr>
        <w:pStyle w:val="a4"/>
        <w:ind w:firstLine="709"/>
        <w:rPr>
          <w:rFonts w:eastAsia="Times New Roman"/>
        </w:rPr>
      </w:pPr>
      <w:r w:rsidRPr="00743318">
        <w:rPr>
          <w:rFonts w:eastAsia="Times New Roman"/>
        </w:rPr>
        <w:t>Наибольший </w:t>
      </w:r>
      <w:r w:rsidRPr="00743318">
        <w:rPr>
          <w:rFonts w:eastAsia="Times New Roman"/>
          <w:u w:val="single"/>
        </w:rPr>
        <w:t>эффект в развитии творческих способностей</w:t>
      </w:r>
      <w:r w:rsidRPr="00743318">
        <w:rPr>
          <w:rFonts w:eastAsia="Times New Roman"/>
        </w:rPr>
        <w:t> младшего школьника может оказать:</w:t>
      </w:r>
    </w:p>
    <w:p w:rsidR="002A3C7E" w:rsidRPr="00743318" w:rsidRDefault="002A3C7E" w:rsidP="002A3C7E">
      <w:pPr>
        <w:pStyle w:val="a4"/>
        <w:numPr>
          <w:ilvl w:val="0"/>
          <w:numId w:val="6"/>
        </w:numPr>
        <w:rPr>
          <w:rFonts w:eastAsia="Times New Roman"/>
        </w:rPr>
      </w:pPr>
      <w:r w:rsidRPr="00743318">
        <w:rPr>
          <w:rFonts w:eastAsia="Times New Roman"/>
        </w:rPr>
        <w:t>реализация кружковых или факультативных занятий по специально разработанной программе,</w:t>
      </w:r>
    </w:p>
    <w:p w:rsidR="002A3C7E" w:rsidRPr="00743318" w:rsidRDefault="002A3C7E" w:rsidP="002A3C7E">
      <w:pPr>
        <w:pStyle w:val="a4"/>
        <w:numPr>
          <w:ilvl w:val="0"/>
          <w:numId w:val="6"/>
        </w:numPr>
        <w:rPr>
          <w:rFonts w:eastAsia="Times New Roman"/>
        </w:rPr>
      </w:pPr>
      <w:r w:rsidRPr="00743318">
        <w:rPr>
          <w:rFonts w:eastAsia="Times New Roman"/>
        </w:rPr>
        <w:t>вовлечение учащихся в творческое взаимодействие прикладного характера со сверстниками;</w:t>
      </w:r>
    </w:p>
    <w:p w:rsidR="002A3C7E" w:rsidRPr="00743318" w:rsidRDefault="002A3C7E" w:rsidP="002A3C7E">
      <w:pPr>
        <w:pStyle w:val="a4"/>
        <w:numPr>
          <w:ilvl w:val="0"/>
          <w:numId w:val="6"/>
        </w:numPr>
        <w:rPr>
          <w:rFonts w:eastAsia="Times New Roman"/>
        </w:rPr>
      </w:pPr>
      <w:r w:rsidRPr="00743318">
        <w:rPr>
          <w:rFonts w:eastAsia="Times New Roman"/>
        </w:rPr>
        <w:t>дидактические и сюжетно – ролевые игры  во внеурочно время;</w:t>
      </w:r>
    </w:p>
    <w:p w:rsidR="002A3C7E" w:rsidRPr="00743318" w:rsidRDefault="002A3C7E" w:rsidP="002A3C7E">
      <w:pPr>
        <w:pStyle w:val="a4"/>
        <w:numPr>
          <w:ilvl w:val="0"/>
          <w:numId w:val="6"/>
        </w:numPr>
        <w:rPr>
          <w:rFonts w:eastAsia="Times New Roman"/>
        </w:rPr>
      </w:pPr>
      <w:r w:rsidRPr="00743318">
        <w:rPr>
          <w:rFonts w:eastAsia="Times New Roman"/>
        </w:rPr>
        <w:t>экскурсии, наблюдения;</w:t>
      </w:r>
    </w:p>
    <w:p w:rsidR="002A3C7E" w:rsidRPr="00743318" w:rsidRDefault="002A3C7E" w:rsidP="002A3C7E">
      <w:pPr>
        <w:pStyle w:val="a4"/>
        <w:numPr>
          <w:ilvl w:val="0"/>
          <w:numId w:val="6"/>
        </w:numPr>
        <w:rPr>
          <w:rFonts w:eastAsia="Times New Roman"/>
        </w:rPr>
      </w:pPr>
      <w:r w:rsidRPr="00743318">
        <w:rPr>
          <w:rFonts w:eastAsia="Times New Roman"/>
        </w:rPr>
        <w:t>творческие мастерские.</w:t>
      </w:r>
    </w:p>
    <w:p w:rsidR="002A3C7E" w:rsidRDefault="002A3C7E" w:rsidP="002A3C7E">
      <w:pPr>
        <w:pStyle w:val="a4"/>
        <w:ind w:firstLine="709"/>
        <w:rPr>
          <w:rFonts w:eastAsia="Times New Roman"/>
        </w:rPr>
      </w:pPr>
      <w:r w:rsidRPr="00743318">
        <w:rPr>
          <w:rFonts w:eastAsia="Times New Roman"/>
        </w:rPr>
        <w:t>Наиболее эффективной сферой развития творческих способностей детей является искусств</w:t>
      </w:r>
      <w:r>
        <w:rPr>
          <w:rFonts w:eastAsia="Times New Roman"/>
        </w:rPr>
        <w:t>о, художественная деятельность, которой отлично можно заниматься во внеурочной деятельности.</w:t>
      </w:r>
    </w:p>
    <w:p w:rsidR="00F25526" w:rsidRDefault="00F25526" w:rsidP="00BC01A4">
      <w:pPr>
        <w:pStyle w:val="a4"/>
        <w:rPr>
          <w:rFonts w:eastAsia="Times New Roman"/>
        </w:rPr>
      </w:pPr>
    </w:p>
    <w:p w:rsidR="00F25526" w:rsidRDefault="00F25526" w:rsidP="00F25526">
      <w:pPr>
        <w:pStyle w:val="a4"/>
        <w:rPr>
          <w:rFonts w:eastAsia="Times New Roman"/>
          <w:b/>
        </w:rPr>
      </w:pPr>
      <w:r w:rsidRPr="00F25526">
        <w:rPr>
          <w:rFonts w:eastAsia="Times New Roman"/>
          <w:b/>
        </w:rPr>
        <w:t>Глава 2. Внеурочная деятельность и ее особенности.</w:t>
      </w:r>
    </w:p>
    <w:p w:rsidR="00F25526" w:rsidRPr="00CD467B" w:rsidRDefault="00F25526" w:rsidP="00F25526">
      <w:pPr>
        <w:spacing w:after="0" w:line="360" w:lineRule="auto"/>
        <w:ind w:firstLine="567"/>
        <w:jc w:val="both"/>
        <w:rPr>
          <w:rFonts w:ascii="Times New Roman" w:hAnsi="Times New Roman" w:cs="Times New Roman"/>
          <w:sz w:val="28"/>
          <w:szCs w:val="28"/>
        </w:rPr>
      </w:pPr>
      <w:r>
        <w:rPr>
          <w:rFonts w:eastAsia="Times New Roman"/>
          <w:b/>
        </w:rPr>
        <w:t xml:space="preserve">     </w:t>
      </w:r>
      <w:r>
        <w:rPr>
          <w:rFonts w:ascii="Times New Roman" w:hAnsi="Times New Roman" w:cs="Times New Roman"/>
          <w:b/>
          <w:sz w:val="28"/>
          <w:szCs w:val="28"/>
        </w:rPr>
        <w:t>2.1</w:t>
      </w:r>
      <w:r w:rsidRPr="006322CB">
        <w:rPr>
          <w:rFonts w:ascii="Times New Roman" w:hAnsi="Times New Roman" w:cs="Times New Roman"/>
          <w:b/>
          <w:sz w:val="28"/>
          <w:szCs w:val="28"/>
        </w:rPr>
        <w:t>. Модели внеурочной деятельности</w:t>
      </w:r>
    </w:p>
    <w:p w:rsidR="00F25526" w:rsidRPr="008F1C27" w:rsidRDefault="00F25526" w:rsidP="00F25526">
      <w:pPr>
        <w:spacing w:line="360" w:lineRule="auto"/>
        <w:jc w:val="both"/>
        <w:rPr>
          <w:rFonts w:ascii="Times New Roman" w:hAnsi="Times New Roman" w:cs="Times New Roman"/>
          <w:sz w:val="28"/>
          <w:szCs w:val="28"/>
        </w:rPr>
      </w:pPr>
      <w:r w:rsidRPr="008F1C27">
        <w:rPr>
          <w:rFonts w:ascii="Times New Roman" w:hAnsi="Times New Roman" w:cs="Times New Roman"/>
          <w:sz w:val="28"/>
          <w:szCs w:val="28"/>
        </w:rPr>
        <w:t>Рассмотрение моделей внеурочной деятельности считается необходимым начать с уточнения понятия «модель».</w:t>
      </w:r>
    </w:p>
    <w:p w:rsidR="00F25526" w:rsidRPr="008F1C27" w:rsidRDefault="00F25526" w:rsidP="00F25526">
      <w:pPr>
        <w:spacing w:line="360" w:lineRule="auto"/>
        <w:jc w:val="both"/>
        <w:rPr>
          <w:rFonts w:ascii="Times New Roman" w:hAnsi="Times New Roman" w:cs="Times New Roman"/>
          <w:sz w:val="28"/>
          <w:szCs w:val="28"/>
        </w:rPr>
      </w:pPr>
      <w:r w:rsidRPr="008F1C27">
        <w:rPr>
          <w:rFonts w:ascii="Times New Roman" w:hAnsi="Times New Roman" w:cs="Times New Roman"/>
          <w:sz w:val="28"/>
          <w:szCs w:val="28"/>
        </w:rPr>
        <w:t xml:space="preserve">Классик Е. Б. Евладова подчеркивает: «В образовании </w:t>
      </w:r>
      <w:r w:rsidRPr="008F1C27">
        <w:rPr>
          <w:rFonts w:ascii="Times New Roman" w:hAnsi="Times New Roman" w:cs="Times New Roman"/>
          <w:i/>
          <w:sz w:val="28"/>
          <w:szCs w:val="28"/>
        </w:rPr>
        <w:t xml:space="preserve">модель </w:t>
      </w:r>
      <w:r w:rsidR="004F7A11" w:rsidRPr="008F1C27">
        <w:rPr>
          <w:rFonts w:ascii="Times New Roman" w:hAnsi="Times New Roman" w:cs="Times New Roman"/>
          <w:sz w:val="28"/>
          <w:szCs w:val="28"/>
        </w:rPr>
        <w:t>рассматривается,</w:t>
      </w:r>
      <w:r w:rsidRPr="008F1C27">
        <w:rPr>
          <w:rFonts w:ascii="Times New Roman" w:hAnsi="Times New Roman" w:cs="Times New Roman"/>
          <w:sz w:val="28"/>
          <w:szCs w:val="28"/>
        </w:rPr>
        <w:t xml:space="preserve"> прежде </w:t>
      </w:r>
      <w:r w:rsidR="004F7A11" w:rsidRPr="008F1C27">
        <w:rPr>
          <w:rFonts w:ascii="Times New Roman" w:hAnsi="Times New Roman" w:cs="Times New Roman"/>
          <w:sz w:val="28"/>
          <w:szCs w:val="28"/>
        </w:rPr>
        <w:t>всего,</w:t>
      </w:r>
      <w:r w:rsidRPr="008F1C27">
        <w:rPr>
          <w:rFonts w:ascii="Times New Roman" w:hAnsi="Times New Roman" w:cs="Times New Roman"/>
          <w:sz w:val="28"/>
          <w:szCs w:val="28"/>
        </w:rPr>
        <w:t xml:space="preserve"> как конкретная организационная </w:t>
      </w:r>
      <w:r w:rsidRPr="008F1C27">
        <w:rPr>
          <w:rFonts w:ascii="Times New Roman" w:hAnsi="Times New Roman" w:cs="Times New Roman"/>
          <w:i/>
          <w:sz w:val="28"/>
          <w:szCs w:val="28"/>
        </w:rPr>
        <w:t xml:space="preserve">система, обеспечивающая существование и развитие жизнедеятельности всего школьного сообщества, реализующая определенные нормы педагогической деятельности, взаимоотношений между учащимися и учителями». </w:t>
      </w:r>
      <w:r w:rsidR="00BC01A4">
        <w:rPr>
          <w:rFonts w:ascii="Times New Roman" w:hAnsi="Times New Roman" w:cs="Times New Roman"/>
          <w:sz w:val="28"/>
          <w:szCs w:val="28"/>
        </w:rPr>
        <w:t>[6</w:t>
      </w:r>
      <w:r w:rsidRPr="008F1C27">
        <w:rPr>
          <w:rFonts w:ascii="Times New Roman" w:hAnsi="Times New Roman" w:cs="Times New Roman"/>
          <w:sz w:val="28"/>
          <w:szCs w:val="28"/>
        </w:rPr>
        <w:t xml:space="preserve">, </w:t>
      </w:r>
      <w:r w:rsidRPr="008F1C27">
        <w:rPr>
          <w:rFonts w:ascii="Times New Roman" w:hAnsi="Times New Roman" w:cs="Times New Roman"/>
          <w:sz w:val="28"/>
          <w:szCs w:val="28"/>
          <w:lang w:val="en-US"/>
        </w:rPr>
        <w:t>c</w:t>
      </w:r>
      <w:r w:rsidRPr="008F1C27">
        <w:rPr>
          <w:rFonts w:ascii="Times New Roman" w:hAnsi="Times New Roman" w:cs="Times New Roman"/>
          <w:sz w:val="28"/>
          <w:szCs w:val="28"/>
        </w:rPr>
        <w:t>. 15]</w:t>
      </w:r>
    </w:p>
    <w:p w:rsidR="00F25526" w:rsidRPr="008F1C27" w:rsidRDefault="00F25526" w:rsidP="00F25526">
      <w:pPr>
        <w:spacing w:line="360" w:lineRule="auto"/>
        <w:jc w:val="both"/>
        <w:rPr>
          <w:rFonts w:ascii="Times New Roman" w:hAnsi="Times New Roman" w:cs="Times New Roman"/>
          <w:sz w:val="28"/>
          <w:szCs w:val="28"/>
        </w:rPr>
      </w:pPr>
      <w:r w:rsidRPr="008F1C27">
        <w:rPr>
          <w:rFonts w:ascii="Times New Roman" w:hAnsi="Times New Roman" w:cs="Times New Roman"/>
          <w:sz w:val="28"/>
          <w:szCs w:val="28"/>
        </w:rPr>
        <w:t>Предлагаемые модели внеурочной деятельности с точки зрения соответствия условий организации образовательного процесса  в образовательном учреждении поставленным целям, отражены в программе.</w:t>
      </w:r>
    </w:p>
    <w:p w:rsidR="00F25526" w:rsidRPr="008F1C27" w:rsidRDefault="00F25526" w:rsidP="00F25526">
      <w:pPr>
        <w:spacing w:line="360" w:lineRule="auto"/>
        <w:jc w:val="both"/>
        <w:rPr>
          <w:rFonts w:ascii="Times New Roman" w:hAnsi="Times New Roman" w:cs="Times New Roman"/>
          <w:sz w:val="28"/>
          <w:szCs w:val="28"/>
        </w:rPr>
      </w:pPr>
      <w:r w:rsidRPr="008F1C27">
        <w:rPr>
          <w:rFonts w:ascii="Times New Roman" w:hAnsi="Times New Roman" w:cs="Times New Roman"/>
          <w:sz w:val="28"/>
          <w:szCs w:val="28"/>
        </w:rPr>
        <w:lastRenderedPageBreak/>
        <w:t>Общеобразовательным учреждениям для ознакомления и первичного анализа  предлагаются модели внеурочной деятельности, основание выбора и примерные названия которых представлены в таблице 1.</w:t>
      </w:r>
    </w:p>
    <w:p w:rsidR="004F7A11" w:rsidRDefault="004F7A11" w:rsidP="00F25526">
      <w:pPr>
        <w:jc w:val="both"/>
        <w:rPr>
          <w:rFonts w:ascii="Times New Roman" w:hAnsi="Times New Roman" w:cs="Times New Roman"/>
          <w:i/>
          <w:sz w:val="28"/>
          <w:szCs w:val="28"/>
        </w:rPr>
      </w:pPr>
    </w:p>
    <w:p w:rsidR="00F25526" w:rsidRPr="008F1C27" w:rsidRDefault="00F25526" w:rsidP="00F25526">
      <w:pPr>
        <w:jc w:val="both"/>
        <w:rPr>
          <w:rFonts w:ascii="Times New Roman" w:hAnsi="Times New Roman" w:cs="Times New Roman"/>
          <w:i/>
          <w:sz w:val="28"/>
          <w:szCs w:val="28"/>
        </w:rPr>
      </w:pPr>
      <w:r w:rsidRPr="008F1C27">
        <w:rPr>
          <w:rFonts w:ascii="Times New Roman" w:hAnsi="Times New Roman" w:cs="Times New Roman"/>
          <w:i/>
          <w:sz w:val="28"/>
          <w:szCs w:val="28"/>
        </w:rPr>
        <w:t>Таблица 1</w:t>
      </w:r>
    </w:p>
    <w:p w:rsidR="00F25526" w:rsidRPr="008F1C27" w:rsidRDefault="00F25526" w:rsidP="00F25526">
      <w:pPr>
        <w:jc w:val="both"/>
        <w:rPr>
          <w:rFonts w:ascii="Times New Roman" w:hAnsi="Times New Roman" w:cs="Times New Roman"/>
          <w:b/>
          <w:sz w:val="28"/>
          <w:szCs w:val="28"/>
        </w:rPr>
      </w:pPr>
      <w:r w:rsidRPr="008F1C27">
        <w:rPr>
          <w:rFonts w:ascii="Times New Roman" w:hAnsi="Times New Roman" w:cs="Times New Roman"/>
          <w:b/>
          <w:sz w:val="28"/>
          <w:szCs w:val="28"/>
        </w:rPr>
        <w:t>Моделирование внеурочной деятельности</w:t>
      </w:r>
    </w:p>
    <w:tbl>
      <w:tblPr>
        <w:tblStyle w:val="a5"/>
        <w:tblW w:w="0" w:type="auto"/>
        <w:tblLook w:val="04A0"/>
      </w:tblPr>
      <w:tblGrid>
        <w:gridCol w:w="3843"/>
        <w:gridCol w:w="6613"/>
      </w:tblGrid>
      <w:tr w:rsidR="00F25526" w:rsidRPr="008F1C27" w:rsidTr="00D84E35">
        <w:tc>
          <w:tcPr>
            <w:tcW w:w="3843" w:type="dxa"/>
          </w:tcPr>
          <w:p w:rsidR="00F25526" w:rsidRPr="008F1C27" w:rsidRDefault="00F25526" w:rsidP="00D84E35">
            <w:pPr>
              <w:jc w:val="both"/>
              <w:rPr>
                <w:rFonts w:ascii="Times New Roman" w:hAnsi="Times New Roman" w:cs="Times New Roman"/>
                <w:b/>
                <w:sz w:val="28"/>
                <w:szCs w:val="28"/>
              </w:rPr>
            </w:pPr>
            <w:r w:rsidRPr="008F1C27">
              <w:rPr>
                <w:rFonts w:ascii="Times New Roman" w:hAnsi="Times New Roman" w:cs="Times New Roman"/>
                <w:b/>
                <w:sz w:val="28"/>
                <w:szCs w:val="28"/>
              </w:rPr>
              <w:t>Основание выбора моделей</w:t>
            </w:r>
          </w:p>
        </w:tc>
        <w:tc>
          <w:tcPr>
            <w:tcW w:w="6613" w:type="dxa"/>
          </w:tcPr>
          <w:p w:rsidR="00F25526" w:rsidRPr="008F1C27" w:rsidRDefault="00F25526" w:rsidP="00D84E35">
            <w:pPr>
              <w:jc w:val="both"/>
              <w:rPr>
                <w:rFonts w:ascii="Times New Roman" w:hAnsi="Times New Roman" w:cs="Times New Roman"/>
                <w:b/>
                <w:sz w:val="28"/>
                <w:szCs w:val="28"/>
              </w:rPr>
            </w:pPr>
            <w:r w:rsidRPr="008F1C27">
              <w:rPr>
                <w:rFonts w:ascii="Times New Roman" w:hAnsi="Times New Roman" w:cs="Times New Roman"/>
                <w:b/>
                <w:sz w:val="28"/>
                <w:szCs w:val="28"/>
              </w:rPr>
              <w:t>Модели внеурочной деятельности</w:t>
            </w:r>
          </w:p>
        </w:tc>
      </w:tr>
      <w:tr w:rsidR="00F25526" w:rsidRPr="008F1C27" w:rsidTr="00D84E35">
        <w:tc>
          <w:tcPr>
            <w:tcW w:w="3843" w:type="dxa"/>
          </w:tcPr>
          <w:p w:rsidR="00F25526" w:rsidRPr="008F1C27" w:rsidRDefault="00F25526" w:rsidP="00D84E35">
            <w:pPr>
              <w:jc w:val="both"/>
              <w:rPr>
                <w:rFonts w:ascii="Times New Roman" w:hAnsi="Times New Roman" w:cs="Times New Roman"/>
                <w:sz w:val="28"/>
                <w:szCs w:val="28"/>
              </w:rPr>
            </w:pPr>
            <w:r w:rsidRPr="008F1C27">
              <w:rPr>
                <w:rFonts w:ascii="Times New Roman" w:hAnsi="Times New Roman" w:cs="Times New Roman"/>
                <w:sz w:val="28"/>
                <w:szCs w:val="28"/>
              </w:rPr>
              <w:t>Условия организации образовательного процесса в общеобразовательном учреждении, соответствующие целями внеурочной деятельности</w:t>
            </w:r>
          </w:p>
        </w:tc>
        <w:tc>
          <w:tcPr>
            <w:tcW w:w="6613" w:type="dxa"/>
          </w:tcPr>
          <w:p w:rsidR="00F25526" w:rsidRPr="008F1C27" w:rsidRDefault="00F25526" w:rsidP="00D84E35">
            <w:pPr>
              <w:jc w:val="both"/>
              <w:rPr>
                <w:rFonts w:ascii="Times New Roman" w:hAnsi="Times New Roman" w:cs="Times New Roman"/>
                <w:sz w:val="28"/>
                <w:szCs w:val="28"/>
              </w:rPr>
            </w:pPr>
            <w:r w:rsidRPr="008F1C27">
              <w:rPr>
                <w:rFonts w:ascii="Times New Roman" w:hAnsi="Times New Roman" w:cs="Times New Roman"/>
                <w:sz w:val="28"/>
                <w:szCs w:val="28"/>
              </w:rPr>
              <w:t>Модель организации общеобразовательным учреждением внеурочной деятельности самостоятельно на базе самого образовательного учреждения (внутри школьная)</w:t>
            </w:r>
          </w:p>
          <w:p w:rsidR="00F25526" w:rsidRPr="008F1C27" w:rsidRDefault="00F25526" w:rsidP="00D84E35">
            <w:pPr>
              <w:jc w:val="both"/>
              <w:rPr>
                <w:rFonts w:ascii="Times New Roman" w:hAnsi="Times New Roman" w:cs="Times New Roman"/>
                <w:sz w:val="28"/>
                <w:szCs w:val="28"/>
              </w:rPr>
            </w:pPr>
            <w:r w:rsidRPr="008F1C27">
              <w:rPr>
                <w:rFonts w:ascii="Times New Roman" w:hAnsi="Times New Roman" w:cs="Times New Roman"/>
                <w:sz w:val="28"/>
                <w:szCs w:val="28"/>
              </w:rPr>
              <w:t>Модель организации общеобразовательным учреждением внеурочной деятельности на базе внешних учреждений (учреждения дополнительного образования, культуры и спорта) во взаимодействии с учреждениями дополнительного образования (внешняя)</w:t>
            </w:r>
          </w:p>
          <w:p w:rsidR="00F25526" w:rsidRPr="008F1C27" w:rsidRDefault="00F25526" w:rsidP="00D84E35">
            <w:pPr>
              <w:jc w:val="both"/>
              <w:rPr>
                <w:rFonts w:ascii="Times New Roman" w:hAnsi="Times New Roman" w:cs="Times New Roman"/>
                <w:sz w:val="28"/>
                <w:szCs w:val="28"/>
              </w:rPr>
            </w:pPr>
            <w:r w:rsidRPr="008F1C27">
              <w:rPr>
                <w:rFonts w:ascii="Times New Roman" w:hAnsi="Times New Roman" w:cs="Times New Roman"/>
                <w:sz w:val="28"/>
                <w:szCs w:val="28"/>
              </w:rPr>
              <w:t>Модель организации внеурочной деятельности на базе общеобразовательного учреждения (отдельные направления) и внешних учреждений (смешанная)</w:t>
            </w:r>
          </w:p>
        </w:tc>
      </w:tr>
    </w:tbl>
    <w:p w:rsidR="00F25526" w:rsidRPr="008F1C27" w:rsidRDefault="00F25526" w:rsidP="00F25526">
      <w:pPr>
        <w:jc w:val="both"/>
        <w:rPr>
          <w:rFonts w:ascii="Times New Roman" w:hAnsi="Times New Roman" w:cs="Times New Roman"/>
          <w:sz w:val="28"/>
          <w:szCs w:val="28"/>
        </w:rPr>
      </w:pPr>
    </w:p>
    <w:p w:rsidR="00F25526" w:rsidRPr="008F1C27" w:rsidRDefault="00F25526" w:rsidP="00F25526">
      <w:pPr>
        <w:spacing w:line="360" w:lineRule="auto"/>
        <w:ind w:firstLine="709"/>
        <w:jc w:val="both"/>
        <w:rPr>
          <w:rFonts w:ascii="Times New Roman" w:hAnsi="Times New Roman" w:cs="Times New Roman"/>
          <w:sz w:val="28"/>
          <w:szCs w:val="28"/>
        </w:rPr>
      </w:pPr>
      <w:proofErr w:type="spellStart"/>
      <w:r w:rsidRPr="008F1C27">
        <w:rPr>
          <w:rFonts w:ascii="Times New Roman" w:hAnsi="Times New Roman" w:cs="Times New Roman"/>
          <w:b/>
          <w:sz w:val="28"/>
          <w:szCs w:val="28"/>
        </w:rPr>
        <w:t>Внутришкольная</w:t>
      </w:r>
      <w:proofErr w:type="spellEnd"/>
      <w:r w:rsidRPr="008F1C27">
        <w:rPr>
          <w:rFonts w:ascii="Times New Roman" w:hAnsi="Times New Roman" w:cs="Times New Roman"/>
          <w:b/>
          <w:sz w:val="28"/>
          <w:szCs w:val="28"/>
        </w:rPr>
        <w:t xml:space="preserve"> модель</w:t>
      </w:r>
      <w:r w:rsidRPr="008F1C27">
        <w:rPr>
          <w:rFonts w:ascii="Times New Roman" w:hAnsi="Times New Roman" w:cs="Times New Roman"/>
          <w:sz w:val="28"/>
          <w:szCs w:val="28"/>
        </w:rPr>
        <w:t xml:space="preserve"> организации внеурочной деятельности реализует в общеобразовательном учреждении самостоятельно при наличии комплекса необходимых ресурсов, разрабатывает и осуществляет механизм координации, определяет из числа их работников организации и проведения внеурочной деятельности, находит оптимальные формы её реализации, рассчитывает источник финансирования внутри фонда оплаты труда. [1, </w:t>
      </w:r>
      <w:r w:rsidRPr="008F1C27">
        <w:rPr>
          <w:rFonts w:ascii="Times New Roman" w:hAnsi="Times New Roman" w:cs="Times New Roman"/>
          <w:sz w:val="28"/>
          <w:szCs w:val="28"/>
          <w:lang w:val="en-US"/>
        </w:rPr>
        <w:t>c</w:t>
      </w:r>
      <w:r w:rsidRPr="008F1C27">
        <w:rPr>
          <w:rFonts w:ascii="Times New Roman" w:hAnsi="Times New Roman" w:cs="Times New Roman"/>
          <w:sz w:val="28"/>
          <w:szCs w:val="28"/>
        </w:rPr>
        <w:t>. 9]</w:t>
      </w:r>
    </w:p>
    <w:p w:rsidR="00F25526" w:rsidRPr="008F1C27" w:rsidRDefault="00F25526" w:rsidP="00F25526">
      <w:pPr>
        <w:spacing w:line="360" w:lineRule="auto"/>
        <w:ind w:firstLine="709"/>
        <w:jc w:val="both"/>
        <w:rPr>
          <w:rFonts w:ascii="Times New Roman" w:hAnsi="Times New Roman" w:cs="Times New Roman"/>
          <w:sz w:val="28"/>
          <w:szCs w:val="28"/>
        </w:rPr>
      </w:pPr>
      <w:r w:rsidRPr="008F1C27">
        <w:rPr>
          <w:rFonts w:ascii="Times New Roman" w:hAnsi="Times New Roman" w:cs="Times New Roman"/>
          <w:b/>
          <w:sz w:val="28"/>
          <w:szCs w:val="28"/>
        </w:rPr>
        <w:t>Внешняя модель</w:t>
      </w:r>
      <w:r w:rsidRPr="008F1C27">
        <w:rPr>
          <w:rFonts w:ascii="Times New Roman" w:hAnsi="Times New Roman" w:cs="Times New Roman"/>
          <w:sz w:val="28"/>
          <w:szCs w:val="28"/>
        </w:rPr>
        <w:t xml:space="preserve"> организация внеурочной деятельности реализуется в общеобразовательном учреждении при отсутствии собственных ресурсов. Реализация программ внеурочной деятельности может разворачиваться на базе одного или нескольких учреждений – социальных партнёров. Механизмами координации внеурочной деятельности в этом случае могут быть договоры о совместной деятельности, в которых согласуются кадровые, финансовые, организационные, методические и иные условия взаимодействия. При этом общеобразовательное </w:t>
      </w:r>
      <w:r w:rsidRPr="008F1C27">
        <w:rPr>
          <w:rFonts w:ascii="Times New Roman" w:hAnsi="Times New Roman" w:cs="Times New Roman"/>
          <w:sz w:val="28"/>
          <w:szCs w:val="28"/>
        </w:rPr>
        <w:lastRenderedPageBreak/>
        <w:t>учреждение является для своих партнёров основным заказчиком услуг, поскольку реализуемые за его пределами программы внеурочной деятельности должны обеспечивать выполнение Программы данного учреждения.</w:t>
      </w:r>
    </w:p>
    <w:p w:rsidR="008F1C27" w:rsidRDefault="00F25526" w:rsidP="008F1C27">
      <w:pPr>
        <w:spacing w:line="360" w:lineRule="auto"/>
        <w:ind w:firstLine="709"/>
        <w:jc w:val="both"/>
        <w:rPr>
          <w:rFonts w:ascii="Times New Roman" w:hAnsi="Times New Roman" w:cs="Times New Roman"/>
          <w:sz w:val="28"/>
          <w:szCs w:val="28"/>
        </w:rPr>
      </w:pPr>
      <w:r w:rsidRPr="008F1C27">
        <w:rPr>
          <w:rFonts w:ascii="Times New Roman" w:hAnsi="Times New Roman" w:cs="Times New Roman"/>
          <w:b/>
          <w:sz w:val="28"/>
          <w:szCs w:val="28"/>
        </w:rPr>
        <w:t xml:space="preserve">Смешанная модель </w:t>
      </w:r>
      <w:r w:rsidRPr="008F1C27">
        <w:rPr>
          <w:rFonts w:ascii="Times New Roman" w:hAnsi="Times New Roman" w:cs="Times New Roman"/>
          <w:sz w:val="28"/>
          <w:szCs w:val="28"/>
        </w:rPr>
        <w:t>практически будет самой распространённой, поскольку многие общеобразовательные учреждения, с одной стороны, испытывают недостаток ресурсов для организации  внеурочной деятельности, а с другой – заинтересованы в сохранении и развитии традиционных  связей с учреждениями дополнительного образования, культуры и спорта, в наполнении их новым смыслом в условиях реализации ФГОС НОО. В условиях смешанной модели общеобразовательное учреждение организует внеурочную деятельность с опорой на точный анализ собственных ресурсов, возможностей их восполнения за счёт других учреждений, на основе чего и разрабатывается механизм взаимодействия, отвечающий потребностям реализации программ внеурочной деятельности. [1,</w:t>
      </w:r>
      <w:r w:rsidRPr="008F1C27">
        <w:rPr>
          <w:rFonts w:ascii="Times New Roman" w:hAnsi="Times New Roman" w:cs="Times New Roman"/>
          <w:sz w:val="28"/>
          <w:szCs w:val="28"/>
          <w:lang w:val="en-US"/>
        </w:rPr>
        <w:t>c</w:t>
      </w:r>
      <w:r w:rsidRPr="008F1C27">
        <w:rPr>
          <w:rFonts w:ascii="Times New Roman" w:hAnsi="Times New Roman" w:cs="Times New Roman"/>
          <w:sz w:val="28"/>
          <w:szCs w:val="28"/>
        </w:rPr>
        <w:t>. 10]</w:t>
      </w:r>
    </w:p>
    <w:p w:rsidR="008F1C27" w:rsidRPr="00C64701" w:rsidRDefault="008F1C27" w:rsidP="008F1C27">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2</w:t>
      </w:r>
      <w:r w:rsidRPr="00C64701">
        <w:rPr>
          <w:rFonts w:ascii="Times New Roman" w:hAnsi="Times New Roman" w:cs="Times New Roman"/>
          <w:b/>
          <w:sz w:val="28"/>
          <w:szCs w:val="28"/>
        </w:rPr>
        <w:t>.2. Принципы внеурочной деятельности</w:t>
      </w:r>
    </w:p>
    <w:p w:rsidR="008F1C27" w:rsidRDefault="008F1C27" w:rsidP="008F1C27">
      <w:pPr>
        <w:spacing w:after="0" w:line="360" w:lineRule="auto"/>
        <w:ind w:firstLine="567"/>
        <w:jc w:val="both"/>
        <w:rPr>
          <w:rFonts w:ascii="Times New Roman" w:hAnsi="Times New Roman" w:cs="Times New Roman"/>
          <w:sz w:val="28"/>
          <w:szCs w:val="28"/>
        </w:rPr>
      </w:pPr>
      <w:r w:rsidRPr="006322CB">
        <w:rPr>
          <w:rFonts w:ascii="Times New Roman" w:hAnsi="Times New Roman" w:cs="Times New Roman"/>
          <w:color w:val="000000"/>
          <w:sz w:val="28"/>
          <w:szCs w:val="28"/>
          <w:shd w:val="clear" w:color="auto" w:fill="FFFFFF"/>
        </w:rPr>
        <w:t xml:space="preserve">Для достижения главной цели необходимо строить внеурочную деятельность на основе таких методологических подходов, как </w:t>
      </w:r>
      <w:proofErr w:type="gramStart"/>
      <w:r w:rsidRPr="006322CB">
        <w:rPr>
          <w:rFonts w:ascii="Times New Roman" w:hAnsi="Times New Roman" w:cs="Times New Roman"/>
          <w:color w:val="000000"/>
          <w:sz w:val="28"/>
          <w:szCs w:val="28"/>
          <w:shd w:val="clear" w:color="auto" w:fill="FFFFFF"/>
        </w:rPr>
        <w:t>гуманистический</w:t>
      </w:r>
      <w:proofErr w:type="gramEnd"/>
      <w:r w:rsidRPr="006322CB">
        <w:rPr>
          <w:rFonts w:ascii="Times New Roman" w:hAnsi="Times New Roman" w:cs="Times New Roman"/>
          <w:color w:val="000000"/>
          <w:sz w:val="28"/>
          <w:szCs w:val="28"/>
          <w:shd w:val="clear" w:color="auto" w:fill="FFFFFF"/>
        </w:rPr>
        <w:t xml:space="preserve">, системный, синергетический (сотруднический), </w:t>
      </w:r>
      <w:proofErr w:type="spellStart"/>
      <w:r w:rsidRPr="006322CB">
        <w:rPr>
          <w:rFonts w:ascii="Times New Roman" w:hAnsi="Times New Roman" w:cs="Times New Roman"/>
          <w:color w:val="000000"/>
          <w:sz w:val="28"/>
          <w:szCs w:val="28"/>
          <w:shd w:val="clear" w:color="auto" w:fill="FFFFFF"/>
        </w:rPr>
        <w:t>деятельностный</w:t>
      </w:r>
      <w:proofErr w:type="spellEnd"/>
      <w:r w:rsidRPr="006322CB">
        <w:rPr>
          <w:rFonts w:ascii="Times New Roman" w:hAnsi="Times New Roman" w:cs="Times New Roman"/>
          <w:color w:val="000000"/>
          <w:sz w:val="28"/>
          <w:szCs w:val="28"/>
          <w:shd w:val="clear" w:color="auto" w:fill="FFFFFF"/>
        </w:rPr>
        <w:t>, и в соответствии со следующими принципами:</w:t>
      </w:r>
    </w:p>
    <w:p w:rsidR="008F1C27" w:rsidRPr="00437D7C" w:rsidRDefault="008F1C27" w:rsidP="008F1C27">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2</w:t>
      </w:r>
      <w:r w:rsidRPr="006322CB">
        <w:rPr>
          <w:rFonts w:ascii="Times New Roman" w:hAnsi="Times New Roman" w:cs="Times New Roman"/>
          <w:b/>
          <w:sz w:val="28"/>
          <w:szCs w:val="28"/>
        </w:rPr>
        <w:t>.2.1. системность</w:t>
      </w:r>
    </w:p>
    <w:p w:rsidR="008F1C27" w:rsidRDefault="008F1C27" w:rsidP="008F1C27">
      <w:pPr>
        <w:spacing w:line="360" w:lineRule="auto"/>
        <w:rPr>
          <w:rFonts w:ascii="Times New Roman" w:hAnsi="Times New Roman" w:cs="Times New Roman"/>
          <w:sz w:val="28"/>
          <w:szCs w:val="28"/>
        </w:rPr>
      </w:pPr>
      <w:r w:rsidRPr="000C2999">
        <w:rPr>
          <w:rFonts w:ascii="Times New Roman" w:hAnsi="Times New Roman" w:cs="Times New Roman"/>
          <w:sz w:val="28"/>
          <w:szCs w:val="28"/>
        </w:rPr>
        <w:t xml:space="preserve">Принцип системности, как и любой другой дидактический </w:t>
      </w:r>
      <w:proofErr w:type="gramStart"/>
      <w:r w:rsidRPr="000C2999">
        <w:rPr>
          <w:rFonts w:ascii="Times New Roman" w:hAnsi="Times New Roman" w:cs="Times New Roman"/>
          <w:sz w:val="28"/>
          <w:szCs w:val="28"/>
        </w:rPr>
        <w:t>принцип</w:t>
      </w:r>
      <w:proofErr w:type="gramEnd"/>
      <w:r w:rsidRPr="000C2999">
        <w:rPr>
          <w:rFonts w:ascii="Times New Roman" w:hAnsi="Times New Roman" w:cs="Times New Roman"/>
          <w:sz w:val="28"/>
          <w:szCs w:val="28"/>
        </w:rPr>
        <w:t xml:space="preserve"> воплощает в себе определенную ряд требований к построению содержания обучения, к организации процесса обучения, к участников учебно-воспитательного процесса - учеников и учителя. В основе этих требований лежит понятие системы, в частности, </w:t>
      </w:r>
      <w:proofErr w:type="gramStart"/>
      <w:r w:rsidRPr="000C2999">
        <w:rPr>
          <w:rFonts w:ascii="Times New Roman" w:hAnsi="Times New Roman" w:cs="Times New Roman"/>
          <w:sz w:val="28"/>
          <w:szCs w:val="28"/>
        </w:rPr>
        <w:t>ее</w:t>
      </w:r>
      <w:proofErr w:type="gramEnd"/>
      <w:r w:rsidRPr="000C2999">
        <w:rPr>
          <w:rFonts w:ascii="Times New Roman" w:hAnsi="Times New Roman" w:cs="Times New Roman"/>
          <w:sz w:val="28"/>
          <w:szCs w:val="28"/>
        </w:rPr>
        <w:t xml:space="preserve"> функционально-морфологического строения.</w:t>
      </w:r>
      <w:r>
        <w:rPr>
          <w:rFonts w:ascii="Times New Roman" w:hAnsi="Times New Roman" w:cs="Times New Roman"/>
          <w:sz w:val="28"/>
          <w:szCs w:val="28"/>
        </w:rPr>
        <w:t xml:space="preserve"> </w:t>
      </w:r>
      <w:r w:rsidRPr="000C2999">
        <w:rPr>
          <w:rFonts w:ascii="Times New Roman" w:hAnsi="Times New Roman" w:cs="Times New Roman"/>
          <w:sz w:val="28"/>
          <w:szCs w:val="28"/>
        </w:rPr>
        <w:t>Одна из них заключается в том, что содержание учебного материала должен быть организован в систему.</w:t>
      </w:r>
    </w:p>
    <w:p w:rsidR="008F1C27" w:rsidRPr="000C2999" w:rsidRDefault="008F1C27" w:rsidP="008F1C27">
      <w:pPr>
        <w:spacing w:line="360" w:lineRule="auto"/>
        <w:rPr>
          <w:rFonts w:ascii="Times New Roman" w:hAnsi="Times New Roman" w:cs="Times New Roman"/>
          <w:sz w:val="28"/>
          <w:szCs w:val="28"/>
        </w:rPr>
      </w:pPr>
      <w:r>
        <w:rPr>
          <w:rFonts w:ascii="Times New Roman" w:hAnsi="Times New Roman" w:cs="Times New Roman"/>
          <w:sz w:val="28"/>
          <w:szCs w:val="28"/>
        </w:rPr>
        <w:t>Выдающиеся педагоги  Ю. Ю. Баранова, А. В. Кисляков подчеркивают:</w:t>
      </w:r>
    </w:p>
    <w:p w:rsidR="008F1C27" w:rsidRPr="00E67A42" w:rsidRDefault="008F1C27" w:rsidP="008F1C27">
      <w:pPr>
        <w:pStyle w:val="a6"/>
        <w:shd w:val="clear" w:color="auto" w:fill="FFFFFF"/>
        <w:spacing w:before="0" w:beforeAutospacing="0" w:after="0" w:afterAutospacing="0" w:line="360" w:lineRule="auto"/>
        <w:jc w:val="both"/>
        <w:rPr>
          <w:i/>
          <w:color w:val="000000"/>
          <w:sz w:val="28"/>
          <w:szCs w:val="28"/>
        </w:rPr>
      </w:pPr>
      <w:r w:rsidRPr="00E67A42">
        <w:rPr>
          <w:i/>
          <w:color w:val="000000"/>
          <w:sz w:val="28"/>
          <w:szCs w:val="28"/>
        </w:rPr>
        <w:t>Создается система внеурочной деятельности младших школьников, в которой устанавливаются взаимосвязи между:</w:t>
      </w:r>
    </w:p>
    <w:p w:rsidR="008F1C27" w:rsidRPr="00E67A42" w:rsidRDefault="008F1C27" w:rsidP="008F1C27">
      <w:pPr>
        <w:pStyle w:val="a6"/>
        <w:shd w:val="clear" w:color="auto" w:fill="FFFFFF"/>
        <w:spacing w:before="0" w:beforeAutospacing="0" w:after="0" w:afterAutospacing="0" w:line="360" w:lineRule="auto"/>
        <w:jc w:val="both"/>
        <w:rPr>
          <w:i/>
          <w:color w:val="000000"/>
          <w:sz w:val="28"/>
          <w:szCs w:val="28"/>
        </w:rPr>
      </w:pPr>
      <w:r w:rsidRPr="00E67A42">
        <w:rPr>
          <w:i/>
          <w:color w:val="000000"/>
          <w:sz w:val="28"/>
          <w:szCs w:val="28"/>
        </w:rPr>
        <w:lastRenderedPageBreak/>
        <w:t>– всеми участниками внеурочной деятельности – учащимися, педагогами, родителями, социальными партнерами;</w:t>
      </w:r>
    </w:p>
    <w:p w:rsidR="008F1C27" w:rsidRPr="00E67A42" w:rsidRDefault="008F1C27" w:rsidP="008F1C27">
      <w:pPr>
        <w:pStyle w:val="a6"/>
        <w:shd w:val="clear" w:color="auto" w:fill="FFFFFF"/>
        <w:spacing w:before="0" w:beforeAutospacing="0" w:after="0" w:afterAutospacing="0" w:line="360" w:lineRule="auto"/>
        <w:jc w:val="both"/>
        <w:rPr>
          <w:i/>
          <w:color w:val="000000"/>
          <w:sz w:val="28"/>
          <w:szCs w:val="28"/>
        </w:rPr>
      </w:pPr>
      <w:r w:rsidRPr="00E67A42">
        <w:rPr>
          <w:i/>
          <w:color w:val="000000"/>
          <w:sz w:val="28"/>
          <w:szCs w:val="28"/>
        </w:rPr>
        <w:t>- основными компонентами организуемой деятельности – целевым, содержательно-деятельностным и оценочно-результативным;</w:t>
      </w:r>
    </w:p>
    <w:p w:rsidR="008F1C27" w:rsidRPr="00E67A42" w:rsidRDefault="008F1C27" w:rsidP="008F1C27">
      <w:pPr>
        <w:pStyle w:val="a6"/>
        <w:shd w:val="clear" w:color="auto" w:fill="FFFFFF"/>
        <w:spacing w:before="0" w:beforeAutospacing="0" w:after="0" w:afterAutospacing="0" w:line="360" w:lineRule="auto"/>
        <w:jc w:val="both"/>
        <w:rPr>
          <w:i/>
          <w:color w:val="000000"/>
          <w:sz w:val="28"/>
          <w:szCs w:val="28"/>
        </w:rPr>
      </w:pPr>
      <w:r w:rsidRPr="00E67A42">
        <w:rPr>
          <w:i/>
          <w:color w:val="000000"/>
          <w:sz w:val="28"/>
          <w:szCs w:val="28"/>
        </w:rPr>
        <w:t>- урочной и внеурочной деятельностью;</w:t>
      </w:r>
    </w:p>
    <w:p w:rsidR="008F1C27" w:rsidRPr="00E67A42" w:rsidRDefault="008F1C27" w:rsidP="008F1C27">
      <w:pPr>
        <w:pStyle w:val="a6"/>
        <w:shd w:val="clear" w:color="auto" w:fill="FFFFFF"/>
        <w:spacing w:before="0" w:beforeAutospacing="0" w:after="0" w:afterAutospacing="0" w:line="360" w:lineRule="auto"/>
        <w:jc w:val="both"/>
        <w:rPr>
          <w:i/>
          <w:color w:val="000000"/>
          <w:sz w:val="28"/>
          <w:szCs w:val="28"/>
        </w:rPr>
      </w:pPr>
      <w:r w:rsidRPr="00E67A42">
        <w:rPr>
          <w:i/>
          <w:color w:val="000000"/>
          <w:sz w:val="28"/>
          <w:szCs w:val="28"/>
        </w:rPr>
        <w:t>- региональной, муниципальной, общешкольной, классной, индивидуальной системами воспитания и дополнительного образования школьников.</w:t>
      </w:r>
    </w:p>
    <w:p w:rsidR="008F1C27" w:rsidRDefault="008F1C27" w:rsidP="008F1C27">
      <w:pPr>
        <w:pStyle w:val="a6"/>
        <w:shd w:val="clear" w:color="auto" w:fill="FFFFFF"/>
        <w:spacing w:before="0" w:beforeAutospacing="0" w:after="0" w:afterAutospacing="0" w:line="360" w:lineRule="auto"/>
        <w:jc w:val="both"/>
        <w:rPr>
          <w:color w:val="000000"/>
          <w:sz w:val="28"/>
          <w:szCs w:val="28"/>
        </w:rPr>
      </w:pPr>
      <w:r w:rsidRPr="000C2999">
        <w:rPr>
          <w:color w:val="000000"/>
          <w:sz w:val="28"/>
          <w:szCs w:val="28"/>
        </w:rPr>
        <w:t xml:space="preserve">Относительно требований к участникам учебно-воспитательного процесса, то они ограничиваются тем, что и ученики, и учитель должны знать функционально-морфологическую системную структуру и быть психологически готовы к ее использованию. Наконец принцип системности требует того, чтобы </w:t>
      </w:r>
      <w:proofErr w:type="gramStart"/>
      <w:r w:rsidRPr="000C2999">
        <w:rPr>
          <w:color w:val="000000"/>
          <w:sz w:val="28"/>
          <w:szCs w:val="28"/>
        </w:rPr>
        <w:t>всеми возможными средствами</w:t>
      </w:r>
      <w:proofErr w:type="gramEnd"/>
      <w:r w:rsidRPr="000C2999">
        <w:rPr>
          <w:color w:val="000000"/>
          <w:sz w:val="28"/>
          <w:szCs w:val="28"/>
        </w:rPr>
        <w:t xml:space="preserve"> учитель развивал системность мышления ученика, а это означает, что различные виды учебных действий (доказательства теоремы, развязывание упражнений, задач, разбор предложений, изучения произведения, явления, факта и т.д.) осуществлялось под углом зрения системной "призмы".</w:t>
      </w:r>
      <w:r w:rsidRPr="0083716C">
        <w:rPr>
          <w:color w:val="000000"/>
          <w:sz w:val="28"/>
          <w:szCs w:val="28"/>
        </w:rPr>
        <w:t>[</w:t>
      </w:r>
      <w:r w:rsidRPr="009972A1">
        <w:rPr>
          <w:color w:val="000000"/>
          <w:sz w:val="28"/>
          <w:szCs w:val="28"/>
        </w:rPr>
        <w:t xml:space="preserve">1, </w:t>
      </w:r>
      <w:r>
        <w:rPr>
          <w:color w:val="000000"/>
          <w:sz w:val="28"/>
          <w:szCs w:val="28"/>
          <w:lang w:val="en-US"/>
        </w:rPr>
        <w:t>c</w:t>
      </w:r>
      <w:r w:rsidRPr="009972A1">
        <w:rPr>
          <w:color w:val="000000"/>
          <w:sz w:val="28"/>
          <w:szCs w:val="28"/>
        </w:rPr>
        <w:t>. 8]</w:t>
      </w:r>
    </w:p>
    <w:p w:rsidR="008F1C27" w:rsidRPr="00437D7C" w:rsidRDefault="008F1C27" w:rsidP="008F1C27">
      <w:pPr>
        <w:pStyle w:val="a6"/>
        <w:shd w:val="clear" w:color="auto" w:fill="FFFFFF"/>
        <w:spacing w:before="0" w:beforeAutospacing="0" w:after="0" w:afterAutospacing="0" w:line="360" w:lineRule="auto"/>
        <w:ind w:firstLine="709"/>
        <w:jc w:val="both"/>
        <w:rPr>
          <w:color w:val="000000"/>
          <w:sz w:val="28"/>
          <w:szCs w:val="28"/>
        </w:rPr>
      </w:pPr>
      <w:r>
        <w:rPr>
          <w:b/>
          <w:sz w:val="28"/>
          <w:szCs w:val="28"/>
        </w:rPr>
        <w:t>2</w:t>
      </w:r>
      <w:r w:rsidRPr="006322CB">
        <w:rPr>
          <w:b/>
          <w:sz w:val="28"/>
          <w:szCs w:val="28"/>
        </w:rPr>
        <w:t>.2.2. вариативность</w:t>
      </w:r>
    </w:p>
    <w:p w:rsidR="008F1C27" w:rsidRPr="000C2999" w:rsidRDefault="008F1C27" w:rsidP="008F1C27">
      <w:pPr>
        <w:spacing w:line="360" w:lineRule="auto"/>
        <w:jc w:val="both"/>
        <w:rPr>
          <w:rFonts w:ascii="Times New Roman" w:hAnsi="Times New Roman" w:cs="Times New Roman"/>
          <w:sz w:val="28"/>
          <w:szCs w:val="28"/>
        </w:rPr>
      </w:pPr>
      <w:r w:rsidRPr="000C2999">
        <w:rPr>
          <w:rFonts w:ascii="Times New Roman" w:hAnsi="Times New Roman" w:cs="Times New Roman"/>
          <w:sz w:val="28"/>
          <w:szCs w:val="28"/>
        </w:rPr>
        <w:t>Принцип вариативности является одним из необходимых условий организации  модульного обучения и реализуется в учебном проекте через блок управления, встроенный в обучающий модуль. С принципом вариативности тесно связаны принципы обратной связи,  нормирования,</w:t>
      </w:r>
      <w:r>
        <w:rPr>
          <w:rFonts w:ascii="Times New Roman" w:hAnsi="Times New Roman" w:cs="Times New Roman"/>
          <w:sz w:val="28"/>
          <w:szCs w:val="28"/>
        </w:rPr>
        <w:t xml:space="preserve"> модульности, структурирования.</w:t>
      </w:r>
    </w:p>
    <w:p w:rsidR="008F1C27" w:rsidRPr="000C2999" w:rsidRDefault="008F1C27" w:rsidP="008F1C27">
      <w:pPr>
        <w:spacing w:line="360" w:lineRule="auto"/>
        <w:jc w:val="both"/>
        <w:rPr>
          <w:rFonts w:ascii="Times New Roman" w:hAnsi="Times New Roman" w:cs="Times New Roman"/>
          <w:sz w:val="28"/>
          <w:szCs w:val="28"/>
        </w:rPr>
      </w:pPr>
      <w:r w:rsidRPr="000C2999">
        <w:rPr>
          <w:rFonts w:ascii="Times New Roman" w:hAnsi="Times New Roman" w:cs="Times New Roman"/>
          <w:sz w:val="28"/>
          <w:szCs w:val="28"/>
        </w:rPr>
        <w:t xml:space="preserve">Реализация принципа вариативности усиливает </w:t>
      </w:r>
      <w:proofErr w:type="spellStart"/>
      <w:r w:rsidRPr="000C2999">
        <w:rPr>
          <w:rFonts w:ascii="Times New Roman" w:hAnsi="Times New Roman" w:cs="Times New Roman"/>
          <w:sz w:val="28"/>
          <w:szCs w:val="28"/>
        </w:rPr>
        <w:t>самомотивацию</w:t>
      </w:r>
      <w:proofErr w:type="spellEnd"/>
      <w:r w:rsidRPr="000C2999">
        <w:rPr>
          <w:rFonts w:ascii="Times New Roman" w:hAnsi="Times New Roman" w:cs="Times New Roman"/>
          <w:sz w:val="28"/>
          <w:szCs w:val="28"/>
        </w:rPr>
        <w:t xml:space="preserve"> учащихся на достижение учебных целей, так как предоставляет им множество возможностей выбора уровня усвоения, образовательных маршрутов, видов учебных действий, вариантов контроля и пр. Функции управления учебным процессом при этом частично делегируются учащимся.</w:t>
      </w:r>
    </w:p>
    <w:p w:rsidR="008F1C27" w:rsidRDefault="008F1C27" w:rsidP="008F1C27">
      <w:pPr>
        <w:spacing w:after="0" w:line="360" w:lineRule="auto"/>
        <w:ind w:firstLine="567"/>
        <w:jc w:val="both"/>
        <w:rPr>
          <w:rFonts w:ascii="Times New Roman" w:hAnsi="Times New Roman" w:cs="Times New Roman"/>
          <w:sz w:val="28"/>
          <w:szCs w:val="28"/>
        </w:rPr>
      </w:pPr>
      <w:r w:rsidRPr="006322CB">
        <w:rPr>
          <w:rStyle w:val="apple-converted-space"/>
          <w:rFonts w:ascii="Times New Roman" w:hAnsi="Times New Roman" w:cs="Times New Roman"/>
          <w:color w:val="000000"/>
          <w:sz w:val="28"/>
          <w:szCs w:val="28"/>
          <w:shd w:val="clear" w:color="auto" w:fill="FFFFFF"/>
        </w:rPr>
        <w:t> </w:t>
      </w:r>
      <w:r w:rsidRPr="006322CB">
        <w:rPr>
          <w:rFonts w:ascii="Times New Roman" w:hAnsi="Times New Roman" w:cs="Times New Roman"/>
          <w:color w:val="000000"/>
          <w:sz w:val="28"/>
          <w:szCs w:val="28"/>
          <w:shd w:val="clear" w:color="auto" w:fill="FFFFFF"/>
        </w:rPr>
        <w:t xml:space="preserve">В образовательном учреждении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w:t>
      </w:r>
      <w:r w:rsidRPr="006322CB">
        <w:rPr>
          <w:rFonts w:ascii="Times New Roman" w:hAnsi="Times New Roman" w:cs="Times New Roman"/>
          <w:color w:val="000000"/>
          <w:sz w:val="28"/>
          <w:szCs w:val="28"/>
          <w:shd w:val="clear" w:color="auto" w:fill="FFFFFF"/>
        </w:rPr>
        <w:lastRenderedPageBreak/>
        <w:t>различных видах деятельности, поиска собственной ниши для удовлетворения потребностей, желаний, интересов.</w:t>
      </w:r>
      <w:r w:rsidRPr="009972A1">
        <w:rPr>
          <w:rFonts w:ascii="Times New Roman" w:hAnsi="Times New Roman" w:cs="Times New Roman"/>
          <w:color w:val="000000"/>
          <w:sz w:val="28"/>
          <w:szCs w:val="28"/>
          <w:shd w:val="clear" w:color="auto" w:fill="FFFFFF"/>
        </w:rPr>
        <w:t xml:space="preserve">[1, </w:t>
      </w:r>
      <w:r>
        <w:rPr>
          <w:rFonts w:ascii="Times New Roman" w:hAnsi="Times New Roman" w:cs="Times New Roman"/>
          <w:color w:val="000000"/>
          <w:sz w:val="28"/>
          <w:szCs w:val="28"/>
          <w:shd w:val="clear" w:color="auto" w:fill="FFFFFF"/>
          <w:lang w:val="en-US"/>
        </w:rPr>
        <w:t>c</w:t>
      </w:r>
      <w:r w:rsidRPr="009972A1">
        <w:rPr>
          <w:rFonts w:ascii="Times New Roman" w:hAnsi="Times New Roman" w:cs="Times New Roman"/>
          <w:color w:val="000000"/>
          <w:sz w:val="28"/>
          <w:szCs w:val="28"/>
          <w:shd w:val="clear" w:color="auto" w:fill="FFFFFF"/>
        </w:rPr>
        <w:t>. 8]</w:t>
      </w:r>
    </w:p>
    <w:p w:rsidR="008F1C27" w:rsidRPr="00437D7C" w:rsidRDefault="008F1C27" w:rsidP="008F1C27">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2.</w:t>
      </w:r>
      <w:r w:rsidRPr="006322CB">
        <w:rPr>
          <w:rFonts w:ascii="Times New Roman" w:hAnsi="Times New Roman" w:cs="Times New Roman"/>
          <w:b/>
          <w:sz w:val="28"/>
          <w:szCs w:val="28"/>
        </w:rPr>
        <w:t>2.3. добровольность</w:t>
      </w:r>
    </w:p>
    <w:p w:rsidR="008F1C27" w:rsidRDefault="008F1C27" w:rsidP="008F1C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Данный принцип </w:t>
      </w:r>
      <w:r w:rsidRPr="006322CB">
        <w:rPr>
          <w:rFonts w:ascii="Times New Roman" w:hAnsi="Times New Roman" w:cs="Times New Roman"/>
          <w:sz w:val="28"/>
          <w:szCs w:val="28"/>
        </w:rPr>
        <w:t>предполага</w:t>
      </w:r>
      <w:r>
        <w:rPr>
          <w:rFonts w:ascii="Times New Roman" w:hAnsi="Times New Roman" w:cs="Times New Roman"/>
          <w:sz w:val="28"/>
          <w:szCs w:val="28"/>
        </w:rPr>
        <w:t>ет</w:t>
      </w:r>
      <w:r w:rsidRPr="006322CB">
        <w:rPr>
          <w:rFonts w:ascii="Times New Roman" w:hAnsi="Times New Roman" w:cs="Times New Roman"/>
          <w:sz w:val="28"/>
          <w:szCs w:val="28"/>
        </w:rPr>
        <w:t xml:space="preserve"> свободу выбора обучающимся и их родителями (законными представителями) различных видов деятельности, добровольного участия в них, возможность проявления инициативы в выборе сроков, способов, темпа освоения программ внеурочной деятельности в рамках индивидуальных образовательных траекторий.</w:t>
      </w:r>
    </w:p>
    <w:p w:rsidR="008F1C27" w:rsidRPr="00437D7C" w:rsidRDefault="008F1C27" w:rsidP="008F1C27">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2</w:t>
      </w:r>
      <w:r w:rsidRPr="006322CB">
        <w:rPr>
          <w:rFonts w:ascii="Times New Roman" w:hAnsi="Times New Roman" w:cs="Times New Roman"/>
          <w:b/>
          <w:sz w:val="28"/>
          <w:szCs w:val="28"/>
        </w:rPr>
        <w:t>.2.4. успешность и социальная значимость</w:t>
      </w:r>
    </w:p>
    <w:p w:rsidR="008F1C27" w:rsidRDefault="008F1C27" w:rsidP="008F1C27">
      <w:pPr>
        <w:spacing w:after="0" w:line="360" w:lineRule="auto"/>
        <w:ind w:firstLine="567"/>
        <w:jc w:val="both"/>
        <w:rPr>
          <w:rFonts w:ascii="Times New Roman" w:hAnsi="Times New Roman" w:cs="Times New Roman"/>
          <w:color w:val="000000"/>
          <w:sz w:val="28"/>
          <w:szCs w:val="28"/>
          <w:shd w:val="clear" w:color="auto" w:fill="FFFFFF"/>
        </w:rPr>
      </w:pPr>
      <w:r w:rsidRPr="006322CB">
        <w:rPr>
          <w:rFonts w:ascii="Times New Roman" w:hAnsi="Times New Roman" w:cs="Times New Roman"/>
          <w:color w:val="000000"/>
          <w:sz w:val="28"/>
          <w:szCs w:val="28"/>
          <w:shd w:val="clear" w:color="auto" w:fill="FFFFFF"/>
        </w:rPr>
        <w:t>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w:t>
      </w:r>
      <w:r w:rsidRPr="0083716C">
        <w:rPr>
          <w:rFonts w:ascii="Times New Roman" w:hAnsi="Times New Roman" w:cs="Times New Roman"/>
          <w:color w:val="000000"/>
          <w:sz w:val="28"/>
          <w:szCs w:val="28"/>
          <w:shd w:val="clear" w:color="auto" w:fill="FFFFFF"/>
        </w:rPr>
        <w:t>[</w:t>
      </w:r>
      <w:r w:rsidRPr="009972A1">
        <w:rPr>
          <w:rFonts w:ascii="Times New Roman" w:hAnsi="Times New Roman" w:cs="Times New Roman"/>
          <w:color w:val="000000"/>
          <w:sz w:val="28"/>
          <w:szCs w:val="28"/>
          <w:shd w:val="clear" w:color="auto" w:fill="FFFFFF"/>
        </w:rPr>
        <w:t xml:space="preserve">1, </w:t>
      </w:r>
      <w:r>
        <w:rPr>
          <w:rFonts w:ascii="Times New Roman" w:hAnsi="Times New Roman" w:cs="Times New Roman"/>
          <w:color w:val="000000"/>
          <w:sz w:val="28"/>
          <w:szCs w:val="28"/>
          <w:shd w:val="clear" w:color="auto" w:fill="FFFFFF"/>
          <w:lang w:val="en-US"/>
        </w:rPr>
        <w:t>c</w:t>
      </w:r>
      <w:r w:rsidRPr="009972A1">
        <w:rPr>
          <w:rFonts w:ascii="Times New Roman" w:hAnsi="Times New Roman" w:cs="Times New Roman"/>
          <w:color w:val="000000"/>
          <w:sz w:val="28"/>
          <w:szCs w:val="28"/>
          <w:shd w:val="clear" w:color="auto" w:fill="FFFFFF"/>
        </w:rPr>
        <w:t>. 9]</w:t>
      </w:r>
    </w:p>
    <w:p w:rsidR="008F1C27" w:rsidRDefault="008F1C27" w:rsidP="008F1C27">
      <w:pPr>
        <w:spacing w:after="0" w:line="360" w:lineRule="auto"/>
        <w:ind w:firstLine="567"/>
        <w:jc w:val="both"/>
        <w:rPr>
          <w:rFonts w:ascii="Times New Roman" w:hAnsi="Times New Roman" w:cs="Times New Roman"/>
          <w:color w:val="000000"/>
          <w:sz w:val="28"/>
          <w:szCs w:val="28"/>
          <w:shd w:val="clear" w:color="auto" w:fill="FFFFFF"/>
        </w:rPr>
      </w:pPr>
    </w:p>
    <w:p w:rsidR="008F1C27" w:rsidRPr="00073B18" w:rsidRDefault="008F1C27" w:rsidP="008F1C27">
      <w:pPr>
        <w:rPr>
          <w:rFonts w:ascii="Times New Roman" w:hAnsi="Times New Roman" w:cs="Times New Roman"/>
          <w:b/>
          <w:sz w:val="28"/>
          <w:szCs w:val="28"/>
        </w:rPr>
      </w:pPr>
      <w:r>
        <w:rPr>
          <w:rFonts w:ascii="Times New Roman" w:hAnsi="Times New Roman" w:cs="Times New Roman"/>
          <w:b/>
          <w:sz w:val="28"/>
          <w:szCs w:val="28"/>
        </w:rPr>
        <w:t xml:space="preserve">         </w:t>
      </w:r>
      <w:r w:rsidR="00EB1B55">
        <w:rPr>
          <w:rFonts w:ascii="Times New Roman" w:hAnsi="Times New Roman" w:cs="Times New Roman"/>
          <w:b/>
          <w:sz w:val="28"/>
          <w:szCs w:val="28"/>
        </w:rPr>
        <w:t>2.3</w:t>
      </w:r>
      <w:r w:rsidRPr="00073B18">
        <w:rPr>
          <w:rFonts w:ascii="Times New Roman" w:hAnsi="Times New Roman" w:cs="Times New Roman"/>
          <w:b/>
          <w:sz w:val="28"/>
          <w:szCs w:val="28"/>
        </w:rPr>
        <w:t>. Форма организации внеурочной деятельности в рамках ФГОС</w:t>
      </w:r>
    </w:p>
    <w:p w:rsidR="008F1C27" w:rsidRPr="000948D3" w:rsidRDefault="008F1C27" w:rsidP="008F1C27">
      <w:pPr>
        <w:spacing w:after="0" w:line="360" w:lineRule="auto"/>
        <w:ind w:firstLine="567"/>
        <w:jc w:val="both"/>
        <w:rPr>
          <w:rFonts w:ascii="Times New Roman" w:hAnsi="Times New Roman" w:cs="Times New Roman"/>
          <w:sz w:val="28"/>
          <w:szCs w:val="28"/>
        </w:rPr>
      </w:pPr>
      <w:proofErr w:type="gramStart"/>
      <w:r w:rsidRPr="000948D3">
        <w:rPr>
          <w:rFonts w:ascii="Times New Roman" w:hAnsi="Times New Roman" w:cs="Times New Roman"/>
          <w:sz w:val="28"/>
          <w:szCs w:val="28"/>
        </w:rPr>
        <w:t>Внеурочная   деятельность  может быть организована в формах: экскурсии, кружки, секции, олимпиады, конкурсы, соревнования, проекты, викторины, познавательная практика, поисковые исследования через  организацию  деятельности обучающегося во взаимодействии со сверстниками, педагогами, родителями</w:t>
      </w:r>
      <w:r>
        <w:rPr>
          <w:rFonts w:ascii="Times New Roman" w:hAnsi="Times New Roman" w:cs="Times New Roman"/>
          <w:sz w:val="28"/>
          <w:szCs w:val="28"/>
        </w:rPr>
        <w:t xml:space="preserve"> [</w:t>
      </w:r>
      <w:r w:rsidR="00BC01A4">
        <w:rPr>
          <w:rFonts w:ascii="Times New Roman" w:hAnsi="Times New Roman" w:cs="Times New Roman"/>
          <w:sz w:val="28"/>
          <w:szCs w:val="28"/>
        </w:rPr>
        <w:t>5</w:t>
      </w:r>
      <w:r w:rsidRPr="009972A1">
        <w:rPr>
          <w:rFonts w:ascii="Times New Roman" w:hAnsi="Times New Roman" w:cs="Times New Roman"/>
          <w:sz w:val="28"/>
          <w:szCs w:val="28"/>
        </w:rPr>
        <w:t xml:space="preserve">, </w:t>
      </w:r>
      <w:r>
        <w:rPr>
          <w:rFonts w:ascii="Times New Roman" w:hAnsi="Times New Roman" w:cs="Times New Roman"/>
          <w:sz w:val="28"/>
          <w:szCs w:val="28"/>
        </w:rPr>
        <w:t>с. 24]</w:t>
      </w:r>
      <w:r w:rsidRPr="000948D3">
        <w:rPr>
          <w:rFonts w:ascii="Times New Roman" w:hAnsi="Times New Roman" w:cs="Times New Roman"/>
          <w:sz w:val="28"/>
          <w:szCs w:val="28"/>
        </w:rPr>
        <w:t>.</w:t>
      </w:r>
      <w:proofErr w:type="gramEnd"/>
    </w:p>
    <w:p w:rsidR="008F1C27" w:rsidRPr="000948D3" w:rsidRDefault="008F1C27" w:rsidP="008F1C27">
      <w:pPr>
        <w:pStyle w:val="a6"/>
        <w:shd w:val="clear" w:color="auto" w:fill="FFFFFF"/>
        <w:spacing w:before="0" w:beforeAutospacing="0" w:after="0" w:afterAutospacing="0" w:line="360" w:lineRule="auto"/>
        <w:ind w:firstLine="567"/>
        <w:jc w:val="both"/>
        <w:textAlignment w:val="baseline"/>
        <w:rPr>
          <w:color w:val="000000"/>
          <w:sz w:val="28"/>
          <w:szCs w:val="28"/>
        </w:rPr>
      </w:pPr>
      <w:r w:rsidRPr="000948D3">
        <w:rPr>
          <w:color w:val="000000"/>
          <w:sz w:val="28"/>
          <w:szCs w:val="28"/>
        </w:rPr>
        <w:t xml:space="preserve"> В начальной школе более приемлемы следующие формы организации внеурочной деятельности.</w:t>
      </w:r>
    </w:p>
    <w:p w:rsidR="008F1C27" w:rsidRPr="000948D3" w:rsidRDefault="008F1C27" w:rsidP="00295386">
      <w:pPr>
        <w:pStyle w:val="a6"/>
        <w:shd w:val="clear" w:color="auto" w:fill="FFFFFF"/>
        <w:spacing w:before="0" w:beforeAutospacing="0" w:after="0" w:afterAutospacing="0" w:line="360" w:lineRule="auto"/>
        <w:ind w:firstLine="567"/>
        <w:jc w:val="both"/>
        <w:textAlignment w:val="baseline"/>
        <w:rPr>
          <w:color w:val="000000"/>
          <w:sz w:val="28"/>
          <w:szCs w:val="28"/>
        </w:rPr>
      </w:pPr>
      <w:r w:rsidRPr="00295386">
        <w:rPr>
          <w:i/>
          <w:color w:val="000000"/>
          <w:sz w:val="28"/>
          <w:szCs w:val="28"/>
        </w:rPr>
        <w:t>Кружок</w:t>
      </w:r>
      <w:r w:rsidRPr="000948D3">
        <w:rPr>
          <w:color w:val="000000"/>
          <w:sz w:val="28"/>
          <w:szCs w:val="28"/>
        </w:rPr>
        <w:t xml:space="preserve"> - форма добровольного объединения детей, оптимальная форма организации внеурочной деятельности в начальной школе. Кружок выполняет функции расширения, углубления, компенсации предметных знаний; приобщения детей к разнообразным </w:t>
      </w:r>
      <w:proofErr w:type="spellStart"/>
      <w:r w:rsidRPr="000948D3">
        <w:rPr>
          <w:color w:val="000000"/>
          <w:sz w:val="28"/>
          <w:szCs w:val="28"/>
        </w:rPr>
        <w:t>социокультурным</w:t>
      </w:r>
      <w:proofErr w:type="spellEnd"/>
      <w:r w:rsidRPr="000948D3">
        <w:rPr>
          <w:color w:val="000000"/>
          <w:sz w:val="28"/>
          <w:szCs w:val="28"/>
        </w:rPr>
        <w:t xml:space="preserve"> видам деятельности; расширения коммуникативного опыта; организации детского досуга и отдыха.</w:t>
      </w:r>
    </w:p>
    <w:p w:rsidR="008F1C27" w:rsidRDefault="008F1C27" w:rsidP="00295386">
      <w:pPr>
        <w:pStyle w:val="a6"/>
        <w:shd w:val="clear" w:color="auto" w:fill="FFFFFF"/>
        <w:spacing w:before="0" w:beforeAutospacing="0" w:after="0" w:afterAutospacing="0" w:line="360" w:lineRule="auto"/>
        <w:ind w:firstLine="567"/>
        <w:jc w:val="both"/>
        <w:textAlignment w:val="baseline"/>
        <w:rPr>
          <w:color w:val="000000"/>
          <w:sz w:val="28"/>
          <w:szCs w:val="28"/>
        </w:rPr>
      </w:pPr>
      <w:r w:rsidRPr="000948D3">
        <w:rPr>
          <w:color w:val="000000"/>
          <w:sz w:val="28"/>
          <w:szCs w:val="28"/>
        </w:rPr>
        <w:t>Кружок можно рассматривать как наиболее приемлемую форму объединения, соответствующую начальному уровню образовательного процесса в рамках целостной образовательной программы учреждения.</w:t>
      </w:r>
    </w:p>
    <w:p w:rsidR="00295386" w:rsidRPr="00295386" w:rsidRDefault="00295386" w:rsidP="00295386">
      <w:pPr>
        <w:pStyle w:val="a6"/>
        <w:shd w:val="clear" w:color="auto" w:fill="FFFFFF"/>
        <w:spacing w:after="120" w:afterAutospacing="0" w:line="360" w:lineRule="auto"/>
        <w:ind w:firstLine="567"/>
        <w:jc w:val="both"/>
        <w:textAlignment w:val="baseline"/>
        <w:rPr>
          <w:color w:val="000000"/>
          <w:sz w:val="28"/>
          <w:szCs w:val="28"/>
        </w:rPr>
      </w:pPr>
      <w:r w:rsidRPr="00295386">
        <w:rPr>
          <w:color w:val="000000"/>
          <w:sz w:val="28"/>
          <w:szCs w:val="28"/>
        </w:rPr>
        <w:lastRenderedPageBreak/>
        <w:t>Выделяются следующие формы проведения кружка:</w:t>
      </w:r>
    </w:p>
    <w:p w:rsidR="00295386" w:rsidRPr="00295386" w:rsidRDefault="00295386" w:rsidP="00295386">
      <w:pPr>
        <w:pStyle w:val="a6"/>
        <w:shd w:val="clear" w:color="auto" w:fill="FFFFFF"/>
        <w:spacing w:after="120" w:afterAutospacing="0" w:line="360" w:lineRule="auto"/>
        <w:ind w:firstLine="567"/>
        <w:jc w:val="both"/>
        <w:textAlignment w:val="baseline"/>
        <w:rPr>
          <w:color w:val="000000"/>
          <w:sz w:val="28"/>
          <w:szCs w:val="28"/>
        </w:rPr>
      </w:pPr>
      <w:r w:rsidRPr="00295386">
        <w:rPr>
          <w:color w:val="000000"/>
          <w:sz w:val="28"/>
          <w:szCs w:val="28"/>
        </w:rPr>
        <w:t xml:space="preserve"> - по способу подачи языкового материала</w:t>
      </w:r>
      <w:proofErr w:type="gramStart"/>
      <w:r w:rsidRPr="00295386">
        <w:rPr>
          <w:color w:val="000000"/>
          <w:sz w:val="28"/>
          <w:szCs w:val="28"/>
        </w:rPr>
        <w:t xml:space="preserve"> -- </w:t>
      </w:r>
      <w:proofErr w:type="gramEnd"/>
      <w:r w:rsidRPr="00295386">
        <w:rPr>
          <w:color w:val="000000"/>
          <w:sz w:val="28"/>
          <w:szCs w:val="28"/>
        </w:rPr>
        <w:t>устные и письменные;</w:t>
      </w:r>
    </w:p>
    <w:p w:rsidR="00295386" w:rsidRPr="00295386" w:rsidRDefault="00295386" w:rsidP="00295386">
      <w:pPr>
        <w:pStyle w:val="a6"/>
        <w:shd w:val="clear" w:color="auto" w:fill="FFFFFF"/>
        <w:spacing w:after="120" w:afterAutospacing="0" w:line="360" w:lineRule="auto"/>
        <w:ind w:firstLine="567"/>
        <w:jc w:val="both"/>
        <w:textAlignment w:val="baseline"/>
        <w:rPr>
          <w:color w:val="000000"/>
          <w:sz w:val="28"/>
          <w:szCs w:val="28"/>
        </w:rPr>
      </w:pPr>
      <w:r w:rsidRPr="00295386">
        <w:rPr>
          <w:color w:val="000000"/>
          <w:sz w:val="28"/>
          <w:szCs w:val="28"/>
        </w:rPr>
        <w:t xml:space="preserve"> - по частоте проведения</w:t>
      </w:r>
      <w:proofErr w:type="gramStart"/>
      <w:r w:rsidRPr="00295386">
        <w:rPr>
          <w:color w:val="000000"/>
          <w:sz w:val="28"/>
          <w:szCs w:val="28"/>
        </w:rPr>
        <w:t xml:space="preserve"> -- </w:t>
      </w:r>
      <w:proofErr w:type="gramEnd"/>
      <w:r w:rsidRPr="00295386">
        <w:rPr>
          <w:color w:val="000000"/>
          <w:sz w:val="28"/>
          <w:szCs w:val="28"/>
        </w:rPr>
        <w:t>систематические (постоянные) и эпизодические (разовые);</w:t>
      </w:r>
    </w:p>
    <w:p w:rsidR="00295386" w:rsidRDefault="00295386" w:rsidP="00295386">
      <w:pPr>
        <w:pStyle w:val="a6"/>
        <w:shd w:val="clear" w:color="auto" w:fill="FFFFFF"/>
        <w:spacing w:before="0" w:beforeAutospacing="0" w:after="0" w:afterAutospacing="0" w:line="360" w:lineRule="auto"/>
        <w:ind w:firstLine="567"/>
        <w:jc w:val="both"/>
        <w:textAlignment w:val="baseline"/>
        <w:rPr>
          <w:color w:val="000000"/>
          <w:sz w:val="28"/>
          <w:szCs w:val="28"/>
        </w:rPr>
      </w:pPr>
      <w:r w:rsidRPr="00295386">
        <w:rPr>
          <w:color w:val="000000"/>
          <w:sz w:val="28"/>
          <w:szCs w:val="28"/>
        </w:rPr>
        <w:t xml:space="preserve"> - по количеству участников -- </w:t>
      </w:r>
      <w:proofErr w:type="gramStart"/>
      <w:r w:rsidRPr="00295386">
        <w:rPr>
          <w:color w:val="000000"/>
          <w:sz w:val="28"/>
          <w:szCs w:val="28"/>
        </w:rPr>
        <w:t>индивидуальные</w:t>
      </w:r>
      <w:proofErr w:type="gramEnd"/>
      <w:r w:rsidRPr="00295386">
        <w:rPr>
          <w:color w:val="000000"/>
          <w:sz w:val="28"/>
          <w:szCs w:val="28"/>
        </w:rPr>
        <w:t>, групповые, массовые.</w:t>
      </w:r>
    </w:p>
    <w:p w:rsidR="00295386" w:rsidRDefault="00295386" w:rsidP="00295386">
      <w:pPr>
        <w:pStyle w:val="a6"/>
        <w:shd w:val="clear" w:color="auto" w:fill="FFFFFF"/>
        <w:spacing w:after="0" w:line="360" w:lineRule="auto"/>
        <w:ind w:firstLine="567"/>
        <w:jc w:val="both"/>
        <w:textAlignment w:val="baseline"/>
        <w:rPr>
          <w:color w:val="000000"/>
          <w:sz w:val="28"/>
          <w:szCs w:val="28"/>
        </w:rPr>
      </w:pPr>
      <w:r w:rsidRPr="00295386">
        <w:rPr>
          <w:color w:val="000000"/>
          <w:sz w:val="28"/>
          <w:szCs w:val="28"/>
        </w:rPr>
        <w:t>Главное различие всех кружков состоит в том, что в каждом кружке изучаются определённые вопросы. Кружок как форма проведения внеклассного занятия дает учителю возможность применять самые разнообразные средства и формы работы для совершенствования русской речи учащихся в условиях естественной коммуникации, так как при проведении занятий во внеурочное время создаются реальные ситуации общения, полнее раскрываются творческие возможности детей.</w:t>
      </w:r>
    </w:p>
    <w:p w:rsidR="00295386" w:rsidRPr="000948D3" w:rsidRDefault="00295386" w:rsidP="00295386">
      <w:pPr>
        <w:pStyle w:val="a6"/>
        <w:shd w:val="clear" w:color="auto" w:fill="FFFFFF"/>
        <w:spacing w:after="0" w:line="360" w:lineRule="auto"/>
        <w:ind w:firstLine="567"/>
        <w:jc w:val="both"/>
        <w:textAlignment w:val="baseline"/>
        <w:rPr>
          <w:color w:val="000000"/>
          <w:sz w:val="28"/>
          <w:szCs w:val="28"/>
        </w:rPr>
      </w:pPr>
      <w:r w:rsidRPr="00295386">
        <w:rPr>
          <w:color w:val="000000"/>
          <w:sz w:val="28"/>
          <w:szCs w:val="28"/>
        </w:rPr>
        <w:t>Задача учителя объяснить учащимся, что занятие в кружке - не развлечение в учебное время, это полноправная форма работы, правильное использование которой приводит к достижению определенных учебных и воспитательных целей. Поэтому учитель обязан сделать все возможное, чтобы ученики прониклись пониманием того, что они учатся сотрудничать и повышают свой уровень знаний.</w:t>
      </w:r>
    </w:p>
    <w:p w:rsidR="008F1C27" w:rsidRPr="000948D3" w:rsidRDefault="008F1C27" w:rsidP="00295386">
      <w:pPr>
        <w:pStyle w:val="a6"/>
        <w:shd w:val="clear" w:color="auto" w:fill="FFFFFF"/>
        <w:spacing w:before="0" w:beforeAutospacing="0" w:after="0" w:afterAutospacing="0" w:line="360" w:lineRule="auto"/>
        <w:ind w:firstLine="567"/>
        <w:jc w:val="both"/>
        <w:textAlignment w:val="baseline"/>
        <w:rPr>
          <w:color w:val="000000"/>
          <w:sz w:val="28"/>
          <w:szCs w:val="28"/>
        </w:rPr>
      </w:pPr>
      <w:r w:rsidRPr="00295386">
        <w:rPr>
          <w:i/>
          <w:color w:val="000000"/>
          <w:sz w:val="28"/>
          <w:szCs w:val="28"/>
        </w:rPr>
        <w:t>Клуб</w:t>
      </w:r>
      <w:r w:rsidRPr="000948D3">
        <w:rPr>
          <w:color w:val="000000"/>
          <w:sz w:val="28"/>
          <w:szCs w:val="28"/>
        </w:rPr>
        <w:t xml:space="preserve"> – форма объединения детей на основе совпадения интересов, стремления к общению. Главные принципы клуба – добровольность членства, самоуправление, единство цели, совместная деятельность в непосредственном контакте друг с другом.</w:t>
      </w:r>
    </w:p>
    <w:p w:rsidR="008F1C27" w:rsidRPr="000948D3" w:rsidRDefault="008F1C27" w:rsidP="00295386">
      <w:pPr>
        <w:pStyle w:val="a6"/>
        <w:shd w:val="clear" w:color="auto" w:fill="FFFFFF"/>
        <w:spacing w:before="0" w:beforeAutospacing="0" w:after="0" w:afterAutospacing="0" w:line="360" w:lineRule="auto"/>
        <w:jc w:val="both"/>
        <w:textAlignment w:val="baseline"/>
        <w:rPr>
          <w:color w:val="000000"/>
          <w:sz w:val="28"/>
          <w:szCs w:val="28"/>
        </w:rPr>
      </w:pPr>
      <w:r w:rsidRPr="000948D3">
        <w:rPr>
          <w:color w:val="000000"/>
          <w:sz w:val="28"/>
          <w:szCs w:val="28"/>
        </w:rPr>
        <w:t>Секция – форма объединения детей для занятия физической культурой и спортом (шахматная секция, секция дзюдо и т. д.). Ее отличительными признаками принято считать:</w:t>
      </w:r>
    </w:p>
    <w:p w:rsidR="008F1C27" w:rsidRPr="000948D3" w:rsidRDefault="008F1C27" w:rsidP="008F1C27">
      <w:pPr>
        <w:pStyle w:val="a6"/>
        <w:shd w:val="clear" w:color="auto" w:fill="FFFFFF"/>
        <w:spacing w:before="0" w:beforeAutospacing="0" w:after="0" w:afterAutospacing="0" w:line="360" w:lineRule="auto"/>
        <w:ind w:firstLine="567"/>
        <w:jc w:val="both"/>
        <w:textAlignment w:val="baseline"/>
        <w:rPr>
          <w:color w:val="000000"/>
          <w:sz w:val="28"/>
          <w:szCs w:val="28"/>
        </w:rPr>
      </w:pPr>
      <w:r>
        <w:rPr>
          <w:color w:val="000000"/>
          <w:sz w:val="28"/>
          <w:szCs w:val="28"/>
        </w:rPr>
        <w:t>-</w:t>
      </w:r>
      <w:r w:rsidRPr="000948D3">
        <w:rPr>
          <w:color w:val="000000"/>
          <w:sz w:val="28"/>
          <w:szCs w:val="28"/>
        </w:rPr>
        <w:t xml:space="preserve"> специфические образовательные задачи;</w:t>
      </w:r>
    </w:p>
    <w:p w:rsidR="008F1C27" w:rsidRPr="000948D3" w:rsidRDefault="008F1C27" w:rsidP="008F1C27">
      <w:pPr>
        <w:pStyle w:val="a6"/>
        <w:shd w:val="clear" w:color="auto" w:fill="FFFFFF"/>
        <w:spacing w:before="0" w:beforeAutospacing="0" w:after="0" w:afterAutospacing="0" w:line="360" w:lineRule="auto"/>
        <w:ind w:firstLine="567"/>
        <w:jc w:val="both"/>
        <w:textAlignment w:val="baseline"/>
        <w:rPr>
          <w:color w:val="000000"/>
          <w:sz w:val="28"/>
          <w:szCs w:val="28"/>
        </w:rPr>
      </w:pPr>
      <w:r>
        <w:rPr>
          <w:color w:val="000000"/>
          <w:sz w:val="28"/>
          <w:szCs w:val="28"/>
        </w:rPr>
        <w:t>-</w:t>
      </w:r>
      <w:r w:rsidRPr="000948D3">
        <w:rPr>
          <w:color w:val="000000"/>
          <w:sz w:val="28"/>
          <w:szCs w:val="28"/>
        </w:rPr>
        <w:t xml:space="preserve"> принадлежность содержания деятельности к определенному виду спорта;</w:t>
      </w:r>
    </w:p>
    <w:p w:rsidR="008F1C27" w:rsidRPr="000948D3" w:rsidRDefault="008F1C27" w:rsidP="008F1C27">
      <w:pPr>
        <w:pStyle w:val="a6"/>
        <w:shd w:val="clear" w:color="auto" w:fill="FFFFFF"/>
        <w:spacing w:before="0" w:beforeAutospacing="0" w:after="0" w:afterAutospacing="0" w:line="360" w:lineRule="auto"/>
        <w:ind w:firstLine="567"/>
        <w:jc w:val="both"/>
        <w:textAlignment w:val="baseline"/>
        <w:rPr>
          <w:color w:val="000000"/>
          <w:sz w:val="28"/>
          <w:szCs w:val="28"/>
        </w:rPr>
      </w:pPr>
      <w:r>
        <w:rPr>
          <w:color w:val="000000"/>
          <w:sz w:val="28"/>
          <w:szCs w:val="28"/>
        </w:rPr>
        <w:t>-</w:t>
      </w:r>
      <w:r w:rsidRPr="000948D3">
        <w:rPr>
          <w:color w:val="000000"/>
          <w:sz w:val="28"/>
          <w:szCs w:val="28"/>
        </w:rPr>
        <w:t xml:space="preserve"> ориентированность на умения и достижение уровня мастерства в овладении определенным видом спорта;</w:t>
      </w:r>
    </w:p>
    <w:p w:rsidR="008F1C27" w:rsidRPr="000948D3" w:rsidRDefault="008F1C27" w:rsidP="008F1C27">
      <w:pPr>
        <w:pStyle w:val="a6"/>
        <w:shd w:val="clear" w:color="auto" w:fill="FFFFFF"/>
        <w:spacing w:before="0" w:beforeAutospacing="0" w:after="0" w:afterAutospacing="0" w:line="360" w:lineRule="auto"/>
        <w:ind w:firstLine="567"/>
        <w:jc w:val="both"/>
        <w:textAlignment w:val="baseline"/>
        <w:rPr>
          <w:color w:val="000000"/>
          <w:sz w:val="28"/>
          <w:szCs w:val="28"/>
        </w:rPr>
      </w:pPr>
      <w:r>
        <w:rPr>
          <w:color w:val="000000"/>
          <w:sz w:val="28"/>
          <w:szCs w:val="28"/>
        </w:rPr>
        <w:t>-</w:t>
      </w:r>
      <w:r w:rsidRPr="000948D3">
        <w:rPr>
          <w:color w:val="000000"/>
          <w:sz w:val="28"/>
          <w:szCs w:val="28"/>
        </w:rPr>
        <w:t xml:space="preserve"> демонстрационно-исполнительское выражение практических результатов и достижений детей (конкурсы, соревнования, состязания).</w:t>
      </w:r>
    </w:p>
    <w:p w:rsidR="008F1C27" w:rsidRPr="000948D3" w:rsidRDefault="008F1C27" w:rsidP="008F1C27">
      <w:pPr>
        <w:pStyle w:val="a6"/>
        <w:shd w:val="clear" w:color="auto" w:fill="FFFFFF"/>
        <w:spacing w:before="0" w:beforeAutospacing="0" w:after="0" w:afterAutospacing="0" w:line="360" w:lineRule="auto"/>
        <w:ind w:firstLine="567"/>
        <w:jc w:val="both"/>
        <w:textAlignment w:val="baseline"/>
        <w:rPr>
          <w:color w:val="000000"/>
          <w:sz w:val="28"/>
          <w:szCs w:val="28"/>
        </w:rPr>
      </w:pPr>
      <w:r w:rsidRPr="00295386">
        <w:rPr>
          <w:i/>
          <w:color w:val="000000"/>
          <w:sz w:val="28"/>
          <w:szCs w:val="28"/>
        </w:rPr>
        <w:lastRenderedPageBreak/>
        <w:t>Студия</w:t>
      </w:r>
      <w:r w:rsidRPr="000948D3">
        <w:rPr>
          <w:color w:val="000000"/>
          <w:sz w:val="28"/>
          <w:szCs w:val="28"/>
        </w:rPr>
        <w:t xml:space="preserve"> — форма добровольного объединения детей для занятий творчеством в определенном виде деятельности. Отличительными особенностями студии являются: общие задачи, единые ценности совместной деятельности, эмоциональный характер межличностных отношений.</w:t>
      </w:r>
    </w:p>
    <w:p w:rsidR="008F1C27" w:rsidRDefault="008F1C27" w:rsidP="008F1C27">
      <w:pPr>
        <w:pStyle w:val="a6"/>
        <w:shd w:val="clear" w:color="auto" w:fill="FFFFFF"/>
        <w:spacing w:before="0" w:beforeAutospacing="0" w:after="0" w:afterAutospacing="0" w:line="360" w:lineRule="auto"/>
        <w:ind w:firstLine="567"/>
        <w:jc w:val="both"/>
        <w:textAlignment w:val="baseline"/>
        <w:rPr>
          <w:color w:val="000000"/>
          <w:sz w:val="28"/>
          <w:szCs w:val="28"/>
        </w:rPr>
      </w:pPr>
      <w:r w:rsidRPr="000948D3">
        <w:rPr>
          <w:color w:val="000000"/>
          <w:sz w:val="28"/>
          <w:szCs w:val="28"/>
        </w:rPr>
        <w:t>Студия – место для деятельности, специально обустроенное и подготовленное, в которой организованы занятия по усвоению каких-либо действий, знаний, умений.</w:t>
      </w:r>
    </w:p>
    <w:p w:rsidR="008F1C27" w:rsidRPr="000948D3" w:rsidRDefault="008F1C27" w:rsidP="008F1C27">
      <w:pPr>
        <w:pStyle w:val="a6"/>
        <w:shd w:val="clear" w:color="auto" w:fill="FFFFFF"/>
        <w:spacing w:before="0" w:beforeAutospacing="0" w:after="0" w:afterAutospacing="0" w:line="360" w:lineRule="auto"/>
        <w:ind w:firstLine="567"/>
        <w:jc w:val="both"/>
        <w:textAlignment w:val="baseline"/>
        <w:rPr>
          <w:color w:val="000000"/>
          <w:sz w:val="28"/>
          <w:szCs w:val="28"/>
        </w:rPr>
      </w:pPr>
      <w:r w:rsidRPr="00295386">
        <w:rPr>
          <w:i/>
          <w:color w:val="000000"/>
          <w:sz w:val="28"/>
          <w:szCs w:val="28"/>
        </w:rPr>
        <w:t>Театр</w:t>
      </w:r>
      <w:r w:rsidRPr="000948D3">
        <w:rPr>
          <w:color w:val="000000"/>
          <w:sz w:val="28"/>
          <w:szCs w:val="28"/>
        </w:rPr>
        <w:t xml:space="preserve"> – форма добровольного объединения детей, где разделение труда, ролей, видов деятельности определяется индивидуальными способностями и единым стремлением добиться успеха в исполнении сложного совместного художественного действия на сцене. Театр – объединение, которое может организовывать свою деятельность в комплексе самых разнообразных форм, видов занятости, методов развития творческого потенциала личности и его актуализации (фольклорный театр, театр моды).</w:t>
      </w:r>
    </w:p>
    <w:p w:rsidR="008F1C27" w:rsidRPr="000948D3" w:rsidRDefault="008F1C27" w:rsidP="008F1C27">
      <w:pPr>
        <w:pStyle w:val="a6"/>
        <w:shd w:val="clear" w:color="auto" w:fill="FFFFFF"/>
        <w:spacing w:before="0" w:beforeAutospacing="0" w:after="0" w:afterAutospacing="0" w:line="360" w:lineRule="auto"/>
        <w:ind w:firstLine="567"/>
        <w:jc w:val="both"/>
        <w:textAlignment w:val="baseline"/>
        <w:rPr>
          <w:color w:val="000000"/>
          <w:sz w:val="28"/>
          <w:szCs w:val="28"/>
        </w:rPr>
      </w:pPr>
      <w:r w:rsidRPr="00295386">
        <w:rPr>
          <w:i/>
          <w:color w:val="000000"/>
          <w:sz w:val="28"/>
          <w:szCs w:val="28"/>
        </w:rPr>
        <w:t>Мастерская</w:t>
      </w:r>
      <w:r w:rsidRPr="000948D3">
        <w:rPr>
          <w:color w:val="000000"/>
          <w:sz w:val="28"/>
          <w:szCs w:val="28"/>
        </w:rPr>
        <w:t xml:space="preserve"> – форма добровольного объединения детей для занятий определенной деятельностью. </w:t>
      </w:r>
      <w:proofErr w:type="gramStart"/>
      <w:r w:rsidRPr="000948D3">
        <w:rPr>
          <w:color w:val="000000"/>
          <w:sz w:val="28"/>
          <w:szCs w:val="28"/>
        </w:rPr>
        <w:t>Учитель выступает в роли мастера (творца</w:t>
      </w:r>
      <w:r>
        <w:rPr>
          <w:color w:val="000000"/>
          <w:sz w:val="28"/>
          <w:szCs w:val="28"/>
        </w:rPr>
        <w:t xml:space="preserve">, </w:t>
      </w:r>
      <w:r w:rsidRPr="000948D3">
        <w:rPr>
          <w:color w:val="000000"/>
          <w:sz w:val="28"/>
          <w:szCs w:val="28"/>
        </w:rPr>
        <w:t xml:space="preserve"> автора), создавшего свою «школу – производство» учеников, последователей.</w:t>
      </w:r>
      <w:proofErr w:type="gramEnd"/>
    </w:p>
    <w:p w:rsidR="008F1C27" w:rsidRPr="000948D3" w:rsidRDefault="008F1C27" w:rsidP="008F1C27">
      <w:pPr>
        <w:pStyle w:val="a6"/>
        <w:shd w:val="clear" w:color="auto" w:fill="FFFFFF"/>
        <w:spacing w:before="0" w:beforeAutospacing="0" w:after="0" w:afterAutospacing="0" w:line="360" w:lineRule="auto"/>
        <w:ind w:firstLine="567"/>
        <w:jc w:val="both"/>
        <w:textAlignment w:val="baseline"/>
        <w:rPr>
          <w:color w:val="000000"/>
          <w:sz w:val="28"/>
          <w:szCs w:val="28"/>
        </w:rPr>
      </w:pPr>
      <w:r w:rsidRPr="000948D3">
        <w:rPr>
          <w:color w:val="000000"/>
          <w:sz w:val="28"/>
          <w:szCs w:val="28"/>
        </w:rPr>
        <w:t>Вся внеурочная деятельность образовательного учреждения может проходить под единой воспитательной темой. Эти вопросы должны найти место своего обсуждения на каждом внеурочном занятии, не зависимо от выбранного направления деятельности и формы организации. Причем это обсуждение должно происходить по определенному алгоритму:</w:t>
      </w:r>
    </w:p>
    <w:p w:rsidR="008F1C27" w:rsidRPr="000948D3" w:rsidRDefault="008F1C27" w:rsidP="008F1C27">
      <w:pPr>
        <w:pStyle w:val="a6"/>
        <w:shd w:val="clear" w:color="auto" w:fill="FFFFFF"/>
        <w:spacing w:before="0" w:beforeAutospacing="0" w:after="0" w:afterAutospacing="0" w:line="360" w:lineRule="auto"/>
        <w:ind w:firstLine="567"/>
        <w:jc w:val="both"/>
        <w:textAlignment w:val="baseline"/>
        <w:rPr>
          <w:color w:val="000000"/>
          <w:sz w:val="28"/>
          <w:szCs w:val="28"/>
        </w:rPr>
      </w:pPr>
      <w:r w:rsidRPr="000948D3">
        <w:rPr>
          <w:color w:val="000000"/>
          <w:sz w:val="28"/>
          <w:szCs w:val="28"/>
        </w:rPr>
        <w:t>- исходная проблема (установление отсутствия знаний и умений);</w:t>
      </w:r>
    </w:p>
    <w:p w:rsidR="008F1C27" w:rsidRPr="000948D3" w:rsidRDefault="008F1C27" w:rsidP="008F1C27">
      <w:pPr>
        <w:pStyle w:val="a6"/>
        <w:shd w:val="clear" w:color="auto" w:fill="FFFFFF"/>
        <w:spacing w:before="0" w:beforeAutospacing="0" w:after="0" w:afterAutospacing="0" w:line="360" w:lineRule="auto"/>
        <w:ind w:firstLine="567"/>
        <w:jc w:val="both"/>
        <w:textAlignment w:val="baseline"/>
        <w:rPr>
          <w:color w:val="000000"/>
          <w:sz w:val="28"/>
          <w:szCs w:val="28"/>
        </w:rPr>
      </w:pPr>
      <w:r w:rsidRPr="000948D3">
        <w:rPr>
          <w:color w:val="000000"/>
          <w:sz w:val="28"/>
          <w:szCs w:val="28"/>
        </w:rPr>
        <w:t>- информация по решению проблемы (кто, что, как, почему);</w:t>
      </w:r>
    </w:p>
    <w:p w:rsidR="008F1C27" w:rsidRPr="000948D3" w:rsidRDefault="008F1C27" w:rsidP="008F1C27">
      <w:pPr>
        <w:pStyle w:val="a6"/>
        <w:shd w:val="clear" w:color="auto" w:fill="FFFFFF"/>
        <w:spacing w:before="0" w:beforeAutospacing="0" w:after="0" w:afterAutospacing="0" w:line="360" w:lineRule="auto"/>
        <w:ind w:firstLine="567"/>
        <w:jc w:val="both"/>
        <w:textAlignment w:val="baseline"/>
        <w:rPr>
          <w:color w:val="000000"/>
          <w:sz w:val="28"/>
          <w:szCs w:val="28"/>
        </w:rPr>
      </w:pPr>
      <w:r w:rsidRPr="000948D3">
        <w:rPr>
          <w:color w:val="000000"/>
          <w:sz w:val="28"/>
          <w:szCs w:val="28"/>
        </w:rPr>
        <w:t>- применение новой информации;</w:t>
      </w:r>
    </w:p>
    <w:p w:rsidR="002A3C7E" w:rsidRDefault="008F1C27"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r w:rsidRPr="000948D3">
        <w:rPr>
          <w:color w:val="000000"/>
          <w:sz w:val="28"/>
          <w:szCs w:val="28"/>
        </w:rPr>
        <w:t>- оценка результатов применения</w:t>
      </w:r>
      <w:r>
        <w:rPr>
          <w:sz w:val="28"/>
          <w:szCs w:val="28"/>
        </w:rPr>
        <w:t>[</w:t>
      </w:r>
      <w:r w:rsidR="00BC01A4">
        <w:rPr>
          <w:sz w:val="28"/>
          <w:szCs w:val="28"/>
        </w:rPr>
        <w:t>4</w:t>
      </w:r>
      <w:r w:rsidRPr="009972A1">
        <w:rPr>
          <w:sz w:val="28"/>
          <w:szCs w:val="28"/>
        </w:rPr>
        <w:t xml:space="preserve">, </w:t>
      </w:r>
      <w:r>
        <w:rPr>
          <w:sz w:val="28"/>
          <w:szCs w:val="28"/>
          <w:lang w:val="en-US"/>
        </w:rPr>
        <w:t>c</w:t>
      </w:r>
      <w:r w:rsidRPr="009972A1">
        <w:rPr>
          <w:sz w:val="28"/>
          <w:szCs w:val="28"/>
        </w:rPr>
        <w:t>. 222</w:t>
      </w:r>
      <w:r>
        <w:rPr>
          <w:sz w:val="28"/>
          <w:szCs w:val="28"/>
        </w:rPr>
        <w:t>]</w:t>
      </w:r>
      <w:r w:rsidRPr="000948D3">
        <w:rPr>
          <w:color w:val="000000"/>
          <w:sz w:val="28"/>
          <w:szCs w:val="28"/>
        </w:rPr>
        <w:t>.</w:t>
      </w: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Pr="00783E92" w:rsidRDefault="00D76CFE" w:rsidP="00D76CFE">
      <w:pPr>
        <w:pStyle w:val="a4"/>
        <w:ind w:firstLine="851"/>
        <w:jc w:val="center"/>
        <w:rPr>
          <w:b/>
        </w:rPr>
      </w:pPr>
      <w:r w:rsidRPr="00783E92">
        <w:rPr>
          <w:b/>
        </w:rPr>
        <w:lastRenderedPageBreak/>
        <w:t>Заключение</w:t>
      </w:r>
      <w:r>
        <w:t>.</w:t>
      </w:r>
    </w:p>
    <w:p w:rsidR="00D76CFE" w:rsidRDefault="00D76CFE" w:rsidP="00D76CFE">
      <w:pPr>
        <w:pStyle w:val="a4"/>
        <w:ind w:firstLine="851"/>
        <w:rPr>
          <w:rStyle w:val="ab"/>
        </w:rPr>
      </w:pPr>
      <w:r w:rsidRPr="00B12979">
        <w:t xml:space="preserve">В последнее время многие взрослые (педагоги и родители) проявляют интерес к развитию </w:t>
      </w:r>
      <w:proofErr w:type="spellStart"/>
      <w:r w:rsidRPr="00B12979">
        <w:t>креативных</w:t>
      </w:r>
      <w:proofErr w:type="spellEnd"/>
      <w:r w:rsidRPr="00B12979">
        <w:t xml:space="preserve"> способностей у ребенка. Стало модным заменять слово «творческий» другим словом – «</w:t>
      </w:r>
      <w:proofErr w:type="spellStart"/>
      <w:r w:rsidRPr="00B12979">
        <w:t>креативный</w:t>
      </w:r>
      <w:proofErr w:type="spellEnd"/>
      <w:r w:rsidRPr="00B12979">
        <w:t xml:space="preserve">». Однако мне думается, что смысл этих двух терминов несколько различен. Как сказал один из </w:t>
      </w:r>
      <w:proofErr w:type="spellStart"/>
      <w:r w:rsidRPr="00B12979">
        <w:t>блоггеров</w:t>
      </w:r>
      <w:proofErr w:type="spellEnd"/>
      <w:r w:rsidRPr="00B12979">
        <w:t>, «</w:t>
      </w:r>
      <w:proofErr w:type="spellStart"/>
      <w:r w:rsidRPr="00B12979">
        <w:t>креативность</w:t>
      </w:r>
      <w:proofErr w:type="spellEnd"/>
      <w:r w:rsidRPr="00B12979">
        <w:t xml:space="preserve"> – это способность видеть мир принципиально в другом свете и находить новые пути использования различных вещей и ресурсов. Отсюда ясно, что </w:t>
      </w:r>
      <w:proofErr w:type="spellStart"/>
      <w:r w:rsidRPr="00B12979">
        <w:t>креативность</w:t>
      </w:r>
      <w:proofErr w:type="spellEnd"/>
      <w:r w:rsidRPr="00B12979">
        <w:t xml:space="preserve"> будет котироваться всегда и это качество отнюдь не лишнее. Это возможность найти сто </w:t>
      </w:r>
      <w:proofErr w:type="gramStart"/>
      <w:r w:rsidRPr="00B12979">
        <w:t>баксов</w:t>
      </w:r>
      <w:proofErr w:type="gramEnd"/>
      <w:r w:rsidRPr="00B12979">
        <w:t xml:space="preserve"> там, где обычно находят копейку». Я считаю, что оптимальные условия для развития </w:t>
      </w:r>
      <w:proofErr w:type="spellStart"/>
      <w:r w:rsidRPr="00B12979">
        <w:t>креативности</w:t>
      </w:r>
      <w:proofErr w:type="spellEnd"/>
      <w:r w:rsidRPr="00B12979">
        <w:t xml:space="preserve"> личности младших школьников создаются</w:t>
      </w:r>
      <w:r w:rsidRPr="00B12979">
        <w:rPr>
          <w:rStyle w:val="apple-converted-space"/>
        </w:rPr>
        <w:t> </w:t>
      </w:r>
      <w:r w:rsidRPr="00B12979">
        <w:rPr>
          <w:rStyle w:val="ab"/>
        </w:rPr>
        <w:t>в рамках интеграции учебной  и внеурочной деятельности.</w:t>
      </w:r>
    </w:p>
    <w:p w:rsidR="00D76CFE" w:rsidRPr="00783E92" w:rsidRDefault="00D76CFE" w:rsidP="00D76CFE">
      <w:pPr>
        <w:spacing w:after="0" w:line="360" w:lineRule="auto"/>
        <w:ind w:firstLine="567"/>
        <w:jc w:val="both"/>
        <w:rPr>
          <w:rStyle w:val="apple-converted-space"/>
          <w:rFonts w:ascii="Times New Roman" w:hAnsi="Times New Roman" w:cs="Times New Roman"/>
          <w:sz w:val="28"/>
          <w:szCs w:val="28"/>
        </w:rPr>
      </w:pPr>
      <w:r w:rsidRPr="007B23A5">
        <w:rPr>
          <w:rFonts w:ascii="Times New Roman" w:hAnsi="Times New Roman" w:cs="Times New Roman"/>
          <w:i/>
          <w:sz w:val="28"/>
          <w:szCs w:val="28"/>
        </w:rPr>
        <w:t>Анализ психолого-педагогической литературы</w:t>
      </w:r>
      <w:r>
        <w:rPr>
          <w:rFonts w:ascii="Times New Roman" w:hAnsi="Times New Roman" w:cs="Times New Roman"/>
          <w:sz w:val="28"/>
          <w:szCs w:val="28"/>
        </w:rPr>
        <w:t xml:space="preserve"> по проблеме организации внеурочной деятельности в соответствии с требованиями ФГОС позволил нам сделать следующие  выводы:</w:t>
      </w:r>
    </w:p>
    <w:p w:rsidR="00D76CFE" w:rsidRDefault="00D76CFE" w:rsidP="00D76CFE">
      <w:pPr>
        <w:pStyle w:val="a4"/>
        <w:ind w:firstLine="709"/>
      </w:pPr>
      <w:r>
        <w:t>О</w:t>
      </w:r>
      <w:r w:rsidRPr="00B12979">
        <w:t>бучение творчеству возможно только в совместной деятельности учителя и ребёнка, где каждый из участников – полноправный член. При этом педагог не только демонстрирует различные творческие способы внеурочной деятельности, но организует её так, чтобы условия и обстоятельства жизни ребёнка требовали от него творческих решений. От того, насколько добросовестно и профессионально учитель начальных </w:t>
      </w:r>
      <w:r w:rsidRPr="00B12979">
        <w:rPr>
          <w:rStyle w:val="apple-converted-space"/>
        </w:rPr>
        <w:t> </w:t>
      </w:r>
      <w:r w:rsidRPr="00B12979">
        <w:t>классов отнесётся к своему делу, насколько интересно разработана программа внеурочной деятельности, зависит уровень развития творческого потенциала детей и, в конечном итоге, весь человеческий потенциал государства.</w:t>
      </w:r>
    </w:p>
    <w:p w:rsidR="00D76CFE" w:rsidRPr="00542307" w:rsidRDefault="00D76CFE" w:rsidP="00D76CFE">
      <w:pPr>
        <w:spacing w:after="0" w:line="360" w:lineRule="auto"/>
        <w:ind w:firstLine="709"/>
        <w:rPr>
          <w:rFonts w:ascii="Times New Roman" w:eastAsia="Times New Roman" w:hAnsi="Times New Roman" w:cs="Times New Roman"/>
          <w:color w:val="000000"/>
          <w:sz w:val="28"/>
          <w:szCs w:val="28"/>
          <w:lang w:eastAsia="ru-RU"/>
        </w:rPr>
      </w:pPr>
      <w:r w:rsidRPr="007B23A5">
        <w:rPr>
          <w:rFonts w:ascii="Times New Roman" w:eastAsia="Times New Roman" w:hAnsi="Times New Roman" w:cs="Times New Roman"/>
          <w:i/>
          <w:color w:val="000000"/>
          <w:sz w:val="28"/>
          <w:szCs w:val="28"/>
          <w:lang w:eastAsia="ru-RU"/>
        </w:rPr>
        <w:t>Главной проблемой образования</w:t>
      </w:r>
      <w:r w:rsidRPr="00542307">
        <w:rPr>
          <w:rFonts w:ascii="Times New Roman" w:eastAsia="Times New Roman" w:hAnsi="Times New Roman" w:cs="Times New Roman"/>
          <w:color w:val="000000"/>
          <w:sz w:val="28"/>
          <w:szCs w:val="28"/>
          <w:lang w:eastAsia="ru-RU"/>
        </w:rPr>
        <w:t xml:space="preserve"> является ослабление мотивации к обучению. Именно внеурочная деятельность способствует развитию стремления к творчеству и в первую очередь у детей с низкой мотивацией. Ни для кого не секрет, что детям легче усваивать учебный материал в нестандартной обстановке. Именно внеурочная деятельность способствует развитию коллективного творчества, формирует коммуникативные навыки, чувство ответственности, умения свободно мыслить, преодолевать барьер при обучении на уроке, создает условия для сотрудничества. Во внеурочной деятельности развиваются навыки работы с дополнительной литературой умения планировать, анализировать и обобщать. Школа и общество </w:t>
      </w:r>
      <w:proofErr w:type="gramStart"/>
      <w:r w:rsidRPr="00542307">
        <w:rPr>
          <w:rFonts w:ascii="Times New Roman" w:eastAsia="Times New Roman" w:hAnsi="Times New Roman" w:cs="Times New Roman"/>
          <w:color w:val="000000"/>
          <w:sz w:val="28"/>
          <w:szCs w:val="28"/>
          <w:lang w:eastAsia="ru-RU"/>
        </w:rPr>
        <w:t>неразделимы</w:t>
      </w:r>
      <w:proofErr w:type="gramEnd"/>
      <w:r w:rsidRPr="00542307">
        <w:rPr>
          <w:rFonts w:ascii="Times New Roman" w:eastAsia="Times New Roman" w:hAnsi="Times New Roman" w:cs="Times New Roman"/>
          <w:color w:val="000000"/>
          <w:sz w:val="28"/>
          <w:szCs w:val="28"/>
          <w:lang w:eastAsia="ru-RU"/>
        </w:rPr>
        <w:t xml:space="preserve">. </w:t>
      </w:r>
      <w:r w:rsidRPr="00542307">
        <w:rPr>
          <w:rFonts w:ascii="Times New Roman" w:eastAsia="Times New Roman" w:hAnsi="Times New Roman" w:cs="Times New Roman"/>
          <w:color w:val="000000"/>
          <w:sz w:val="28"/>
          <w:szCs w:val="28"/>
          <w:lang w:eastAsia="ru-RU"/>
        </w:rPr>
        <w:lastRenderedPageBreak/>
        <w:t>Сейчас в школе формируется новое поколение, которому предстоит преобразование общества. Сегодняшним школьникам предстоит много сделать, а для этого им надо выйти из школы всесторонне развитыми, творческими людьми. Достичь этих целей можно только во взаимосвязи урочной и внеурочной деятельности.</w:t>
      </w:r>
    </w:p>
    <w:p w:rsidR="00D76CFE" w:rsidRDefault="00D76CFE" w:rsidP="00D76CFE">
      <w:pPr>
        <w:spacing w:after="0" w:line="360" w:lineRule="auto"/>
        <w:ind w:firstLine="709"/>
        <w:rPr>
          <w:rFonts w:ascii="Times New Roman" w:eastAsia="Times New Roman" w:hAnsi="Times New Roman" w:cs="Times New Roman"/>
          <w:color w:val="000000"/>
          <w:sz w:val="28"/>
          <w:szCs w:val="28"/>
          <w:lang w:eastAsia="ru-RU"/>
        </w:rPr>
      </w:pPr>
      <w:r w:rsidRPr="00542307">
        <w:rPr>
          <w:rFonts w:ascii="Times New Roman" w:eastAsia="Times New Roman" w:hAnsi="Times New Roman" w:cs="Times New Roman"/>
          <w:color w:val="000000"/>
          <w:sz w:val="28"/>
          <w:szCs w:val="28"/>
          <w:lang w:eastAsia="ru-RU"/>
        </w:rPr>
        <w:t>Успех внеурочной работы зависит не только от активных учащихся, но и от педагогического влияния, умения учителя придать интересам воспитанников общественно полезную направленность. Одно из основных условий успешной организации и развития внеурочной работы - это специальная подготовка педагогов.</w:t>
      </w:r>
    </w:p>
    <w:p w:rsidR="00D76CFE" w:rsidRPr="00542307" w:rsidRDefault="00D76CFE" w:rsidP="00D76CFE">
      <w:pPr>
        <w:spacing w:after="0" w:line="360" w:lineRule="auto"/>
        <w:ind w:firstLine="709"/>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 дальнейшем в дипломной работе  мы доработаем программу кружка «Волшебный мир оригами» в художественно эстетическом направление, разработаем конспекты. </w:t>
      </w:r>
      <w:proofErr w:type="gramEnd"/>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p w:rsidR="00D76CFE" w:rsidRDefault="00D76CFE" w:rsidP="00D76CFE">
      <w:pPr>
        <w:jc w:val="center"/>
        <w:rPr>
          <w:rFonts w:ascii="Times New Roman" w:hAnsi="Times New Roman" w:cs="Times New Roman"/>
          <w:b/>
          <w:sz w:val="28"/>
          <w:szCs w:val="28"/>
        </w:rPr>
      </w:pPr>
      <w:r w:rsidRPr="00F10FAB">
        <w:rPr>
          <w:rFonts w:ascii="Times New Roman" w:hAnsi="Times New Roman" w:cs="Times New Roman"/>
          <w:b/>
          <w:sz w:val="28"/>
          <w:szCs w:val="28"/>
        </w:rPr>
        <w:lastRenderedPageBreak/>
        <w:t>Литература</w:t>
      </w:r>
      <w:r>
        <w:rPr>
          <w:rFonts w:ascii="Times New Roman" w:hAnsi="Times New Roman" w:cs="Times New Roman"/>
          <w:b/>
          <w:sz w:val="28"/>
          <w:szCs w:val="28"/>
        </w:rPr>
        <w:t>.</w:t>
      </w:r>
    </w:p>
    <w:p w:rsidR="00D76CFE" w:rsidRPr="00295978" w:rsidRDefault="00D76CFE" w:rsidP="00D76CFE">
      <w:pPr>
        <w:pStyle w:val="a3"/>
        <w:numPr>
          <w:ilvl w:val="0"/>
          <w:numId w:val="9"/>
        </w:numPr>
        <w:spacing w:after="0" w:line="360" w:lineRule="auto"/>
        <w:rPr>
          <w:rFonts w:ascii="Times New Roman" w:hAnsi="Times New Roman" w:cs="Times New Roman"/>
          <w:sz w:val="28"/>
          <w:szCs w:val="28"/>
        </w:rPr>
      </w:pPr>
      <w:r w:rsidRPr="00295978">
        <w:rPr>
          <w:rFonts w:ascii="Times New Roman" w:hAnsi="Times New Roman" w:cs="Times New Roman"/>
          <w:sz w:val="28"/>
          <w:szCs w:val="28"/>
        </w:rPr>
        <w:t>Баранова А.В., Кисляков А.В. Моделируем внеурочную деятельн</w:t>
      </w:r>
      <w:r>
        <w:rPr>
          <w:rFonts w:ascii="Times New Roman" w:hAnsi="Times New Roman" w:cs="Times New Roman"/>
          <w:sz w:val="28"/>
          <w:szCs w:val="28"/>
        </w:rPr>
        <w:t xml:space="preserve">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А. В. Баранова</w:t>
      </w:r>
      <w:r w:rsidRPr="00295978">
        <w:rPr>
          <w:rFonts w:ascii="Times New Roman" w:hAnsi="Times New Roman" w:cs="Times New Roman"/>
          <w:sz w:val="28"/>
          <w:szCs w:val="28"/>
        </w:rPr>
        <w:t>. – М.</w:t>
      </w:r>
      <w:proofErr w:type="gramStart"/>
      <w:r w:rsidRPr="00295978">
        <w:rPr>
          <w:rFonts w:ascii="Times New Roman" w:hAnsi="Times New Roman" w:cs="Times New Roman"/>
          <w:sz w:val="28"/>
          <w:szCs w:val="28"/>
        </w:rPr>
        <w:t xml:space="preserve"> :</w:t>
      </w:r>
      <w:proofErr w:type="gramEnd"/>
      <w:r w:rsidRPr="00295978">
        <w:rPr>
          <w:rFonts w:ascii="Times New Roman" w:hAnsi="Times New Roman" w:cs="Times New Roman"/>
          <w:sz w:val="28"/>
          <w:szCs w:val="28"/>
        </w:rPr>
        <w:t xml:space="preserve"> Просвещение, 2013ю – 96 с.</w:t>
      </w:r>
    </w:p>
    <w:p w:rsidR="00D76CFE" w:rsidRPr="00F71BD7" w:rsidRDefault="00D76CFE" w:rsidP="00D76CFE">
      <w:pPr>
        <w:pStyle w:val="a4"/>
        <w:numPr>
          <w:ilvl w:val="0"/>
          <w:numId w:val="9"/>
        </w:numPr>
        <w:rPr>
          <w:rFonts w:eastAsia="Times New Roman" w:cs="Times New Roman"/>
          <w:szCs w:val="28"/>
        </w:rPr>
      </w:pPr>
      <w:proofErr w:type="spellStart"/>
      <w:r w:rsidRPr="00F71BD7">
        <w:rPr>
          <w:rFonts w:eastAsia="Times New Roman" w:cs="Times New Roman"/>
          <w:szCs w:val="28"/>
        </w:rPr>
        <w:t>Винокурова</w:t>
      </w:r>
      <w:proofErr w:type="spellEnd"/>
      <w:r>
        <w:rPr>
          <w:rFonts w:eastAsia="Times New Roman" w:cs="Times New Roman"/>
          <w:szCs w:val="28"/>
        </w:rPr>
        <w:t>,</w:t>
      </w:r>
      <w:r w:rsidRPr="00F71BD7">
        <w:rPr>
          <w:rFonts w:eastAsia="Times New Roman" w:cs="Times New Roman"/>
          <w:szCs w:val="28"/>
        </w:rPr>
        <w:t xml:space="preserve"> Н.К. Развитие творческих способностей учащихся</w:t>
      </w:r>
      <w:r>
        <w:rPr>
          <w:rFonts w:eastAsia="Times New Roman" w:cs="Times New Roman"/>
          <w:szCs w:val="28"/>
        </w:rPr>
        <w:t xml:space="preserve"> / Н.К. </w:t>
      </w:r>
      <w:proofErr w:type="spellStart"/>
      <w:r>
        <w:rPr>
          <w:rFonts w:eastAsia="Times New Roman" w:cs="Times New Roman"/>
          <w:szCs w:val="28"/>
        </w:rPr>
        <w:t>Винокурова</w:t>
      </w:r>
      <w:proofErr w:type="spellEnd"/>
      <w:r>
        <w:rPr>
          <w:rFonts w:eastAsia="Times New Roman" w:cs="Times New Roman"/>
          <w:szCs w:val="28"/>
        </w:rPr>
        <w:t>. - М.: Педагогический поиск, 200</w:t>
      </w:r>
      <w:r w:rsidRPr="00F71BD7">
        <w:rPr>
          <w:rFonts w:eastAsia="Times New Roman" w:cs="Times New Roman"/>
          <w:szCs w:val="28"/>
        </w:rPr>
        <w:t xml:space="preserve">9. </w:t>
      </w:r>
      <w:r>
        <w:rPr>
          <w:rFonts w:eastAsia="Times New Roman" w:cs="Times New Roman"/>
          <w:szCs w:val="28"/>
        </w:rPr>
        <w:t>–</w:t>
      </w:r>
      <w:r w:rsidRPr="00F71BD7">
        <w:rPr>
          <w:rFonts w:eastAsia="Times New Roman" w:cs="Times New Roman"/>
          <w:szCs w:val="28"/>
        </w:rPr>
        <w:t xml:space="preserve"> 144</w:t>
      </w:r>
      <w:r>
        <w:rPr>
          <w:rFonts w:eastAsia="Times New Roman" w:cs="Times New Roman"/>
          <w:szCs w:val="28"/>
        </w:rPr>
        <w:t xml:space="preserve"> </w:t>
      </w:r>
      <w:proofErr w:type="gramStart"/>
      <w:r w:rsidRPr="00F71BD7">
        <w:rPr>
          <w:rFonts w:eastAsia="Times New Roman" w:cs="Times New Roman"/>
          <w:szCs w:val="28"/>
        </w:rPr>
        <w:t>с</w:t>
      </w:r>
      <w:proofErr w:type="gramEnd"/>
      <w:r w:rsidRPr="00F71BD7">
        <w:rPr>
          <w:rFonts w:eastAsia="Times New Roman" w:cs="Times New Roman"/>
          <w:szCs w:val="28"/>
        </w:rPr>
        <w:t>.</w:t>
      </w:r>
    </w:p>
    <w:p w:rsidR="00D76CFE" w:rsidRPr="00F71BD7" w:rsidRDefault="00D76CFE" w:rsidP="00D76CFE">
      <w:pPr>
        <w:pStyle w:val="a4"/>
        <w:numPr>
          <w:ilvl w:val="0"/>
          <w:numId w:val="9"/>
        </w:numPr>
        <w:rPr>
          <w:rFonts w:eastAsia="Times New Roman" w:cs="Times New Roman"/>
          <w:szCs w:val="28"/>
        </w:rPr>
      </w:pPr>
      <w:proofErr w:type="spellStart"/>
      <w:r w:rsidRPr="00F71BD7">
        <w:rPr>
          <w:rFonts w:cs="Times New Roman"/>
          <w:szCs w:val="28"/>
          <w:shd w:val="clear" w:color="auto" w:fill="FFFFFF"/>
        </w:rPr>
        <w:t>Выготский</w:t>
      </w:r>
      <w:proofErr w:type="spellEnd"/>
      <w:r>
        <w:rPr>
          <w:rFonts w:cs="Times New Roman"/>
          <w:szCs w:val="28"/>
          <w:shd w:val="clear" w:color="auto" w:fill="FFFFFF"/>
        </w:rPr>
        <w:t>,</w:t>
      </w:r>
      <w:r w:rsidRPr="00F71BD7">
        <w:rPr>
          <w:rFonts w:cs="Times New Roman"/>
          <w:szCs w:val="28"/>
          <w:shd w:val="clear" w:color="auto" w:fill="FFFFFF"/>
        </w:rPr>
        <w:t xml:space="preserve"> Л.С.</w:t>
      </w:r>
      <w:r>
        <w:rPr>
          <w:rFonts w:cs="Times New Roman"/>
          <w:szCs w:val="28"/>
          <w:shd w:val="clear" w:color="auto" w:fill="FFFFFF"/>
        </w:rPr>
        <w:t xml:space="preserve"> </w:t>
      </w:r>
      <w:r w:rsidRPr="00F71BD7">
        <w:rPr>
          <w:rFonts w:cs="Times New Roman"/>
          <w:szCs w:val="28"/>
          <w:shd w:val="clear" w:color="auto" w:fill="FFFFFF"/>
        </w:rPr>
        <w:t>Воображение и творч</w:t>
      </w:r>
      <w:r>
        <w:rPr>
          <w:rFonts w:cs="Times New Roman"/>
          <w:szCs w:val="28"/>
          <w:shd w:val="clear" w:color="auto" w:fill="FFFFFF"/>
        </w:rPr>
        <w:t>ество в детском возрасте / Л.С. </w:t>
      </w:r>
      <w:proofErr w:type="spellStart"/>
      <w:r>
        <w:rPr>
          <w:rFonts w:cs="Times New Roman"/>
          <w:szCs w:val="28"/>
          <w:shd w:val="clear" w:color="auto" w:fill="FFFFFF"/>
        </w:rPr>
        <w:t>Выготский</w:t>
      </w:r>
      <w:proofErr w:type="spellEnd"/>
      <w:r>
        <w:rPr>
          <w:rFonts w:cs="Times New Roman"/>
          <w:szCs w:val="28"/>
          <w:shd w:val="clear" w:color="auto" w:fill="FFFFFF"/>
        </w:rPr>
        <w:t>. - М.: Академия,-201</w:t>
      </w:r>
      <w:r w:rsidRPr="00F71BD7">
        <w:rPr>
          <w:rFonts w:cs="Times New Roman"/>
          <w:szCs w:val="28"/>
          <w:shd w:val="clear" w:color="auto" w:fill="FFFFFF"/>
        </w:rPr>
        <w:t>1.- с. 55-56.</w:t>
      </w:r>
    </w:p>
    <w:p w:rsidR="00D76CFE" w:rsidRPr="00295978" w:rsidRDefault="00D76CFE" w:rsidP="00D76CFE">
      <w:pPr>
        <w:pStyle w:val="a3"/>
        <w:numPr>
          <w:ilvl w:val="0"/>
          <w:numId w:val="9"/>
        </w:numPr>
        <w:spacing w:after="0" w:line="360" w:lineRule="auto"/>
        <w:rPr>
          <w:rFonts w:ascii="Times New Roman" w:hAnsi="Times New Roman" w:cs="Times New Roman"/>
          <w:sz w:val="28"/>
          <w:szCs w:val="28"/>
        </w:rPr>
      </w:pPr>
      <w:r w:rsidRPr="00295978">
        <w:rPr>
          <w:rFonts w:ascii="Times New Roman" w:hAnsi="Times New Roman" w:cs="Times New Roman"/>
          <w:sz w:val="28"/>
          <w:szCs w:val="28"/>
        </w:rPr>
        <w:t>Григорьев Ю. В. Методический конструктор  «Внеурочная деятельность школьников»/ Д.В. Григорьев, П.В. Степанов. – М.</w:t>
      </w:r>
      <w:proofErr w:type="gramStart"/>
      <w:r w:rsidRPr="00295978">
        <w:rPr>
          <w:rFonts w:ascii="Times New Roman" w:hAnsi="Times New Roman" w:cs="Times New Roman"/>
          <w:sz w:val="28"/>
          <w:szCs w:val="28"/>
        </w:rPr>
        <w:t xml:space="preserve"> :</w:t>
      </w:r>
      <w:proofErr w:type="gramEnd"/>
      <w:r w:rsidRPr="00295978">
        <w:rPr>
          <w:rFonts w:ascii="Times New Roman" w:hAnsi="Times New Roman" w:cs="Times New Roman"/>
          <w:sz w:val="28"/>
          <w:szCs w:val="28"/>
        </w:rPr>
        <w:t xml:space="preserve"> Просвещение, 2011. –225 с.</w:t>
      </w:r>
    </w:p>
    <w:p w:rsidR="00D76CFE" w:rsidRPr="00295978" w:rsidRDefault="00D76CFE" w:rsidP="00D76CFE">
      <w:pPr>
        <w:pStyle w:val="a3"/>
        <w:numPr>
          <w:ilvl w:val="0"/>
          <w:numId w:val="9"/>
        </w:numPr>
        <w:spacing w:after="0" w:line="360" w:lineRule="auto"/>
        <w:rPr>
          <w:rFonts w:ascii="Times New Roman" w:hAnsi="Times New Roman" w:cs="Times New Roman"/>
          <w:sz w:val="28"/>
          <w:szCs w:val="28"/>
        </w:rPr>
      </w:pPr>
      <w:r w:rsidRPr="00295978">
        <w:rPr>
          <w:rFonts w:ascii="Times New Roman" w:hAnsi="Times New Roman" w:cs="Times New Roman"/>
          <w:sz w:val="28"/>
          <w:szCs w:val="28"/>
        </w:rPr>
        <w:t xml:space="preserve">Евладова Е. Б. статья: Внеурочная деятельность: взгляд сквозь призму ФГОС/ Е. Б. Евладова // </w:t>
      </w:r>
      <w:proofErr w:type="spellStart"/>
      <w:r w:rsidRPr="00295978">
        <w:rPr>
          <w:rFonts w:ascii="Times New Roman" w:hAnsi="Times New Roman" w:cs="Times New Roman"/>
          <w:sz w:val="28"/>
          <w:szCs w:val="28"/>
        </w:rPr>
        <w:t>Теоретичекий</w:t>
      </w:r>
      <w:proofErr w:type="spellEnd"/>
      <w:r w:rsidRPr="00295978">
        <w:rPr>
          <w:rFonts w:ascii="Times New Roman" w:hAnsi="Times New Roman" w:cs="Times New Roman"/>
          <w:sz w:val="28"/>
          <w:szCs w:val="28"/>
        </w:rPr>
        <w:t xml:space="preserve"> и </w:t>
      </w:r>
      <w:proofErr w:type="spellStart"/>
      <w:r w:rsidRPr="00295978">
        <w:rPr>
          <w:rFonts w:ascii="Times New Roman" w:hAnsi="Times New Roman" w:cs="Times New Roman"/>
          <w:sz w:val="28"/>
          <w:szCs w:val="28"/>
        </w:rPr>
        <w:t>научно-мнтодический</w:t>
      </w:r>
      <w:proofErr w:type="spellEnd"/>
      <w:r w:rsidRPr="00295978">
        <w:rPr>
          <w:rFonts w:ascii="Times New Roman" w:hAnsi="Times New Roman" w:cs="Times New Roman"/>
          <w:sz w:val="28"/>
          <w:szCs w:val="28"/>
        </w:rPr>
        <w:t xml:space="preserve"> журнал «Воспитание школьников». – 2012. - №3. – с. 15-26.</w:t>
      </w:r>
    </w:p>
    <w:p w:rsidR="00D76CFE" w:rsidRDefault="00D76CFE" w:rsidP="00D76CFE">
      <w:pPr>
        <w:pStyle w:val="a3"/>
        <w:numPr>
          <w:ilvl w:val="0"/>
          <w:numId w:val="9"/>
        </w:numPr>
        <w:spacing w:after="0" w:line="360" w:lineRule="auto"/>
        <w:rPr>
          <w:rFonts w:ascii="Times New Roman" w:hAnsi="Times New Roman" w:cs="Times New Roman"/>
          <w:sz w:val="28"/>
          <w:szCs w:val="28"/>
        </w:rPr>
      </w:pPr>
      <w:r w:rsidRPr="00295978">
        <w:rPr>
          <w:rFonts w:ascii="Times New Roman" w:hAnsi="Times New Roman" w:cs="Times New Roman"/>
          <w:sz w:val="28"/>
          <w:szCs w:val="28"/>
        </w:rPr>
        <w:t xml:space="preserve">Евладова Е. Б. статья: Внеурочная деятельность: взгляд сквозь призму ФГОС/ Е. Б. Евладова // </w:t>
      </w:r>
      <w:proofErr w:type="spellStart"/>
      <w:r w:rsidRPr="00295978">
        <w:rPr>
          <w:rFonts w:ascii="Times New Roman" w:hAnsi="Times New Roman" w:cs="Times New Roman"/>
          <w:sz w:val="28"/>
          <w:szCs w:val="28"/>
        </w:rPr>
        <w:t>Теоретичекий</w:t>
      </w:r>
      <w:proofErr w:type="spellEnd"/>
      <w:r w:rsidRPr="00295978">
        <w:rPr>
          <w:rFonts w:ascii="Times New Roman" w:hAnsi="Times New Roman" w:cs="Times New Roman"/>
          <w:sz w:val="28"/>
          <w:szCs w:val="28"/>
        </w:rPr>
        <w:t xml:space="preserve"> и </w:t>
      </w:r>
      <w:proofErr w:type="spellStart"/>
      <w:r w:rsidRPr="00295978">
        <w:rPr>
          <w:rFonts w:ascii="Times New Roman" w:hAnsi="Times New Roman" w:cs="Times New Roman"/>
          <w:sz w:val="28"/>
          <w:szCs w:val="28"/>
        </w:rPr>
        <w:t>научно-мнтодический</w:t>
      </w:r>
      <w:proofErr w:type="spellEnd"/>
      <w:r w:rsidRPr="00295978">
        <w:rPr>
          <w:rFonts w:ascii="Times New Roman" w:hAnsi="Times New Roman" w:cs="Times New Roman"/>
          <w:sz w:val="28"/>
          <w:szCs w:val="28"/>
        </w:rPr>
        <w:t xml:space="preserve"> журнал «Воспитание школьников». – 2012. - №4. – с. 15-21.</w:t>
      </w:r>
    </w:p>
    <w:p w:rsidR="00D76CFE" w:rsidRPr="00F71BD7" w:rsidRDefault="00D76CFE" w:rsidP="00D76CFE">
      <w:pPr>
        <w:pStyle w:val="a4"/>
        <w:numPr>
          <w:ilvl w:val="0"/>
          <w:numId w:val="9"/>
        </w:numPr>
        <w:rPr>
          <w:rFonts w:eastAsia="Times New Roman" w:cs="Times New Roman"/>
          <w:szCs w:val="28"/>
        </w:rPr>
      </w:pPr>
      <w:r w:rsidRPr="00F71BD7">
        <w:rPr>
          <w:rFonts w:eastAsia="Times New Roman" w:cs="Times New Roman"/>
          <w:szCs w:val="28"/>
        </w:rPr>
        <w:t>Ермолаева</w:t>
      </w:r>
      <w:r>
        <w:rPr>
          <w:rFonts w:eastAsia="Times New Roman" w:cs="Times New Roman"/>
          <w:szCs w:val="28"/>
        </w:rPr>
        <w:t>,</w:t>
      </w:r>
      <w:r w:rsidRPr="00F71BD7">
        <w:rPr>
          <w:rFonts w:eastAsia="Times New Roman" w:cs="Times New Roman"/>
          <w:szCs w:val="28"/>
        </w:rPr>
        <w:t xml:space="preserve"> М.В. Практическая психология детского творчества</w:t>
      </w:r>
      <w:r>
        <w:rPr>
          <w:rFonts w:eastAsia="Times New Roman" w:cs="Times New Roman"/>
          <w:szCs w:val="28"/>
        </w:rPr>
        <w:t xml:space="preserve"> / М.В. </w:t>
      </w:r>
      <w:proofErr w:type="spellStart"/>
      <w:r>
        <w:rPr>
          <w:rFonts w:eastAsia="Times New Roman" w:cs="Times New Roman"/>
          <w:szCs w:val="28"/>
        </w:rPr>
        <w:t>Еромолаева</w:t>
      </w:r>
      <w:proofErr w:type="spellEnd"/>
      <w:r w:rsidRPr="00F71BD7">
        <w:rPr>
          <w:rFonts w:eastAsia="Times New Roman" w:cs="Times New Roman"/>
          <w:szCs w:val="28"/>
        </w:rPr>
        <w:t>. - М.: Московский психолого-социальный институт, 20</w:t>
      </w:r>
      <w:r>
        <w:rPr>
          <w:rFonts w:eastAsia="Times New Roman" w:cs="Times New Roman"/>
          <w:szCs w:val="28"/>
        </w:rPr>
        <w:t>1</w:t>
      </w:r>
      <w:r w:rsidRPr="00F71BD7">
        <w:rPr>
          <w:rFonts w:eastAsia="Times New Roman" w:cs="Times New Roman"/>
          <w:szCs w:val="28"/>
        </w:rPr>
        <w:t>1. - 170с.</w:t>
      </w:r>
    </w:p>
    <w:p w:rsidR="00D76CFE" w:rsidRPr="00F71BD7" w:rsidRDefault="00D76CFE" w:rsidP="00D76CFE">
      <w:pPr>
        <w:pStyle w:val="a4"/>
        <w:numPr>
          <w:ilvl w:val="0"/>
          <w:numId w:val="9"/>
        </w:numPr>
        <w:rPr>
          <w:rFonts w:eastAsia="Times New Roman" w:cs="Times New Roman"/>
          <w:szCs w:val="28"/>
        </w:rPr>
      </w:pPr>
      <w:proofErr w:type="spellStart"/>
      <w:r w:rsidRPr="00F71BD7">
        <w:rPr>
          <w:rFonts w:cs="Times New Roman"/>
          <w:szCs w:val="28"/>
          <w:shd w:val="clear" w:color="auto" w:fill="FFFFFF"/>
        </w:rPr>
        <w:t>Зак</w:t>
      </w:r>
      <w:proofErr w:type="spellEnd"/>
      <w:r>
        <w:rPr>
          <w:rFonts w:cs="Times New Roman"/>
          <w:szCs w:val="28"/>
          <w:shd w:val="clear" w:color="auto" w:fill="FFFFFF"/>
        </w:rPr>
        <w:t>,</w:t>
      </w:r>
      <w:r w:rsidRPr="00F71BD7">
        <w:rPr>
          <w:rFonts w:cs="Times New Roman"/>
          <w:szCs w:val="28"/>
          <w:shd w:val="clear" w:color="auto" w:fill="FFFFFF"/>
        </w:rPr>
        <w:t xml:space="preserve"> А</w:t>
      </w:r>
      <w:r>
        <w:rPr>
          <w:rFonts w:cs="Times New Roman"/>
          <w:szCs w:val="28"/>
          <w:shd w:val="clear" w:color="auto" w:fill="FFFFFF"/>
        </w:rPr>
        <w:t>.</w:t>
      </w:r>
      <w:r w:rsidRPr="00F71BD7">
        <w:rPr>
          <w:rFonts w:cs="Times New Roman"/>
          <w:szCs w:val="28"/>
          <w:shd w:val="clear" w:color="auto" w:fill="FFFFFF"/>
        </w:rPr>
        <w:t>З</w:t>
      </w:r>
      <w:r>
        <w:rPr>
          <w:rFonts w:cs="Times New Roman"/>
          <w:szCs w:val="28"/>
          <w:shd w:val="clear" w:color="auto" w:fill="FFFFFF"/>
        </w:rPr>
        <w:t>.</w:t>
      </w:r>
      <w:r w:rsidRPr="00F71BD7">
        <w:rPr>
          <w:rFonts w:cs="Times New Roman"/>
          <w:szCs w:val="28"/>
          <w:shd w:val="clear" w:color="auto" w:fill="FFFFFF"/>
        </w:rPr>
        <w:t xml:space="preserve"> Методы развития способностей у детей </w:t>
      </w:r>
      <w:r>
        <w:rPr>
          <w:rFonts w:cs="Times New Roman"/>
          <w:szCs w:val="28"/>
          <w:shd w:val="clear" w:color="auto" w:fill="FFFFFF"/>
        </w:rPr>
        <w:t xml:space="preserve"> / А.З. </w:t>
      </w:r>
      <w:proofErr w:type="spellStart"/>
      <w:r>
        <w:rPr>
          <w:rFonts w:cs="Times New Roman"/>
          <w:szCs w:val="28"/>
          <w:shd w:val="clear" w:color="auto" w:fill="FFFFFF"/>
        </w:rPr>
        <w:t>Зак</w:t>
      </w:r>
      <w:proofErr w:type="spellEnd"/>
      <w:r>
        <w:rPr>
          <w:rFonts w:cs="Times New Roman"/>
          <w:szCs w:val="28"/>
          <w:shd w:val="clear" w:color="auto" w:fill="FFFFFF"/>
        </w:rPr>
        <w:t xml:space="preserve">. – </w:t>
      </w:r>
      <w:r w:rsidRPr="00F71BD7">
        <w:rPr>
          <w:rFonts w:cs="Times New Roman"/>
          <w:szCs w:val="28"/>
          <w:shd w:val="clear" w:color="auto" w:fill="FFFFFF"/>
        </w:rPr>
        <w:t>М</w:t>
      </w:r>
      <w:r>
        <w:rPr>
          <w:rFonts w:cs="Times New Roman"/>
          <w:szCs w:val="28"/>
          <w:shd w:val="clear" w:color="auto" w:fill="FFFFFF"/>
        </w:rPr>
        <w:t>.: Педагогика,</w:t>
      </w:r>
      <w:r w:rsidRPr="00F71BD7">
        <w:rPr>
          <w:rFonts w:cs="Times New Roman"/>
          <w:szCs w:val="28"/>
          <w:shd w:val="clear" w:color="auto" w:fill="FFFFFF"/>
        </w:rPr>
        <w:t xml:space="preserve"> </w:t>
      </w:r>
      <w:r>
        <w:rPr>
          <w:rFonts w:cs="Times New Roman"/>
          <w:szCs w:val="28"/>
          <w:shd w:val="clear" w:color="auto" w:fill="FFFFFF"/>
        </w:rPr>
        <w:t xml:space="preserve">2010. – 98 </w:t>
      </w:r>
      <w:proofErr w:type="gramStart"/>
      <w:r>
        <w:rPr>
          <w:rFonts w:cs="Times New Roman"/>
          <w:szCs w:val="28"/>
          <w:shd w:val="clear" w:color="auto" w:fill="FFFFFF"/>
        </w:rPr>
        <w:t>с</w:t>
      </w:r>
      <w:proofErr w:type="gramEnd"/>
      <w:r>
        <w:rPr>
          <w:rFonts w:cs="Times New Roman"/>
          <w:szCs w:val="28"/>
          <w:shd w:val="clear" w:color="auto" w:fill="FFFFFF"/>
        </w:rPr>
        <w:t>.</w:t>
      </w:r>
    </w:p>
    <w:p w:rsidR="00D76CFE" w:rsidRPr="00F10FAB" w:rsidRDefault="00D76CFE" w:rsidP="00D76CFE">
      <w:pPr>
        <w:pStyle w:val="a4"/>
        <w:numPr>
          <w:ilvl w:val="0"/>
          <w:numId w:val="9"/>
        </w:numPr>
        <w:rPr>
          <w:rFonts w:eastAsia="Times New Roman" w:cs="Times New Roman"/>
          <w:szCs w:val="28"/>
        </w:rPr>
      </w:pPr>
      <w:proofErr w:type="spellStart"/>
      <w:r w:rsidRPr="00F10FAB">
        <w:rPr>
          <w:rFonts w:eastAsia="Times New Roman" w:cs="Times New Roman"/>
          <w:szCs w:val="28"/>
        </w:rPr>
        <w:t>Ковалько</w:t>
      </w:r>
      <w:proofErr w:type="spellEnd"/>
      <w:r w:rsidRPr="00F10FAB">
        <w:rPr>
          <w:rFonts w:eastAsia="Times New Roman" w:cs="Times New Roman"/>
          <w:szCs w:val="28"/>
        </w:rPr>
        <w:t xml:space="preserve">, В.И. Младшие школьники после уроков / В.И. </w:t>
      </w:r>
      <w:proofErr w:type="spellStart"/>
      <w:r w:rsidRPr="00F10FAB">
        <w:rPr>
          <w:rFonts w:eastAsia="Times New Roman" w:cs="Times New Roman"/>
          <w:szCs w:val="28"/>
        </w:rPr>
        <w:t>Ковалько</w:t>
      </w:r>
      <w:proofErr w:type="spellEnd"/>
      <w:r w:rsidRPr="00F10FAB">
        <w:rPr>
          <w:rFonts w:eastAsia="Times New Roman" w:cs="Times New Roman"/>
          <w:szCs w:val="28"/>
        </w:rPr>
        <w:t xml:space="preserve">. - М.: </w:t>
      </w:r>
      <w:proofErr w:type="spellStart"/>
      <w:r w:rsidRPr="00F10FAB">
        <w:rPr>
          <w:rFonts w:eastAsia="Times New Roman" w:cs="Times New Roman"/>
          <w:szCs w:val="28"/>
        </w:rPr>
        <w:t>Эксмо</w:t>
      </w:r>
      <w:proofErr w:type="spellEnd"/>
      <w:r w:rsidRPr="00F10FAB">
        <w:rPr>
          <w:rFonts w:eastAsia="Times New Roman" w:cs="Times New Roman"/>
          <w:szCs w:val="28"/>
        </w:rPr>
        <w:t>, 2007. - 334с.</w:t>
      </w:r>
    </w:p>
    <w:p w:rsidR="00D76CFE" w:rsidRPr="00F71BD7" w:rsidRDefault="00D76CFE" w:rsidP="00D76CFE">
      <w:pPr>
        <w:pStyle w:val="a4"/>
        <w:numPr>
          <w:ilvl w:val="0"/>
          <w:numId w:val="9"/>
        </w:numPr>
        <w:rPr>
          <w:rFonts w:eastAsia="Times New Roman" w:cs="Times New Roman"/>
          <w:szCs w:val="28"/>
        </w:rPr>
      </w:pPr>
      <w:r w:rsidRPr="00F71BD7">
        <w:rPr>
          <w:rFonts w:eastAsia="Times New Roman" w:cs="Times New Roman"/>
          <w:szCs w:val="28"/>
        </w:rPr>
        <w:t>Козырева</w:t>
      </w:r>
      <w:r>
        <w:rPr>
          <w:rFonts w:eastAsia="Times New Roman" w:cs="Times New Roman"/>
          <w:szCs w:val="28"/>
        </w:rPr>
        <w:t>,</w:t>
      </w:r>
      <w:r w:rsidRPr="00F71BD7">
        <w:rPr>
          <w:rFonts w:eastAsia="Times New Roman" w:cs="Times New Roman"/>
          <w:szCs w:val="28"/>
        </w:rPr>
        <w:t xml:space="preserve"> А.Ю. Лекции по педагогике и психологии творчества</w:t>
      </w:r>
      <w:r>
        <w:rPr>
          <w:rFonts w:eastAsia="Times New Roman" w:cs="Times New Roman"/>
          <w:szCs w:val="28"/>
        </w:rPr>
        <w:t xml:space="preserve"> / А.Ю. Козырева</w:t>
      </w:r>
      <w:r w:rsidRPr="00F71BD7">
        <w:rPr>
          <w:rFonts w:eastAsia="Times New Roman" w:cs="Times New Roman"/>
          <w:szCs w:val="28"/>
        </w:rPr>
        <w:t xml:space="preserve">. - Пенза: Научно-методический центр Пензенского городского отдела образования, </w:t>
      </w:r>
      <w:r>
        <w:rPr>
          <w:rFonts w:eastAsia="Times New Roman" w:cs="Times New Roman"/>
          <w:szCs w:val="28"/>
        </w:rPr>
        <w:t>2012</w:t>
      </w:r>
      <w:r w:rsidRPr="00F71BD7">
        <w:rPr>
          <w:rFonts w:eastAsia="Times New Roman" w:cs="Times New Roman"/>
          <w:szCs w:val="28"/>
        </w:rPr>
        <w:t>. - 344с.</w:t>
      </w:r>
    </w:p>
    <w:p w:rsidR="00D76CFE" w:rsidRPr="00F71BD7" w:rsidRDefault="00D76CFE" w:rsidP="00D76CFE">
      <w:pPr>
        <w:pStyle w:val="a4"/>
        <w:numPr>
          <w:ilvl w:val="0"/>
          <w:numId w:val="9"/>
        </w:numPr>
        <w:rPr>
          <w:rFonts w:eastAsia="Times New Roman" w:cs="Times New Roman"/>
          <w:szCs w:val="28"/>
        </w:rPr>
      </w:pPr>
      <w:proofErr w:type="spellStart"/>
      <w:r w:rsidRPr="00F71BD7">
        <w:rPr>
          <w:rFonts w:eastAsia="Times New Roman" w:cs="Times New Roman"/>
          <w:szCs w:val="28"/>
        </w:rPr>
        <w:t>Мукина</w:t>
      </w:r>
      <w:proofErr w:type="spellEnd"/>
      <w:r>
        <w:rPr>
          <w:rFonts w:eastAsia="Times New Roman" w:cs="Times New Roman"/>
          <w:szCs w:val="28"/>
        </w:rPr>
        <w:t>,</w:t>
      </w:r>
      <w:r w:rsidRPr="00F71BD7">
        <w:rPr>
          <w:rFonts w:eastAsia="Times New Roman" w:cs="Times New Roman"/>
          <w:szCs w:val="28"/>
        </w:rPr>
        <w:t xml:space="preserve"> А.Н. Клубная деятельность как средство развития творческого мышления младших школьников</w:t>
      </w:r>
      <w:r>
        <w:rPr>
          <w:rFonts w:eastAsia="Times New Roman" w:cs="Times New Roman"/>
          <w:szCs w:val="28"/>
        </w:rPr>
        <w:t xml:space="preserve"> / А.Н. </w:t>
      </w:r>
      <w:proofErr w:type="spellStart"/>
      <w:r>
        <w:rPr>
          <w:rFonts w:eastAsia="Times New Roman" w:cs="Times New Roman"/>
          <w:szCs w:val="28"/>
        </w:rPr>
        <w:t>Мукина</w:t>
      </w:r>
      <w:proofErr w:type="spellEnd"/>
      <w:r w:rsidRPr="00F71BD7">
        <w:rPr>
          <w:rFonts w:eastAsia="Times New Roman" w:cs="Times New Roman"/>
          <w:szCs w:val="28"/>
        </w:rPr>
        <w:t xml:space="preserve"> // Начальная школа. - М., 2008. - №5. - С.47.</w:t>
      </w:r>
    </w:p>
    <w:p w:rsidR="00D76CFE" w:rsidRPr="00F10FAB" w:rsidRDefault="00D76CFE" w:rsidP="00D76CFE">
      <w:pPr>
        <w:pStyle w:val="a4"/>
        <w:numPr>
          <w:ilvl w:val="0"/>
          <w:numId w:val="9"/>
        </w:numPr>
        <w:rPr>
          <w:rFonts w:eastAsia="Times New Roman" w:cs="Times New Roman"/>
          <w:szCs w:val="28"/>
        </w:rPr>
      </w:pPr>
      <w:r w:rsidRPr="00F71BD7">
        <w:rPr>
          <w:rFonts w:cs="Times New Roman"/>
          <w:szCs w:val="28"/>
          <w:shd w:val="clear" w:color="auto" w:fill="FFFFFF"/>
        </w:rPr>
        <w:t>Страхова</w:t>
      </w:r>
      <w:r>
        <w:rPr>
          <w:rFonts w:cs="Times New Roman"/>
          <w:szCs w:val="28"/>
          <w:shd w:val="clear" w:color="auto" w:fill="FFFFFF"/>
        </w:rPr>
        <w:t>,</w:t>
      </w:r>
      <w:r w:rsidRPr="00F71BD7">
        <w:rPr>
          <w:rFonts w:cs="Times New Roman"/>
          <w:szCs w:val="28"/>
          <w:shd w:val="clear" w:color="auto" w:fill="FFFFFF"/>
        </w:rPr>
        <w:t xml:space="preserve"> Н.М.</w:t>
      </w:r>
      <w:r>
        <w:rPr>
          <w:rFonts w:cs="Times New Roman"/>
          <w:szCs w:val="28"/>
          <w:shd w:val="clear" w:color="auto" w:fill="FFFFFF"/>
        </w:rPr>
        <w:t xml:space="preserve"> </w:t>
      </w:r>
      <w:r w:rsidRPr="00F71BD7">
        <w:rPr>
          <w:rFonts w:cs="Times New Roman"/>
          <w:szCs w:val="28"/>
          <w:shd w:val="clear" w:color="auto" w:fill="FFFFFF"/>
        </w:rPr>
        <w:t>Новые подходы к организации образовательного процесса</w:t>
      </w:r>
      <w:r>
        <w:rPr>
          <w:rFonts w:cs="Times New Roman"/>
          <w:szCs w:val="28"/>
          <w:shd w:val="clear" w:color="auto" w:fill="FFFFFF"/>
        </w:rPr>
        <w:t xml:space="preserve"> / Н.М. Страхова </w:t>
      </w:r>
      <w:r w:rsidRPr="00F71BD7">
        <w:rPr>
          <w:rFonts w:cs="Times New Roman"/>
          <w:szCs w:val="28"/>
          <w:shd w:val="clear" w:color="auto" w:fill="FFFFFF"/>
        </w:rPr>
        <w:t>// Завуч начальной ш</w:t>
      </w:r>
      <w:r>
        <w:rPr>
          <w:rFonts w:cs="Times New Roman"/>
          <w:szCs w:val="28"/>
          <w:shd w:val="clear" w:color="auto" w:fill="FFFFFF"/>
        </w:rPr>
        <w:t>колы.- 2003</w:t>
      </w:r>
      <w:r w:rsidRPr="00F71BD7">
        <w:rPr>
          <w:rFonts w:cs="Times New Roman"/>
          <w:szCs w:val="28"/>
          <w:shd w:val="clear" w:color="auto" w:fill="FFFFFF"/>
        </w:rPr>
        <w:t>. - № 3.- с.107.</w:t>
      </w:r>
    </w:p>
    <w:p w:rsidR="00D76CFE" w:rsidRPr="00F71BD7" w:rsidRDefault="00D76CFE" w:rsidP="00D76CFE">
      <w:pPr>
        <w:pStyle w:val="a4"/>
        <w:numPr>
          <w:ilvl w:val="0"/>
          <w:numId w:val="9"/>
        </w:numPr>
        <w:rPr>
          <w:rFonts w:eastAsia="Times New Roman" w:cs="Times New Roman"/>
          <w:szCs w:val="28"/>
        </w:rPr>
      </w:pPr>
      <w:r w:rsidRPr="00F71BD7">
        <w:rPr>
          <w:rFonts w:eastAsia="Times New Roman" w:cs="Times New Roman"/>
          <w:szCs w:val="28"/>
        </w:rPr>
        <w:lastRenderedPageBreak/>
        <w:t>Фридман</w:t>
      </w:r>
      <w:r>
        <w:rPr>
          <w:rFonts w:eastAsia="Times New Roman" w:cs="Times New Roman"/>
          <w:szCs w:val="28"/>
        </w:rPr>
        <w:t>,</w:t>
      </w:r>
      <w:r w:rsidRPr="00F71BD7">
        <w:rPr>
          <w:rFonts w:eastAsia="Times New Roman" w:cs="Times New Roman"/>
          <w:szCs w:val="28"/>
        </w:rPr>
        <w:t xml:space="preserve"> Л.М. О психологии младшего школьника</w:t>
      </w:r>
      <w:r>
        <w:rPr>
          <w:rFonts w:eastAsia="Times New Roman" w:cs="Times New Roman"/>
          <w:szCs w:val="28"/>
        </w:rPr>
        <w:t xml:space="preserve"> / Л.М. Фридман</w:t>
      </w:r>
      <w:r w:rsidRPr="00F71BD7">
        <w:rPr>
          <w:rFonts w:eastAsia="Times New Roman" w:cs="Times New Roman"/>
          <w:szCs w:val="28"/>
        </w:rPr>
        <w:t>. // Начальная школа. - М., 2001. - №1. - С.3.</w:t>
      </w:r>
    </w:p>
    <w:p w:rsidR="00D76CFE" w:rsidRPr="004F7A11" w:rsidRDefault="00D76CFE" w:rsidP="004F7A11">
      <w:pPr>
        <w:pStyle w:val="a6"/>
        <w:shd w:val="clear" w:color="auto" w:fill="FFFFFF"/>
        <w:spacing w:before="0" w:beforeAutospacing="0" w:after="0" w:afterAutospacing="0" w:line="360" w:lineRule="auto"/>
        <w:ind w:firstLine="567"/>
        <w:jc w:val="both"/>
        <w:textAlignment w:val="baseline"/>
        <w:rPr>
          <w:color w:val="000000"/>
          <w:sz w:val="28"/>
          <w:szCs w:val="28"/>
        </w:rPr>
      </w:pPr>
    </w:p>
    <w:sectPr w:rsidR="00D76CFE" w:rsidRPr="004F7A11" w:rsidSect="00FD4F14">
      <w:footerReference w:type="default" r:id="rId7"/>
      <w:pgSz w:w="11906" w:h="16838"/>
      <w:pgMar w:top="567" w:right="567" w:bottom="851" w:left="851"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FBA" w:rsidRDefault="00694FBA" w:rsidP="00085873">
      <w:pPr>
        <w:spacing w:after="0" w:line="240" w:lineRule="auto"/>
      </w:pPr>
      <w:r>
        <w:separator/>
      </w:r>
    </w:p>
  </w:endnote>
  <w:endnote w:type="continuationSeparator" w:id="0">
    <w:p w:rsidR="00694FBA" w:rsidRDefault="00694FBA" w:rsidP="00085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5314"/>
      <w:docPartObj>
        <w:docPartGallery w:val="Page Numbers (Bottom of Page)"/>
        <w:docPartUnique/>
      </w:docPartObj>
    </w:sdtPr>
    <w:sdtContent>
      <w:p w:rsidR="00085873" w:rsidRDefault="00DD3409">
        <w:pPr>
          <w:pStyle w:val="a9"/>
          <w:jc w:val="center"/>
        </w:pPr>
        <w:fldSimple w:instr=" PAGE   \* MERGEFORMAT ">
          <w:r w:rsidR="00D76CFE">
            <w:rPr>
              <w:noProof/>
            </w:rPr>
            <w:t>30</w:t>
          </w:r>
        </w:fldSimple>
      </w:p>
    </w:sdtContent>
  </w:sdt>
  <w:p w:rsidR="00085873" w:rsidRDefault="0008587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FBA" w:rsidRDefault="00694FBA" w:rsidP="00085873">
      <w:pPr>
        <w:spacing w:after="0" w:line="240" w:lineRule="auto"/>
      </w:pPr>
      <w:r>
        <w:separator/>
      </w:r>
    </w:p>
  </w:footnote>
  <w:footnote w:type="continuationSeparator" w:id="0">
    <w:p w:rsidR="00694FBA" w:rsidRDefault="00694FBA" w:rsidP="00085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B9D"/>
    <w:multiLevelType w:val="hybridMultilevel"/>
    <w:tmpl w:val="11961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C63C3"/>
    <w:multiLevelType w:val="multilevel"/>
    <w:tmpl w:val="D4E040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DF85248"/>
    <w:multiLevelType w:val="hybridMultilevel"/>
    <w:tmpl w:val="B16649B4"/>
    <w:lvl w:ilvl="0" w:tplc="3FDC2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2947FC"/>
    <w:multiLevelType w:val="hybridMultilevel"/>
    <w:tmpl w:val="C07015E0"/>
    <w:lvl w:ilvl="0" w:tplc="3FDC2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316846"/>
    <w:multiLevelType w:val="hybridMultilevel"/>
    <w:tmpl w:val="487A06B6"/>
    <w:lvl w:ilvl="0" w:tplc="3FDC2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7F3A3B"/>
    <w:multiLevelType w:val="hybridMultilevel"/>
    <w:tmpl w:val="513822E0"/>
    <w:lvl w:ilvl="0" w:tplc="3FDC2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07C"/>
    <w:multiLevelType w:val="hybridMultilevel"/>
    <w:tmpl w:val="5DE4583A"/>
    <w:lvl w:ilvl="0" w:tplc="3FDC2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476237"/>
    <w:multiLevelType w:val="multilevel"/>
    <w:tmpl w:val="133C6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58F2974"/>
    <w:multiLevelType w:val="hybridMultilevel"/>
    <w:tmpl w:val="F7FE6B8A"/>
    <w:lvl w:ilvl="0" w:tplc="3FDC2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A85EC6"/>
    <w:multiLevelType w:val="multilevel"/>
    <w:tmpl w:val="1E36408A"/>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
  </w:num>
  <w:num w:numId="2">
    <w:abstractNumId w:val="9"/>
  </w:num>
  <w:num w:numId="3">
    <w:abstractNumId w:val="6"/>
  </w:num>
  <w:num w:numId="4">
    <w:abstractNumId w:val="4"/>
  </w:num>
  <w:num w:numId="5">
    <w:abstractNumId w:val="5"/>
  </w:num>
  <w:num w:numId="6">
    <w:abstractNumId w:val="8"/>
  </w:num>
  <w:num w:numId="7">
    <w:abstractNumId w:val="3"/>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1C27"/>
    <w:rsid w:val="00085873"/>
    <w:rsid w:val="00193D2E"/>
    <w:rsid w:val="00241544"/>
    <w:rsid w:val="00295386"/>
    <w:rsid w:val="002A3C7E"/>
    <w:rsid w:val="002C68C3"/>
    <w:rsid w:val="003B324A"/>
    <w:rsid w:val="004F7A11"/>
    <w:rsid w:val="005464A2"/>
    <w:rsid w:val="00694FBA"/>
    <w:rsid w:val="006F5F49"/>
    <w:rsid w:val="00715F4F"/>
    <w:rsid w:val="00764036"/>
    <w:rsid w:val="00786BF0"/>
    <w:rsid w:val="008D07EF"/>
    <w:rsid w:val="008D4EC6"/>
    <w:rsid w:val="008F1C27"/>
    <w:rsid w:val="00916C23"/>
    <w:rsid w:val="009917D9"/>
    <w:rsid w:val="009C64D1"/>
    <w:rsid w:val="00A63C6B"/>
    <w:rsid w:val="00A97D9E"/>
    <w:rsid w:val="00B31C27"/>
    <w:rsid w:val="00B341A2"/>
    <w:rsid w:val="00BC01A4"/>
    <w:rsid w:val="00C15691"/>
    <w:rsid w:val="00C16148"/>
    <w:rsid w:val="00CB0027"/>
    <w:rsid w:val="00D76CFE"/>
    <w:rsid w:val="00DD3409"/>
    <w:rsid w:val="00E7424E"/>
    <w:rsid w:val="00EB1B55"/>
    <w:rsid w:val="00F25526"/>
    <w:rsid w:val="00FD4F14"/>
    <w:rsid w:val="00FF5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C27"/>
    <w:pPr>
      <w:ind w:left="720"/>
      <w:contextualSpacing/>
    </w:pPr>
  </w:style>
  <w:style w:type="paragraph" w:styleId="a4">
    <w:name w:val="No Spacing"/>
    <w:uiPriority w:val="1"/>
    <w:qFormat/>
    <w:rsid w:val="00B31C27"/>
    <w:pPr>
      <w:spacing w:after="0" w:line="360" w:lineRule="auto"/>
      <w:jc w:val="both"/>
    </w:pPr>
    <w:rPr>
      <w:rFonts w:ascii="Times New Roman" w:eastAsiaTheme="minorEastAsia" w:hAnsi="Times New Roman"/>
      <w:sz w:val="28"/>
      <w:lang w:eastAsia="ru-RU"/>
    </w:rPr>
  </w:style>
  <w:style w:type="character" w:customStyle="1" w:styleId="apple-converted-space">
    <w:name w:val="apple-converted-space"/>
    <w:basedOn w:val="a0"/>
    <w:rsid w:val="002A3C7E"/>
  </w:style>
  <w:style w:type="table" w:styleId="a5">
    <w:name w:val="Table Grid"/>
    <w:basedOn w:val="a1"/>
    <w:uiPriority w:val="59"/>
    <w:rsid w:val="00F25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8F1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08587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85873"/>
  </w:style>
  <w:style w:type="paragraph" w:styleId="a9">
    <w:name w:val="footer"/>
    <w:basedOn w:val="a"/>
    <w:link w:val="aa"/>
    <w:uiPriority w:val="99"/>
    <w:unhideWhenUsed/>
    <w:rsid w:val="000858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5873"/>
  </w:style>
  <w:style w:type="paragraph" w:styleId="2">
    <w:name w:val="Body Text 2"/>
    <w:basedOn w:val="a"/>
    <w:link w:val="20"/>
    <w:rsid w:val="00D76CF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D76CFE"/>
    <w:rPr>
      <w:rFonts w:ascii="Times New Roman" w:eastAsia="Times New Roman" w:hAnsi="Times New Roman" w:cs="Times New Roman"/>
      <w:sz w:val="24"/>
      <w:szCs w:val="24"/>
      <w:lang w:eastAsia="ru-RU"/>
    </w:rPr>
  </w:style>
  <w:style w:type="character" w:styleId="ab">
    <w:name w:val="Emphasis"/>
    <w:basedOn w:val="a0"/>
    <w:uiPriority w:val="20"/>
    <w:qFormat/>
    <w:rsid w:val="00D76CF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26</Pages>
  <Words>6489</Words>
  <Characters>36989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8</cp:revision>
  <cp:lastPrinted>2014-05-19T20:06:00Z</cp:lastPrinted>
  <dcterms:created xsi:type="dcterms:W3CDTF">2014-05-11T08:34:00Z</dcterms:created>
  <dcterms:modified xsi:type="dcterms:W3CDTF">2015-05-11T18:46:00Z</dcterms:modified>
</cp:coreProperties>
</file>