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18" w:rsidRPr="00011EB1" w:rsidRDefault="00EB7EB7" w:rsidP="006D08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D0818" w:rsidRPr="006D0818" w:rsidRDefault="00EB7EB7" w:rsidP="006D08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6D0818" w:rsidRPr="006D0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Нормативно-правовой и документальной основой  данной Рабочей программы  являются:</w:t>
      </w:r>
    </w:p>
    <w:p w:rsidR="006D0818" w:rsidRPr="006D0818" w:rsidRDefault="006D0818" w:rsidP="006D08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образовании».</w:t>
      </w:r>
    </w:p>
    <w:p w:rsidR="006D0818" w:rsidRPr="006D0818" w:rsidRDefault="006D0818" w:rsidP="006D08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 общего образования  второго поколения (утверждён приказом Министерства образования и науки Российской Федерации от «6» октября 2009 го № 373).</w:t>
      </w:r>
    </w:p>
    <w:p w:rsidR="006D0818" w:rsidRPr="006D0818" w:rsidRDefault="006D0818" w:rsidP="006D08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духовно-нравственного развития  и воспитания личности гражданина России.</w:t>
      </w:r>
    </w:p>
    <w:p w:rsidR="006D0818" w:rsidRPr="006D0818" w:rsidRDefault="006D0818" w:rsidP="006D08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программы внеурочной деятельности [В.А.Горский, А.А.Тимофеев, Д.В.Смирнов] под ред. В.А.Горского. – М.: Просвещение, 2010. – (Стандарт второго поколения).</w:t>
      </w:r>
    </w:p>
    <w:p w:rsidR="006D0818" w:rsidRPr="006D0818" w:rsidRDefault="006D0818" w:rsidP="006D08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Проблема формирования сознательного гражданина с прочными убеждениями по праву стоит основной проблемой воспитания. Важно  воспитывать с ранних лет коллективизм</w:t>
      </w:r>
      <w:proofErr w:type="gramStart"/>
      <w:r w:rsidRPr="006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требовательность к себе и друг к другу, честность и правдивость, стойкость, трудолюбие, потребность приносить пользу окружающим.  </w:t>
      </w:r>
    </w:p>
    <w:p w:rsidR="006D0818" w:rsidRDefault="006D0818" w:rsidP="006D08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Актуальная задача школы – воспитание у детей хозяйского отношения к общественному добру, хлебу, школьному имуществу, оборудованию, учебникам, личным вещам. Она может быть решена при условии, когда ребенок будет включен в реальный процесс созидания, т.е. своим трудом создавать материальные ценности, приносить пользу, беречь и охранять все, что создано людьми.</w:t>
      </w:r>
    </w:p>
    <w:p w:rsidR="00B31657" w:rsidRPr="006D0818" w:rsidRDefault="00B31657" w:rsidP="006D08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направлена на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 младшим школьником осо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бенностей природы Краснодар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края. Они узнают об историческом развитии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малой родины, о поэта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 прозаиках, композиторах и ху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дожниках, выдающихся деятеля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науки, медицины, о хозяйствен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жителей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края. Опираясь на опыт, полу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ченный в ходе исследовательско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деятельности, во время экскур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сий, младшие школьники узнают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героическом прошлом своего рода,  о достопримечательностях 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родного города,  о многонациональном населении Кубани, знакомятся с устным народным творчеством, бытом своих предков.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  программа предназначена для организации внеурочной деятельности с </w:t>
      </w:r>
      <w:proofErr w:type="gram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классов. </w:t>
      </w:r>
      <w:proofErr w:type="gram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предполагает организацию внеурочной деятельности с обучающимися в форме экскурсий по родному </w:t>
      </w:r>
      <w:r w:rsid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городу и 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 и направлена на  социализацию обучающихся, на познание и исследование окружающего мира,  на  межличностное общение  и  обмен духовными ценностями  в процессе взаимодействия с  окружающими людьми.</w:t>
      </w:r>
      <w:proofErr w:type="gramEnd"/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Основной принцип программы – диалогичность. Кроме  него, фундаментальное значение имеют принципы </w:t>
      </w:r>
      <w:proofErr w:type="spell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коллективности,  гражданственной и патриотической направленности.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Общение через диалог предполагает субъектно-субъектные отношения между педагогом и обучающимся, где предметом общения  будет социальное окружение, экономические отношения между людьми,   научные исследования  и творчество.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Принцип диалогичности, прежде всего,  предполагает личностный контакт между собеседниками на основе  взаимопонимания, где связующей нитью диалога является познание внутреннего мира друг друга, единство встречи, открытость и доверие собеседников, их сотворчество.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Принцип </w:t>
      </w:r>
      <w:proofErr w:type="spell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предполагает, что проблемно-ценностное  общение школьников должно  согласовываться с общими законами развития природы и человека, воспитывать учащегося сообразно полу и возрасту, формировать ответственность за собственное развитие.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Принцип </w:t>
      </w:r>
      <w:proofErr w:type="spell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предполагает, что  ценностное общение школьников должно основываться на общечеловеческих ценностях культуры и строиться в  соответствии с ценностями и нормами тех или иных национальных культур, их специфическими особенностями, традициями, присущими  нашему региону.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 Принцип коллективности предполагает, что коммуникации, осуществляемые в детско-взрослых общностях, коллективах различного типа, дает школьнику опыт жизни в обществе, опыт понимания  окружающего мира, взаимопонимания с окружающими его людьми, создает условия для формирования гражданского самопознания, самоопределения и самореализации.</w:t>
      </w:r>
    </w:p>
    <w:p w:rsidR="00B3165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Принцип патриотической направленности предусматривает обеспечение субъективной значимости   для обучающихся  идентификации себя с Россией, народами России, российской культурой и историей.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Таким образом, цель настоящей внеурочной программы: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формировать у школьников: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представление о путешествии (экскурсии) как способе познания окружающего мира,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способность к общению в открытой общественной среде и готовность к самостоятельной жизни в окружающем социуме,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развивать: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мышление, любознательность, умение самостоятельно добывать знания из различных источников;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воспитывать: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уважение к окружающи</w:t>
      </w:r>
      <w:r w:rsidR="00CA65AE"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людям, различным профессиям, 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</w:t>
      </w:r>
      <w:r w:rsidR="00CA65AE"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другу.</w:t>
      </w:r>
    </w:p>
    <w:p w:rsidR="00B31657" w:rsidRPr="00B31657" w:rsidRDefault="00EB7EB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1657"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курс в системе общего развития учащихся призван решать следующие задачи: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своеобразие истории, культуры, природы родного края;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экологическое мышление, формировать экологическую грамотность;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воспитать эмоционально-волевые, нравственные качества личности ребенка, </w:t>
      </w:r>
      <w:proofErr w:type="gramStart"/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толерантное</w:t>
      </w:r>
      <w:proofErr w:type="gramEnd"/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к людям разных национальностей, вероисповеданий;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развить </w:t>
      </w:r>
      <w:proofErr w:type="spellStart"/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школьника, способность к позитивному преобразованию окружающего мира;</w:t>
      </w:r>
    </w:p>
    <w:p w:rsidR="00EB7EB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чувство ответственности за сохранение и преумножение исторического и культурного наследия.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Ценностные ориентиры содержания учебного предмета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как одна из важнейших основ здоровой и гармоничной жизни человека и общества.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Человечество как многообразие народов, культур, религий.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в единстве составляющих: здоровье физическое, психическое, духовно - и социальн</w:t>
      </w:r>
      <w:proofErr w:type="gramStart"/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нравственное.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Нравственный выбор и ответственность человека в отношении к природе, историко-культурному наследию, к самому себе и окружающим.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 изучения курса являются: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себя членом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(россий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идентичности), 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любви к родному краю, выражаю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щееся в интересе к ее природе, культуре, истории, народам и желании участвовать в ее делах и событиях;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и принятие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общечеловеческих ценно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стей, </w:t>
      </w:r>
      <w:proofErr w:type="spellStart"/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представлений и этических чувств; культура поведения и взаимоотношений с окружающими;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безопасный здоровый образ жизни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курса являются: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регулирова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собственную деятельность, на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правленную на познание 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ужающей действительности и внут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реннего мира человека;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информационный поиск для вы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учебных задач;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правил и норм взаимодействия </w:t>
      </w:r>
      <w:proofErr w:type="gramStart"/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сообществах разного типа (класс, школа, семья, учреждение культуры и пр.).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Предметными результатами изучения курса являются: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усвоение первоначальных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сущности и особен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ностях объектов, процессов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явлений, характерных для природ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 социальной действительности (в пределах </w:t>
      </w:r>
      <w:proofErr w:type="gramStart"/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базовым понятийным аппаратом (доступным для осознания младшим школьником), необходимым для дальне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образования в области естественнонаучных и социальных дисциплин;</w:t>
      </w:r>
    </w:p>
    <w:p w:rsidR="00B31657" w:rsidRPr="00B31657" w:rsidRDefault="00B31657" w:rsidP="00B316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наблюдать, 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ледовать явления окружающего ми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Кубани, выделять характерные особенности природных объектов, описывать и характеризовать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 и события культуры, исто</w:t>
      </w:r>
      <w:r w:rsidRP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общества.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Настоящая программа рассчитана на 3 года зан</w:t>
      </w:r>
      <w:r w:rsidR="00620F86"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ятий, объем занятий- 2 часа в неделю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Программа пред</w:t>
      </w:r>
      <w:r w:rsidR="00620F86"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полагает проведение регулярных  экскурс</w:t>
      </w:r>
      <w:r w:rsid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со школьниками (в расчете 2-8</w:t>
      </w:r>
      <w:r w:rsidR="00620F86"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экскурсию и </w:t>
      </w:r>
      <w:r w:rsidR="00B3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часы на 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экскурсионных материалов).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Предусмотренные програ</w:t>
      </w:r>
      <w:r w:rsidR="00620F86"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ммой  занятия и экскурсии могут 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проводиться,  как на базе одного отдельно взятого класса, так и в смешанных группах, состоящих из учащихся нескольких классов.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EB7" w:rsidRPr="00B3116F" w:rsidRDefault="003F35C1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т</w:t>
      </w:r>
      <w:r w:rsidR="00EB7EB7"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ематическое планирование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8"/>
        <w:gridCol w:w="4562"/>
        <w:gridCol w:w="1404"/>
        <w:gridCol w:w="1412"/>
        <w:gridCol w:w="1355"/>
      </w:tblGrid>
      <w:tr w:rsidR="00EB7EB7" w:rsidRPr="00B3116F" w:rsidTr="005227A7">
        <w:tc>
          <w:tcPr>
            <w:tcW w:w="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1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B7EB7" w:rsidRPr="00B3116F" w:rsidTr="005227A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Первый год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620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r w:rsidR="00620F86"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парк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среднее полное  образовательное учреждение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620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r w:rsidR="00620F86"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художественную </w:t>
            </w: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школу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хлебопекарню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620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r w:rsidR="00620F86"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библиотеку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</w:t>
            </w:r>
            <w:r w:rsidR="00620F86"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музыкальный театр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промышленное предприятие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  на</w:t>
            </w:r>
            <w:r w:rsidR="00620F86"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станцию юных техников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</w:t>
            </w:r>
            <w:r w:rsid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рсия в парк П</w:t>
            </w:r>
            <w:r w:rsidR="00620F86"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итоговых работ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конференция и выставка</w:t>
            </w:r>
            <w:proofErr w:type="gramStart"/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011EB1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011EB1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Второй год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B7EB7"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620F86" w:rsidP="003F35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  <w:r w:rsidR="003F35C1"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пожарное депо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музей </w:t>
            </w:r>
            <w:proofErr w:type="gramStart"/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Белореченска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музей </w:t>
            </w:r>
            <w:proofErr w:type="gramStart"/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Майкопа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Поездка в Филармонию </w:t>
            </w:r>
            <w:proofErr w:type="gramStart"/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Майкоп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Поездка в кинотеатр </w:t>
            </w:r>
            <w:proofErr w:type="gramStart"/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Майкоп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B7EB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EB7EB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5227A7" w:rsidP="003F35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Поездка в Океанариум </w:t>
            </w:r>
            <w:proofErr w:type="gramStart"/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Краснодар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B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Default="005227A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 итоговых работ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Default="005227A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конференция.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11.  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1F593F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Третий год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3F35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</w:t>
            </w:r>
            <w:r w:rsidRPr="00B3116F">
              <w:t xml:space="preserve"> </w:t>
            </w: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пожарную часть.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на железнодорожную </w:t>
            </w: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станцию.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3F35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</w:t>
            </w:r>
            <w:r w:rsidRPr="00B3116F">
              <w:t xml:space="preserve"> </w:t>
            </w: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почтовое отделение.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промышленное предприятие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парк Победы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краевой центр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011EB1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227A7"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3F35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музей </w:t>
            </w:r>
            <w:proofErr w:type="gramStart"/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Майкоп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011EB1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227A7"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3F35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к мемориальному памятнику героям Великой Отечественной войны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011EB1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227A7"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3F35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музей </w:t>
            </w:r>
            <w:proofErr w:type="gramStart"/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Белореченск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011EB1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227A7"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 итоговых работ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011EB1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227A7"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конференция.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011EB1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011EB1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227A7" w:rsidRPr="00B3116F" w:rsidTr="005227A7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011EB1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5227A7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A7" w:rsidRPr="00B3116F" w:rsidRDefault="00011EB1" w:rsidP="00EB7E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162</w:t>
            </w:r>
          </w:p>
        </w:tc>
      </w:tr>
    </w:tbl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EB7" w:rsidRPr="00B3116F" w:rsidRDefault="00B3116F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с</w:t>
      </w:r>
      <w:r w:rsidR="00EB7EB7"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курса:</w:t>
      </w:r>
    </w:p>
    <w:p w:rsidR="00EB7EB7" w:rsidRPr="00AB59D6" w:rsidRDefault="00011EB1" w:rsidP="00AB59D6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занятие</w:t>
      </w:r>
      <w:r w:rsidR="00EB7EB7" w:rsidRPr="00AB5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Подбор педагогом материалов об   администра</w:t>
      </w:r>
      <w:r w:rsidR="00011E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вно-территориальном делении  территории  России, об окружающем социуме </w:t>
      </w:r>
      <w:proofErr w:type="spellStart"/>
      <w:r w:rsidR="003F35C1"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Белореченского</w:t>
      </w:r>
      <w:proofErr w:type="spellEnd"/>
      <w:r w:rsidR="003F35C1"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proofErr w:type="gram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F35C1"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Белореченском районе, о Краснодарском крае. Знакомство с понятием  «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социум», «экономика», «инфраструктура», «занятость населения», «культура и быт», «досуг».  Подготовка пе</w:t>
      </w:r>
      <w:r w:rsidR="003F35C1"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дагогом вопросов о жизни города, района, края. Просмотр фильмов о городе, презентаций о районе, крае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Обсуждение с </w:t>
      </w:r>
      <w:proofErr w:type="gram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тематики предстоящих экскурсий. ТБ при поездке автобусом, при пеших экскурсиях.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B311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Практическая работа: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плана и  маршрута экскурсии в соответствии с тематикой экскурсии,   разработка индивидуальных заданий каждому участнику экскурсии, подготовка вопросов  к экскурсоводам.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Экскурсия </w:t>
      </w:r>
      <w:r w:rsidR="001F5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Океанариум </w:t>
      </w:r>
      <w:proofErr w:type="gramStart"/>
      <w:r w:rsidR="001F5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="001F5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Краснодар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 Понятие «экология», «охрана окружающей среды», «роль человека в охране природы». Знакомство с работой </w:t>
      </w:r>
      <w:proofErr w:type="spell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экоцентра</w:t>
      </w:r>
      <w:proofErr w:type="spell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,  с профессиями людей, особенностью  деятельности экологического центра. Посещение выставочной экспозиции центра.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B311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Практическая работа: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отчета об экскурсии. Написание отзывов об экскурсии.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Экскурсия в среднюю школу. 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Обеспечение программы преемственности в обучении.  Развитие социального партнерства  между  образовательными учреждениями. Совместное спортивно-развлекательное  мероприятие с   </w:t>
      </w:r>
      <w:proofErr w:type="gram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B311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Практическая работа: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фотовыставки и выставки рисунков .</w:t>
      </w:r>
    </w:p>
    <w:p w:rsidR="00EB7EB7" w:rsidRPr="00B3116F" w:rsidRDefault="003F35C1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 Экскурсия в художественную школу</w:t>
      </w:r>
      <w:r w:rsidR="00EB7EB7"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Введение ребят в мир искусства. Знакомство обучающихся  со школой искусств, с </w:t>
      </w:r>
      <w:proofErr w:type="gram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художественно-эстетическим</w:t>
      </w:r>
      <w:proofErr w:type="gram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музыкальным  и хореографическим отделениями, с работой  преподавателей, с выставочными  детскими работами. Участие в мастер-классе.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Практическая работа: Выставка работ обучающихся.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Экскурси</w:t>
      </w:r>
      <w:r w:rsidR="00011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  в хлебопекарню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Беседа с </w:t>
      </w:r>
      <w:proofErr w:type="gram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роли хлеба в жизни человека.  Профессия  пекарь, организация и технология изготовления хлеба.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B311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работа: 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Оформление материалов экскурсии</w:t>
      </w:r>
      <w:r w:rsidR="003F35C1"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Пословицы и поговорки о хлебе.</w:t>
      </w:r>
    </w:p>
    <w:p w:rsidR="00EB7EB7" w:rsidRPr="00B3116F" w:rsidRDefault="00B3116F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Экскурсия в спортивную школу</w:t>
      </w:r>
      <w:r w:rsidR="00EB7EB7"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Встреча с директором </w:t>
      </w:r>
      <w:r w:rsid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школы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Рассказ о  структуре учреждения, о направлениях работы с детьми, о работе творческих и спортивных объединений на базе учреждения. Развлекательная программа с </w:t>
      </w:r>
      <w:proofErr w:type="gram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Просмотр детского фильма.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 </w:t>
      </w:r>
      <w:r w:rsidRPr="00B311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работа: 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фильма.   Оформл</w:t>
      </w:r>
      <w:r w:rsidR="00606B1F"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  выставки детских рисунков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Поездк</w:t>
      </w:r>
      <w:r w:rsidR="00011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с детьми в музыкальный театр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Беседа с </w:t>
      </w:r>
      <w:proofErr w:type="gram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театре, об истории создания первых театров, о театральных профессиях.  Различные театральные жанры.</w:t>
      </w:r>
      <w:r w:rsid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   детского музыкального спектакля.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B311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Практическая работа</w:t>
      </w:r>
      <w:proofErr w:type="gramStart"/>
      <w:r w:rsidRPr="00B311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:</w:t>
      </w:r>
      <w:proofErr w:type="gramEnd"/>
      <w:r w:rsidRPr="00B311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Мини-сочинение  отзыв на просмотренный спектакль.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      Экскурсия на промышленное предприятие.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Беседа с </w:t>
      </w:r>
      <w:proofErr w:type="gram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промышленном производстве, об отраслях промышленности. Посещение одного из промышленных предприятий поселка или района.   Продукция промышленного предприятия. Профессии людей, занятых на производстве.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B311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работа: 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учащихся  на тему: «Все работы хороши, выбирай на вкус».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       Экскурсия на  станцию юных техников. 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Беседа с </w:t>
      </w:r>
      <w:proofErr w:type="gram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детском техническом творчестве, об организации работы станции юных техников, о направлениях деятельности  различных детских творческих  объединений. Посещение выставки детского  творчества.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B311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Практическая работа</w:t>
      </w:r>
      <w:proofErr w:type="gramStart"/>
      <w:r w:rsidRPr="00B311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:</w:t>
      </w:r>
      <w:proofErr w:type="gram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Изготовление модели транспортного средства.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     Экскурсия </w:t>
      </w:r>
      <w:r w:rsidR="00B3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музей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Беседа с </w:t>
      </w:r>
      <w:proofErr w:type="gramStart"/>
      <w:r w:rsidR="00011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01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науке и технике,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научных открытиях и  экспериментах,  о научных исследованиях ученых, о практической значимости научных открытий. Посещ</w:t>
      </w:r>
      <w:r w:rsidR="00011EB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экспозиции.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B311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работа: 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игрушки-неваляшки  с использованием закона физики.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     Подготовка итоговых работ</w:t>
      </w:r>
      <w:r w:rsidR="00011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 Беседа с </w:t>
      </w:r>
      <w:proofErr w:type="gram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различных формах итоговых работ. Проект, реферат, выступление</w:t>
      </w:r>
      <w:proofErr w:type="gram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работа. Выбор различных форм итоговых работ.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B311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Практическая работа: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Написание рефератов, проектов, творческих проектов, исследовательских работ </w:t>
      </w:r>
      <w:proofErr w:type="gramStart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     Итоговая конференция. </w:t>
      </w:r>
    </w:p>
    <w:p w:rsidR="00EB7EB7" w:rsidRPr="00B3116F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Защита работ обучающихся.  Выставка работ.</w:t>
      </w:r>
    </w:p>
    <w:p w:rsidR="00EB7EB7" w:rsidRDefault="00EB7EB7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B311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работа: </w:t>
      </w: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Оформление презентаций и выставки работ.</w:t>
      </w:r>
    </w:p>
    <w:p w:rsidR="00B3116F" w:rsidRPr="00B3116F" w:rsidRDefault="00B3116F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D6" w:rsidRPr="00AB59D6" w:rsidRDefault="00AB59D6" w:rsidP="00AB59D6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 реализации программы</w:t>
      </w:r>
    </w:p>
    <w:p w:rsidR="00AB59D6" w:rsidRPr="00AB59D6" w:rsidRDefault="00AB59D6" w:rsidP="00AB59D6">
      <w:pPr>
        <w:tabs>
          <w:tab w:val="left" w:pos="708"/>
          <w:tab w:val="center" w:pos="4153"/>
          <w:tab w:val="right" w:pos="8306"/>
        </w:tabs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9D6" w:rsidRPr="00AB59D6" w:rsidRDefault="00AB59D6" w:rsidP="00AB59D6">
      <w:pPr>
        <w:tabs>
          <w:tab w:val="left" w:pos="708"/>
          <w:tab w:val="center" w:pos="4153"/>
          <w:tab w:val="right" w:pos="8306"/>
        </w:tabs>
        <w:spacing w:after="0" w:line="360" w:lineRule="auto"/>
        <w:ind w:left="-180" w:firstLine="88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1) первый уровень – приобретение школьником социальных знаний, понимания социальной реальности и повседневной жизни </w:t>
      </w:r>
    </w:p>
    <w:p w:rsidR="00AB59D6" w:rsidRPr="00AB59D6" w:rsidRDefault="00AB59D6" w:rsidP="00AB59D6">
      <w:pPr>
        <w:shd w:val="clear" w:color="auto" w:fill="FFFFFF"/>
        <w:spacing w:before="5" w:after="0" w:line="360" w:lineRule="auto"/>
        <w:ind w:right="10" w:firstLine="28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окончанию 4</w:t>
      </w:r>
      <w:r w:rsidRPr="00AB59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класса учащиеся должны знать:</w:t>
      </w:r>
    </w:p>
    <w:p w:rsidR="00AB59D6" w:rsidRPr="00AB59D6" w:rsidRDefault="00AB59D6" w:rsidP="00AB59D6">
      <w:pPr>
        <w:shd w:val="clear" w:color="auto" w:fill="FFFFFF"/>
        <w:spacing w:before="5" w:after="0" w:line="360" w:lineRule="auto"/>
        <w:ind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традиции жителей края</w:t>
      </w:r>
    </w:p>
    <w:p w:rsidR="00AB59D6" w:rsidRPr="00AB59D6" w:rsidRDefault="00AB59D6" w:rsidP="00AB59D6">
      <w:pPr>
        <w:shd w:val="clear" w:color="auto" w:fill="FFFFFF"/>
        <w:spacing w:before="5" w:after="0" w:line="360" w:lineRule="auto"/>
        <w:ind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улицы, расположенные вблизи дома и школы</w:t>
      </w:r>
    </w:p>
    <w:p w:rsidR="00AB59D6" w:rsidRPr="00AB59D6" w:rsidRDefault="00AB59D6" w:rsidP="00AB59D6">
      <w:pPr>
        <w:shd w:val="clear" w:color="auto" w:fill="FFFFFF"/>
        <w:spacing w:before="5" w:after="0" w:line="360" w:lineRule="auto"/>
        <w:ind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основные учреждения культуры, быта, образования своего района, края.</w:t>
      </w:r>
    </w:p>
    <w:p w:rsidR="00AB59D6" w:rsidRPr="00AB59D6" w:rsidRDefault="00AB59D6" w:rsidP="00AB59D6">
      <w:pPr>
        <w:shd w:val="clear" w:color="auto" w:fill="FFFFFF"/>
        <w:spacing w:before="5" w:after="0" w:line="360" w:lineRule="auto"/>
        <w:ind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основные достопримечательности  своего района, края</w:t>
      </w:r>
    </w:p>
    <w:p w:rsidR="00AB59D6" w:rsidRPr="00AB59D6" w:rsidRDefault="00AB59D6" w:rsidP="00AB59D6">
      <w:pPr>
        <w:shd w:val="clear" w:color="auto" w:fill="FFFFFF"/>
        <w:spacing w:before="5" w:after="0" w:line="360" w:lineRule="auto"/>
        <w:ind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основных представителей и животного мира своей местности (ближайшее окружение)</w:t>
      </w:r>
    </w:p>
    <w:p w:rsidR="00AB59D6" w:rsidRPr="00AB59D6" w:rsidRDefault="00AB59D6" w:rsidP="00AB59D6">
      <w:pPr>
        <w:shd w:val="clear" w:color="auto" w:fill="FFFFFF"/>
        <w:spacing w:before="5" w:after="0" w:line="360" w:lineRule="auto"/>
        <w:ind w:right="1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 второй уровень – формирование позитивного отношения школьника к базовым ценностям нашего общества и к социальной реальности в целом;</w:t>
      </w:r>
    </w:p>
    <w:p w:rsidR="00AB59D6" w:rsidRPr="00AB59D6" w:rsidRDefault="00AB59D6" w:rsidP="00AB59D6">
      <w:pPr>
        <w:shd w:val="clear" w:color="auto" w:fill="FFFFFF"/>
        <w:spacing w:before="5" w:after="0" w:line="360" w:lineRule="auto"/>
        <w:ind w:right="10" w:firstLine="28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соблюдать правила поведения в общественных местах, а также в ситуациях, опасных для жизни</w:t>
      </w:r>
    </w:p>
    <w:p w:rsidR="00AB59D6" w:rsidRPr="00AB59D6" w:rsidRDefault="00AB59D6" w:rsidP="00AB59D6">
      <w:pPr>
        <w:tabs>
          <w:tab w:val="left" w:pos="708"/>
          <w:tab w:val="center" w:pos="4153"/>
          <w:tab w:val="right" w:pos="8306"/>
        </w:tabs>
        <w:spacing w:after="0" w:line="360" w:lineRule="auto"/>
        <w:ind w:left="-180" w:firstLine="88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 третий уровень – приобретение школьником опыта самостоятельного социального действия:</w:t>
      </w:r>
    </w:p>
    <w:p w:rsidR="00AB59D6" w:rsidRPr="00AB59D6" w:rsidRDefault="00AB59D6" w:rsidP="00AB59D6">
      <w:pPr>
        <w:shd w:val="clear" w:color="auto" w:fill="FFFFFF"/>
        <w:spacing w:before="5" w:after="0" w:line="360" w:lineRule="auto"/>
        <w:ind w:right="10" w:firstLine="28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планировать и проводить поисковую работу по созданию генеалогического древа рода, составлять рассказ о героическом прошлом своей семьи и вкладе </w:t>
      </w:r>
      <w:r w:rsidRPr="00AB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культуру родного края.</w:t>
      </w:r>
    </w:p>
    <w:p w:rsidR="00AB59D6" w:rsidRPr="00AB59D6" w:rsidRDefault="00AB59D6" w:rsidP="00AB59D6">
      <w:pPr>
        <w:tabs>
          <w:tab w:val="left" w:pos="708"/>
          <w:tab w:val="center" w:pos="4153"/>
          <w:tab w:val="right" w:pos="8306"/>
        </w:tabs>
        <w:spacing w:after="0" w:line="360" w:lineRule="auto"/>
        <w:ind w:left="-180" w:firstLine="8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4. Формы и виды контроля:</w:t>
      </w:r>
    </w:p>
    <w:p w:rsidR="00AB59D6" w:rsidRPr="00AB59D6" w:rsidRDefault="00AB59D6" w:rsidP="00AB59D6">
      <w:pPr>
        <w:tabs>
          <w:tab w:val="left" w:pos="708"/>
          <w:tab w:val="center" w:pos="4153"/>
          <w:tab w:val="right" w:pos="8306"/>
        </w:tabs>
        <w:spacing w:after="0" w:line="36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</w:t>
      </w:r>
    </w:p>
    <w:p w:rsidR="00AB59D6" w:rsidRPr="00AB59D6" w:rsidRDefault="00AB59D6" w:rsidP="00AB59D6">
      <w:pPr>
        <w:tabs>
          <w:tab w:val="left" w:pos="708"/>
          <w:tab w:val="center" w:pos="4153"/>
          <w:tab w:val="right" w:pos="8306"/>
        </w:tabs>
        <w:spacing w:after="0" w:line="36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конкурсы, фотоконкурсы</w:t>
      </w:r>
    </w:p>
    <w:p w:rsidR="00AB59D6" w:rsidRPr="00AB59D6" w:rsidRDefault="00AB59D6" w:rsidP="00AB59D6">
      <w:pPr>
        <w:tabs>
          <w:tab w:val="left" w:pos="708"/>
          <w:tab w:val="center" w:pos="4153"/>
          <w:tab w:val="right" w:pos="8306"/>
        </w:tabs>
        <w:spacing w:after="0" w:line="36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доклады</w:t>
      </w:r>
    </w:p>
    <w:p w:rsidR="00AB59D6" w:rsidRPr="00AB59D6" w:rsidRDefault="00AB59D6" w:rsidP="00AB59D6">
      <w:pPr>
        <w:tabs>
          <w:tab w:val="left" w:pos="708"/>
          <w:tab w:val="center" w:pos="4153"/>
          <w:tab w:val="right" w:pos="8306"/>
        </w:tabs>
        <w:spacing w:after="0" w:line="36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праздники</w:t>
      </w:r>
    </w:p>
    <w:p w:rsidR="00AB59D6" w:rsidRPr="00AB59D6" w:rsidRDefault="00AB59D6" w:rsidP="00AB59D6">
      <w:pPr>
        <w:tabs>
          <w:tab w:val="left" w:pos="708"/>
          <w:tab w:val="center" w:pos="4153"/>
          <w:tab w:val="right" w:pos="8306"/>
        </w:tabs>
        <w:spacing w:after="0" w:line="36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викторины</w:t>
      </w:r>
    </w:p>
    <w:p w:rsidR="00AB59D6" w:rsidRDefault="00AB59D6" w:rsidP="00AB59D6">
      <w:pPr>
        <w:tabs>
          <w:tab w:val="left" w:pos="708"/>
          <w:tab w:val="center" w:pos="4153"/>
          <w:tab w:val="right" w:pos="8306"/>
        </w:tabs>
        <w:spacing w:after="0" w:line="36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B5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</w:p>
    <w:p w:rsidR="00AB59D6" w:rsidRDefault="00EB7EB7" w:rsidP="00AB59D6">
      <w:pPr>
        <w:tabs>
          <w:tab w:val="left" w:pos="708"/>
          <w:tab w:val="center" w:pos="4153"/>
          <w:tab w:val="right" w:pos="8306"/>
        </w:tabs>
        <w:spacing w:after="0" w:line="36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школьная научно-практическая конференция</w:t>
      </w:r>
    </w:p>
    <w:p w:rsidR="00AB59D6" w:rsidRDefault="00EB7EB7" w:rsidP="00AB59D6">
      <w:pPr>
        <w:tabs>
          <w:tab w:val="left" w:pos="708"/>
          <w:tab w:val="center" w:pos="4153"/>
          <w:tab w:val="right" w:pos="8306"/>
        </w:tabs>
        <w:spacing w:after="0" w:line="36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детских рисунков, поделок прикладного творчества, фотоматериалов</w:t>
      </w:r>
    </w:p>
    <w:p w:rsidR="00EB7EB7" w:rsidRDefault="00EB7EB7" w:rsidP="00AB59D6">
      <w:pPr>
        <w:tabs>
          <w:tab w:val="left" w:pos="708"/>
          <w:tab w:val="center" w:pos="4153"/>
          <w:tab w:val="right" w:pos="8306"/>
        </w:tabs>
        <w:spacing w:after="0" w:line="36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6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сочинения-отзывы</w:t>
      </w:r>
    </w:p>
    <w:p w:rsidR="006D0818" w:rsidRDefault="006D0818" w:rsidP="00EB7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D6" w:rsidRDefault="00AB59D6" w:rsidP="006D081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59D6" w:rsidRDefault="00AB59D6" w:rsidP="006D081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59D6" w:rsidRDefault="00AB59D6" w:rsidP="006D081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59D6" w:rsidRDefault="00AB59D6" w:rsidP="006D081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59D6" w:rsidRDefault="00AB59D6" w:rsidP="006D081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59D6" w:rsidRDefault="00AB59D6" w:rsidP="006D081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59D6" w:rsidRDefault="00AB59D6" w:rsidP="006D081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59D6" w:rsidRDefault="00AB59D6" w:rsidP="006D081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59D6" w:rsidRDefault="00AB59D6" w:rsidP="006D081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59D6" w:rsidRDefault="00AB59D6" w:rsidP="006D081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11EB1" w:rsidRDefault="00011EB1" w:rsidP="006D081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11EB1" w:rsidRDefault="00011EB1" w:rsidP="006D081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59D6" w:rsidRDefault="00AB59D6" w:rsidP="006D081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D0818" w:rsidRPr="006D0818" w:rsidRDefault="006D0818" w:rsidP="006D081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D0818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СПИСОК ЛИТЕРАТУРЫ</w:t>
      </w:r>
    </w:p>
    <w:p w:rsidR="006D0818" w:rsidRPr="006D0818" w:rsidRDefault="006D0818" w:rsidP="006D0818">
      <w:pPr>
        <w:numPr>
          <w:ilvl w:val="0"/>
          <w:numId w:val="6"/>
        </w:num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818">
        <w:rPr>
          <w:rFonts w:ascii="Times New Roman" w:eastAsia="Calibri" w:hAnsi="Times New Roman" w:cs="Times New Roman"/>
          <w:sz w:val="28"/>
          <w:szCs w:val="28"/>
        </w:rPr>
        <w:t>Закон «Об образовании».</w:t>
      </w:r>
    </w:p>
    <w:p w:rsidR="006D0818" w:rsidRPr="006D0818" w:rsidRDefault="006D0818" w:rsidP="006D0818">
      <w:pPr>
        <w:numPr>
          <w:ilvl w:val="0"/>
          <w:numId w:val="6"/>
        </w:num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818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начального  общего образования  второго поколения (утверждён приказом Министерства образования и науки Российской Федерации от «6» октября 2009 го № 373).</w:t>
      </w:r>
    </w:p>
    <w:p w:rsidR="006D0818" w:rsidRPr="006D0818" w:rsidRDefault="006D0818" w:rsidP="006D0818">
      <w:pPr>
        <w:numPr>
          <w:ilvl w:val="0"/>
          <w:numId w:val="6"/>
        </w:num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818">
        <w:rPr>
          <w:rFonts w:ascii="Times New Roman" w:eastAsia="Calibri" w:hAnsi="Times New Roman" w:cs="Times New Roman"/>
          <w:sz w:val="28"/>
          <w:szCs w:val="28"/>
        </w:rPr>
        <w:t>Концепция духовно-нравственного развития  и воспитания личности гражданина России.</w:t>
      </w:r>
    </w:p>
    <w:p w:rsidR="006D0818" w:rsidRPr="006D0818" w:rsidRDefault="006D0818" w:rsidP="006D0818">
      <w:pPr>
        <w:numPr>
          <w:ilvl w:val="0"/>
          <w:numId w:val="6"/>
        </w:num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818">
        <w:rPr>
          <w:rFonts w:ascii="Times New Roman" w:eastAsia="Calibri" w:hAnsi="Times New Roman" w:cs="Times New Roman"/>
          <w:sz w:val="28"/>
          <w:szCs w:val="28"/>
        </w:rPr>
        <w:t xml:space="preserve">Примерные программы внеурочной деятельности [В.А.Горский, А.А.Тимофеев, Д.В.Смирнов] под ред. В.А.Горского. – М.: Просвещение, 2010. </w:t>
      </w:r>
    </w:p>
    <w:p w:rsidR="006D0818" w:rsidRPr="006D0818" w:rsidRDefault="006D0818" w:rsidP="006D08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818">
        <w:rPr>
          <w:rFonts w:ascii="Times New Roman" w:eastAsia="Calibri" w:hAnsi="Times New Roman" w:cs="Times New Roman"/>
          <w:sz w:val="28"/>
          <w:szCs w:val="28"/>
        </w:rPr>
        <w:t>Журналы «Педсовет»,</w:t>
      </w:r>
      <w:r w:rsidRPr="006D081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«Последний звонок», «Педаго</w:t>
      </w:r>
      <w:r w:rsidRPr="006D0818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>гическое творчество», «Начальная школа»</w:t>
      </w:r>
      <w:proofErr w:type="gramStart"/>
      <w:r w:rsidRPr="006D0818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proofErr w:type="gramEnd"/>
      <w:r w:rsidRPr="006D081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6D0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D081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6D0818">
        <w:rPr>
          <w:rFonts w:ascii="Times New Roman" w:eastAsia="Calibri" w:hAnsi="Times New Roman" w:cs="Times New Roman"/>
          <w:sz w:val="28"/>
          <w:szCs w:val="28"/>
        </w:rPr>
        <w:t>. Мытищи Московской области</w:t>
      </w:r>
    </w:p>
    <w:p w:rsidR="00AB59D6" w:rsidRDefault="006D0818" w:rsidP="00AB59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D0818">
        <w:rPr>
          <w:rFonts w:ascii="Times New Roman" w:eastAsia="Calibri" w:hAnsi="Times New Roman" w:cs="Times New Roman"/>
          <w:sz w:val="28"/>
          <w:szCs w:val="28"/>
        </w:rPr>
        <w:t>Журналы «Читаем, учимся, играем»</w:t>
      </w:r>
    </w:p>
    <w:p w:rsidR="006D0818" w:rsidRPr="00AB59D6" w:rsidRDefault="006D0818" w:rsidP="00AB59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D0818">
        <w:rPr>
          <w:rFonts w:ascii="Times New Roman" w:eastAsia="Calibri" w:hAnsi="Times New Roman" w:cs="Times New Roman"/>
          <w:spacing w:val="-1"/>
          <w:sz w:val="28"/>
          <w:szCs w:val="28"/>
        </w:rPr>
        <w:t>Буровик А. А. Родосл</w:t>
      </w:r>
      <w:r w:rsidR="00AB59D6" w:rsidRPr="00AB59D6">
        <w:rPr>
          <w:rFonts w:ascii="Times New Roman" w:eastAsia="Calibri" w:hAnsi="Times New Roman" w:cs="Times New Roman"/>
          <w:spacing w:val="-1"/>
          <w:sz w:val="28"/>
          <w:szCs w:val="28"/>
        </w:rPr>
        <w:t>овная вещей. - М.: Знание, 1991.</w:t>
      </w:r>
    </w:p>
    <w:p w:rsidR="00AB59D6" w:rsidRDefault="00AB59D6" w:rsidP="00AB59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AB59D6" w:rsidRDefault="00AB59D6" w:rsidP="00AB59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AB59D6" w:rsidRDefault="00AB59D6" w:rsidP="00AB59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AB59D6" w:rsidRPr="00AB59D6" w:rsidRDefault="00AB59D6" w:rsidP="00AB59D6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9D6" w:rsidRPr="00AB59D6" w:rsidRDefault="00AB59D6" w:rsidP="00AB59D6">
      <w:pPr>
        <w:autoSpaceDE w:val="0"/>
        <w:autoSpaceDN w:val="0"/>
        <w:adjustRightInd w:val="0"/>
        <w:spacing w:after="0" w:line="252" w:lineRule="auto"/>
        <w:ind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D6" w:rsidRPr="00AB59D6" w:rsidRDefault="00AB59D6" w:rsidP="00AB59D6">
      <w:pPr>
        <w:autoSpaceDE w:val="0"/>
        <w:autoSpaceDN w:val="0"/>
        <w:adjustRightInd w:val="0"/>
        <w:spacing w:after="0" w:line="252" w:lineRule="auto"/>
        <w:ind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D6" w:rsidRPr="00AB59D6" w:rsidRDefault="00AB59D6" w:rsidP="00AB59D6">
      <w:pPr>
        <w:tabs>
          <w:tab w:val="left" w:pos="591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AB5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proofErr w:type="gramStart"/>
      <w:r w:rsidRPr="00AB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End"/>
    </w:p>
    <w:p w:rsidR="00AB59D6" w:rsidRPr="00AB59D6" w:rsidRDefault="006A2216" w:rsidP="00AB59D6">
      <w:pPr>
        <w:tabs>
          <w:tab w:val="left" w:pos="670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№____</w:t>
      </w:r>
      <w:r w:rsidR="00AB59D6" w:rsidRPr="00A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Заместитель директора по </w:t>
      </w:r>
      <w:proofErr w:type="spellStart"/>
      <w:r w:rsidR="00AB59D6" w:rsidRPr="00AB5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proofErr w:type="spellEnd"/>
    </w:p>
    <w:p w:rsidR="00AB59D6" w:rsidRPr="00AB59D6" w:rsidRDefault="00AB59D6" w:rsidP="00AB59D6">
      <w:pPr>
        <w:tabs>
          <w:tab w:val="left" w:pos="670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D6" w:rsidRPr="00AB59D6" w:rsidRDefault="00AB59D6" w:rsidP="00AB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объединения учителей                          </w:t>
      </w:r>
      <w:proofErr w:type="spellStart"/>
      <w:r w:rsidRPr="00AB59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______________О.И</w:t>
      </w:r>
      <w:proofErr w:type="spellEnd"/>
      <w:r w:rsidRPr="00AB59D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Назарова</w:t>
      </w:r>
    </w:p>
    <w:p w:rsidR="00AB59D6" w:rsidRPr="00AB59D6" w:rsidRDefault="00D01617" w:rsidP="00AB59D6">
      <w:pPr>
        <w:tabs>
          <w:tab w:val="left" w:pos="681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6A22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A2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___августа</w:t>
      </w:r>
      <w:proofErr w:type="spellEnd"/>
      <w:r w:rsidR="006A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2216">
        <w:rPr>
          <w:rFonts w:ascii="Times New Roman" w:eastAsia="Times New Roman" w:hAnsi="Times New Roman" w:cs="Times New Roman"/>
          <w:sz w:val="24"/>
          <w:szCs w:val="24"/>
          <w:lang w:eastAsia="ru-RU"/>
        </w:rPr>
        <w:t>2014г</w:t>
      </w:r>
      <w:proofErr w:type="spellEnd"/>
      <w:r w:rsidR="00AB59D6" w:rsidRPr="00A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A2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2014</w:t>
      </w:r>
      <w:r w:rsidR="00AB59D6" w:rsidRPr="00A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B59D6" w:rsidRPr="00AB59D6" w:rsidRDefault="00AB59D6" w:rsidP="00AB59D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AB59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___________О</w:t>
      </w:r>
      <w:proofErr w:type="spellEnd"/>
      <w:r w:rsidRPr="00A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 Чиркина           </w:t>
      </w:r>
    </w:p>
    <w:p w:rsidR="00AB59D6" w:rsidRPr="00AB59D6" w:rsidRDefault="00AB59D6" w:rsidP="00AB59D6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D6" w:rsidRPr="00AB59D6" w:rsidRDefault="00AB59D6" w:rsidP="00AB59D6">
      <w:pPr>
        <w:keepNext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D6" w:rsidRDefault="00AB59D6" w:rsidP="00AB59D6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AB59D6" w:rsidRPr="00AB59D6" w:rsidRDefault="00AB59D6" w:rsidP="00AB59D6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pacing w:val="-22"/>
          <w:sz w:val="28"/>
          <w:szCs w:val="28"/>
        </w:rPr>
      </w:pPr>
    </w:p>
    <w:sectPr w:rsidR="00AB59D6" w:rsidRPr="00AB59D6" w:rsidSect="00C1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2CD"/>
    <w:multiLevelType w:val="hybridMultilevel"/>
    <w:tmpl w:val="6522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652FD"/>
    <w:multiLevelType w:val="hybridMultilevel"/>
    <w:tmpl w:val="F612A75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D1AA1"/>
    <w:multiLevelType w:val="multilevel"/>
    <w:tmpl w:val="72BE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C1FFB"/>
    <w:multiLevelType w:val="hybridMultilevel"/>
    <w:tmpl w:val="EC925C64"/>
    <w:lvl w:ilvl="0" w:tplc="90467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95A09"/>
    <w:multiLevelType w:val="hybridMultilevel"/>
    <w:tmpl w:val="7C5AE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605D8"/>
    <w:multiLevelType w:val="multilevel"/>
    <w:tmpl w:val="BE42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EB7"/>
    <w:rsid w:val="00011EB1"/>
    <w:rsid w:val="001519E0"/>
    <w:rsid w:val="001F593F"/>
    <w:rsid w:val="002A264C"/>
    <w:rsid w:val="003556B0"/>
    <w:rsid w:val="003F35C1"/>
    <w:rsid w:val="00463544"/>
    <w:rsid w:val="004A7C6F"/>
    <w:rsid w:val="005227A7"/>
    <w:rsid w:val="005B19E0"/>
    <w:rsid w:val="00606B1F"/>
    <w:rsid w:val="00620F86"/>
    <w:rsid w:val="00634F3A"/>
    <w:rsid w:val="006A05DB"/>
    <w:rsid w:val="006A2216"/>
    <w:rsid w:val="006D0818"/>
    <w:rsid w:val="008F0D48"/>
    <w:rsid w:val="00AB30C5"/>
    <w:rsid w:val="00AB59D6"/>
    <w:rsid w:val="00B00188"/>
    <w:rsid w:val="00B3116F"/>
    <w:rsid w:val="00B31657"/>
    <w:rsid w:val="00C109B0"/>
    <w:rsid w:val="00CA65AE"/>
    <w:rsid w:val="00D01617"/>
    <w:rsid w:val="00D36D0D"/>
    <w:rsid w:val="00EB7EB7"/>
    <w:rsid w:val="00ED6137"/>
    <w:rsid w:val="00F200E0"/>
    <w:rsid w:val="00F41414"/>
    <w:rsid w:val="00F8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E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3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435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23958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8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1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9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0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DDDDDD"/>
                                        <w:left w:val="single" w:sz="6" w:space="7" w:color="DDDDDD"/>
                                        <w:bottom w:val="single" w:sz="6" w:space="7" w:color="DDDDDD"/>
                                        <w:right w:val="single" w:sz="6" w:space="7" w:color="DDDDDD"/>
                                      </w:divBdr>
                                      <w:divsChild>
                                        <w:div w:id="78099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985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0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161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7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2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31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DDDDDD"/>
                                        <w:left w:val="single" w:sz="6" w:space="7" w:color="DDDDDD"/>
                                        <w:bottom w:val="single" w:sz="6" w:space="7" w:color="DDDDDD"/>
                                        <w:right w:val="single" w:sz="6" w:space="7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DDDDDD"/>
                                        <w:left w:val="single" w:sz="6" w:space="7" w:color="DDDDDD"/>
                                        <w:bottom w:val="single" w:sz="6" w:space="7" w:color="DDDDDD"/>
                                        <w:right w:val="single" w:sz="6" w:space="7" w:color="DDDDDD"/>
                                      </w:divBdr>
                                      <w:divsChild>
                                        <w:div w:id="125843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323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25053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9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57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2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2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DDDDDD"/>
                                        <w:left w:val="single" w:sz="6" w:space="7" w:color="DDDDDD"/>
                                        <w:bottom w:val="single" w:sz="6" w:space="7" w:color="DDDDDD"/>
                                        <w:right w:val="single" w:sz="6" w:space="7" w:color="DDDDDD"/>
                                      </w:divBdr>
                                      <w:divsChild>
                                        <w:div w:id="58893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293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6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4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8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6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DDDDDD"/>
                                        <w:left w:val="single" w:sz="6" w:space="7" w:color="DDDDDD"/>
                                        <w:bottom w:val="single" w:sz="6" w:space="7" w:color="DDDDDD"/>
                                        <w:right w:val="single" w:sz="6" w:space="7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66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DDDDDD"/>
                                        <w:left w:val="single" w:sz="6" w:space="7" w:color="DDDDDD"/>
                                        <w:bottom w:val="single" w:sz="6" w:space="7" w:color="DDDDDD"/>
                                        <w:right w:val="single" w:sz="6" w:space="7" w:color="DDDDDD"/>
                                      </w:divBdr>
                                      <w:divsChild>
                                        <w:div w:id="9121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2014-09-11T13:27:00Z</dcterms:created>
  <dcterms:modified xsi:type="dcterms:W3CDTF">2014-09-14T11:29:00Z</dcterms:modified>
</cp:coreProperties>
</file>