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Средняя общеобразовательная школа № 1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E0CD0" w:rsidRPr="001D29DA" w:rsidSect="00F36066">
          <w:headerReference w:type="default" r:id="rId7"/>
          <w:footerReference w:type="default" r:id="rId8"/>
          <w:pgSz w:w="11906" w:h="16838"/>
          <w:pgMar w:top="680" w:right="851" w:bottom="737" w:left="851" w:header="284" w:footer="709" w:gutter="0"/>
          <w:cols w:space="708"/>
          <w:titlePg/>
          <w:docGrid w:linePitch="360"/>
        </w:sectPr>
      </w:pP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lastRenderedPageBreak/>
        <w:t>Рассмотрено: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кафедры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 xml:space="preserve"> НО Протокол № ____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От«___»______2014г.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__________________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6E0CD0" w:rsidRPr="001D29DA" w:rsidRDefault="006E0CD0" w:rsidP="006E0CD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>иректора по</w:t>
      </w:r>
      <w:r w:rsidR="003C2938" w:rsidRPr="001D29DA">
        <w:rPr>
          <w:rFonts w:ascii="Times New Roman" w:hAnsi="Times New Roman" w:cs="Times New Roman"/>
          <w:sz w:val="24"/>
          <w:szCs w:val="24"/>
        </w:rPr>
        <w:t xml:space="preserve"> НМ</w:t>
      </w:r>
      <w:r w:rsidRPr="001D29DA">
        <w:rPr>
          <w:rFonts w:ascii="Times New Roman" w:hAnsi="Times New Roman" w:cs="Times New Roman"/>
          <w:sz w:val="24"/>
          <w:szCs w:val="24"/>
        </w:rPr>
        <w:t>Р</w:t>
      </w:r>
    </w:p>
    <w:p w:rsidR="006E0CD0" w:rsidRPr="001D29DA" w:rsidRDefault="006E0CD0" w:rsidP="006E0CD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__________________</w:t>
      </w:r>
    </w:p>
    <w:p w:rsidR="006E0CD0" w:rsidRPr="001D29DA" w:rsidRDefault="006E0CD0" w:rsidP="006E0CD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«___»________2014г.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Директор СОШ № 1</w:t>
      </w:r>
    </w:p>
    <w:p w:rsidR="006E0CD0" w:rsidRPr="001D29DA" w:rsidRDefault="006E0CD0" w:rsidP="006E0CD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6E0CD0" w:rsidRPr="001D29DA" w:rsidRDefault="006E0CD0" w:rsidP="006E0CD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«___»__________2014г.</w:t>
      </w: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6E0CD0" w:rsidRPr="001D29DA" w:rsidSect="00F36066">
          <w:type w:val="continuous"/>
          <w:pgSz w:w="11906" w:h="16838"/>
          <w:pgMar w:top="624" w:right="851" w:bottom="737" w:left="851" w:header="284" w:footer="709" w:gutter="0"/>
          <w:cols w:num="3" w:space="708"/>
          <w:docGrid w:linePitch="360"/>
        </w:sectPr>
      </w:pP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3C2938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D29DA">
        <w:rPr>
          <w:rFonts w:ascii="Times New Roman" w:hAnsi="Times New Roman" w:cs="Times New Roman"/>
          <w:sz w:val="36"/>
          <w:szCs w:val="36"/>
        </w:rPr>
        <w:t>ОБРАЗОВАТЕЛЬНАЯ РАБОЧАЯ ПРОГРАММА</w:t>
      </w:r>
    </w:p>
    <w:p w:rsidR="006E0CD0" w:rsidRPr="001D29DA" w:rsidRDefault="003C2938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1D29DA">
        <w:rPr>
          <w:rFonts w:ascii="Times New Roman" w:hAnsi="Times New Roman" w:cs="Times New Roman"/>
          <w:sz w:val="48"/>
          <w:szCs w:val="48"/>
        </w:rPr>
        <w:t>п</w:t>
      </w:r>
      <w:r w:rsidR="006E0CD0" w:rsidRPr="001D29DA">
        <w:rPr>
          <w:rFonts w:ascii="Times New Roman" w:hAnsi="Times New Roman" w:cs="Times New Roman"/>
          <w:sz w:val="48"/>
          <w:szCs w:val="48"/>
        </w:rPr>
        <w:t xml:space="preserve">о </w:t>
      </w:r>
      <w:r w:rsidR="00544937" w:rsidRPr="001D29DA">
        <w:rPr>
          <w:rFonts w:ascii="Times New Roman" w:hAnsi="Times New Roman" w:cs="Times New Roman"/>
          <w:sz w:val="48"/>
          <w:szCs w:val="48"/>
        </w:rPr>
        <w:t>обучению грамоте</w:t>
      </w: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1D29DA">
        <w:rPr>
          <w:rFonts w:ascii="Times New Roman" w:hAnsi="Times New Roman" w:cs="Times New Roman"/>
          <w:sz w:val="48"/>
          <w:szCs w:val="48"/>
        </w:rPr>
        <w:t>(Перспективная начальная школа)</w:t>
      </w:r>
    </w:p>
    <w:p w:rsidR="00342822" w:rsidRDefault="00342822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2822" w:rsidRDefault="00342822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2822" w:rsidRDefault="00342822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2822" w:rsidRDefault="00342822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Класс 1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Асламова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Дина Анатольевна</w:t>
      </w: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2014-201</w:t>
      </w:r>
      <w:r w:rsidR="00544937" w:rsidRPr="001D29DA">
        <w:rPr>
          <w:rFonts w:ascii="Times New Roman" w:hAnsi="Times New Roman" w:cs="Times New Roman"/>
          <w:sz w:val="24"/>
          <w:szCs w:val="24"/>
        </w:rPr>
        <w:t>5</w:t>
      </w:r>
      <w:r w:rsidRPr="001D29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2938" w:rsidRPr="001D29DA" w:rsidRDefault="003C2938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2938" w:rsidRDefault="003C2938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2822" w:rsidRPr="001D29DA" w:rsidRDefault="00342822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2938" w:rsidRPr="001D29DA" w:rsidRDefault="003C2938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CD0" w:rsidRPr="001D29DA" w:rsidRDefault="006E0CD0" w:rsidP="006E0CD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, 2014г.</w:t>
      </w: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>Статус программы</w:t>
      </w:r>
    </w:p>
    <w:p w:rsidR="006E0CD0" w:rsidRDefault="006E0CD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9D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544937" w:rsidRPr="001D29DA">
        <w:rPr>
          <w:rFonts w:ascii="Times New Roman" w:hAnsi="Times New Roman" w:cs="Times New Roman"/>
          <w:sz w:val="24"/>
          <w:szCs w:val="24"/>
        </w:rPr>
        <w:t>обучению грамоте</w:t>
      </w:r>
      <w:r w:rsidRPr="001D29DA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="001F6755" w:rsidRPr="001D29DA">
        <w:rPr>
          <w:rFonts w:ascii="Times New Roman" w:hAnsi="Times New Roman" w:cs="Times New Roman"/>
          <w:sz w:val="24"/>
          <w:szCs w:val="24"/>
        </w:rPr>
        <w:t>Федерального государственного С</w:t>
      </w:r>
      <w:r w:rsidRPr="001D29DA">
        <w:rPr>
          <w:rFonts w:ascii="Times New Roman" w:hAnsi="Times New Roman" w:cs="Times New Roman"/>
          <w:sz w:val="24"/>
          <w:szCs w:val="24"/>
        </w:rPr>
        <w:t xml:space="preserve">тандарта </w:t>
      </w:r>
      <w:r w:rsidR="001F6755" w:rsidRPr="001D29DA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1D29DA">
        <w:rPr>
          <w:rFonts w:ascii="Times New Roman" w:hAnsi="Times New Roman" w:cs="Times New Roman"/>
          <w:sz w:val="24"/>
          <w:szCs w:val="24"/>
        </w:rPr>
        <w:t xml:space="preserve">второго поколения,  </w:t>
      </w:r>
      <w:r w:rsidR="001F6755" w:rsidRPr="001D29DA">
        <w:rPr>
          <w:rFonts w:ascii="Times New Roman" w:hAnsi="Times New Roman" w:cs="Times New Roman"/>
          <w:sz w:val="24"/>
          <w:szCs w:val="24"/>
        </w:rPr>
        <w:t xml:space="preserve">фундаментального ядра содержания общего образования, </w:t>
      </w:r>
      <w:r w:rsidRPr="001D29DA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общеобразовательной программы начального общего образования</w:t>
      </w:r>
      <w:r w:rsidR="001F6755" w:rsidRPr="001D29DA">
        <w:rPr>
          <w:rFonts w:ascii="Times New Roman" w:hAnsi="Times New Roman" w:cs="Times New Roman"/>
          <w:sz w:val="24"/>
          <w:szCs w:val="24"/>
        </w:rPr>
        <w:t xml:space="preserve"> МАОУ "СОШ № 1"</w:t>
      </w:r>
      <w:r w:rsidRPr="001D29DA">
        <w:rPr>
          <w:rFonts w:ascii="Times New Roman" w:hAnsi="Times New Roman" w:cs="Times New Roman"/>
          <w:sz w:val="24"/>
          <w:szCs w:val="24"/>
        </w:rPr>
        <w:t xml:space="preserve">, программы по обучению грамоте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Н.Г.Агаркова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Ю.А.Агарковой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(УМК «Перспективная начальная школа») с учетом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 xml:space="preserve">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B74A2F" w:rsidRDefault="00B821E7" w:rsidP="00E7401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образовательная программа составлена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начальной школе МАОУ «СОШ № 1» по УМК «Перспективная начальная школа»; класс общеобразовательный. </w:t>
      </w:r>
      <w:r w:rsidR="00E74019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базового уровня образования </w:t>
      </w:r>
      <w:proofErr w:type="gramStart"/>
      <w:r w:rsidR="00E740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4019">
        <w:rPr>
          <w:rFonts w:ascii="Times New Roman" w:hAnsi="Times New Roman" w:cs="Times New Roman"/>
          <w:sz w:val="24"/>
          <w:szCs w:val="24"/>
        </w:rPr>
        <w:t xml:space="preserve"> в начальной школе. Для учета особенностей образования одаренных детей и детей с ОВЗ предусмотрены </w:t>
      </w:r>
      <w:r w:rsidR="00E74019" w:rsidRPr="00A67989">
        <w:rPr>
          <w:rFonts w:ascii="Times New Roman" w:hAnsi="Times New Roman" w:cs="Times New Roman"/>
          <w:sz w:val="24"/>
          <w:szCs w:val="24"/>
        </w:rPr>
        <w:t>индивидуальные образовательные маршруты</w:t>
      </w:r>
      <w:r w:rsidR="00A67989">
        <w:rPr>
          <w:rFonts w:ascii="Times New Roman" w:hAnsi="Times New Roman" w:cs="Times New Roman"/>
          <w:sz w:val="24"/>
          <w:szCs w:val="24"/>
        </w:rPr>
        <w:t xml:space="preserve"> освоения программы. </w:t>
      </w:r>
    </w:p>
    <w:p w:rsidR="00A67989" w:rsidRDefault="00A67989" w:rsidP="00E74019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по обучению грамоте рассчитана на 23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F36066" w:rsidRPr="00F36066" w:rsidRDefault="00F36066" w:rsidP="00F36066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066">
        <w:rPr>
          <w:rFonts w:ascii="Times New Roman" w:hAnsi="Times New Roman" w:cs="Times New Roman"/>
          <w:b/>
          <w:i/>
          <w:sz w:val="24"/>
          <w:szCs w:val="24"/>
        </w:rPr>
        <w:t>Структура образовательной рабочей программы</w:t>
      </w:r>
    </w:p>
    <w:p w:rsidR="00B74A2F" w:rsidRPr="00B74A2F" w:rsidRDefault="00B74A2F" w:rsidP="00B74A2F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 xml:space="preserve">Рабочая программа включает разделы: </w:t>
      </w:r>
    </w:p>
    <w:p w:rsidR="00B74A2F" w:rsidRPr="00B74A2F" w:rsidRDefault="00B74A2F" w:rsidP="00B74A2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 xml:space="preserve">Пояснительную записку, раскрывающую </w:t>
      </w:r>
      <w:r w:rsidR="00B821E7">
        <w:rPr>
          <w:rFonts w:ascii="Times New Roman" w:hAnsi="Times New Roman" w:cs="Times New Roman"/>
          <w:sz w:val="24"/>
          <w:szCs w:val="24"/>
        </w:rPr>
        <w:t xml:space="preserve">статус рабочей программы, </w:t>
      </w:r>
      <w:r w:rsidRPr="00B74A2F">
        <w:rPr>
          <w:rFonts w:ascii="Times New Roman" w:hAnsi="Times New Roman" w:cs="Times New Roman"/>
          <w:sz w:val="24"/>
          <w:szCs w:val="24"/>
        </w:rPr>
        <w:t xml:space="preserve">характеристику и место учебного предмета в базисном учебном плане, цели его изучения, основные содержательные линии; личностные, </w:t>
      </w:r>
      <w:proofErr w:type="spellStart"/>
      <w:r w:rsidRPr="00B74A2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4A2F">
        <w:rPr>
          <w:rFonts w:ascii="Times New Roman" w:hAnsi="Times New Roman" w:cs="Times New Roman"/>
          <w:sz w:val="24"/>
          <w:szCs w:val="24"/>
        </w:rPr>
        <w:t xml:space="preserve"> и предметные резу</w:t>
      </w:r>
      <w:r w:rsidR="005D27BB">
        <w:rPr>
          <w:rFonts w:ascii="Times New Roman" w:hAnsi="Times New Roman" w:cs="Times New Roman"/>
          <w:sz w:val="24"/>
          <w:szCs w:val="24"/>
        </w:rPr>
        <w:t>льтаты освоения учебного курса,</w:t>
      </w:r>
      <w:r w:rsidRPr="00B74A2F">
        <w:rPr>
          <w:rFonts w:ascii="Times New Roman" w:hAnsi="Times New Roman" w:cs="Times New Roman"/>
          <w:sz w:val="24"/>
          <w:szCs w:val="24"/>
        </w:rPr>
        <w:t xml:space="preserve">,  требования к уровню подготовки </w:t>
      </w:r>
      <w:proofErr w:type="gramStart"/>
      <w:r w:rsidRPr="00B74A2F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B74A2F">
        <w:rPr>
          <w:rFonts w:ascii="Times New Roman" w:hAnsi="Times New Roman" w:cs="Times New Roman"/>
          <w:sz w:val="24"/>
          <w:szCs w:val="24"/>
        </w:rPr>
        <w:t xml:space="preserve"> начальную школу; </w:t>
      </w:r>
      <w:r w:rsidR="00DC6B72" w:rsidRPr="00DC6B72">
        <w:rPr>
          <w:rFonts w:ascii="Times New Roman" w:hAnsi="Times New Roman" w:cs="Times New Roman"/>
          <w:sz w:val="24"/>
          <w:szCs w:val="24"/>
        </w:rPr>
        <w:t>особенности организации контроля,</w:t>
      </w:r>
      <w:r w:rsidR="00DC6B72" w:rsidRPr="009F3CA8">
        <w:rPr>
          <w:rFonts w:eastAsia="Calibri"/>
          <w:b/>
          <w:i/>
        </w:rPr>
        <w:t xml:space="preserve"> </w:t>
      </w:r>
      <w:r w:rsidRPr="00B74A2F">
        <w:rPr>
          <w:rFonts w:ascii="Times New Roman" w:hAnsi="Times New Roman" w:cs="Times New Roman"/>
          <w:sz w:val="24"/>
          <w:szCs w:val="24"/>
        </w:rPr>
        <w:t>особенности класса, особенности реализации программы в классе;</w:t>
      </w:r>
      <w:r w:rsidRPr="00B74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A2F">
        <w:rPr>
          <w:rFonts w:ascii="Times New Roman" w:hAnsi="Times New Roman" w:cs="Times New Roman"/>
          <w:sz w:val="24"/>
          <w:szCs w:val="24"/>
        </w:rPr>
        <w:t>список учебно-методической литературы.</w:t>
      </w:r>
    </w:p>
    <w:p w:rsidR="00B74A2F" w:rsidRPr="00B74A2F" w:rsidRDefault="00B74A2F" w:rsidP="00B74A2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>Матрицу содержания программы</w:t>
      </w:r>
      <w:r w:rsidR="00B821E7">
        <w:rPr>
          <w:rFonts w:ascii="Times New Roman" w:hAnsi="Times New Roman" w:cs="Times New Roman"/>
          <w:sz w:val="24"/>
          <w:szCs w:val="24"/>
        </w:rPr>
        <w:t xml:space="preserve"> (</w:t>
      </w:r>
      <w:r w:rsidR="00B821E7" w:rsidRPr="00B821E7">
        <w:rPr>
          <w:rFonts w:ascii="Times New Roman" w:hAnsi="Times New Roman" w:cs="Times New Roman"/>
          <w:sz w:val="24"/>
          <w:szCs w:val="24"/>
        </w:rPr>
        <w:t>включает разделы программы, количество часов</w:t>
      </w:r>
      <w:r w:rsidR="00B821E7">
        <w:rPr>
          <w:rFonts w:ascii="Times New Roman" w:hAnsi="Times New Roman" w:cs="Times New Roman"/>
          <w:sz w:val="24"/>
          <w:szCs w:val="24"/>
        </w:rPr>
        <w:t>, основное содержание и основные виды учебной деятельности по разделам программы)</w:t>
      </w:r>
    </w:p>
    <w:p w:rsidR="00B821E7" w:rsidRPr="00B821E7" w:rsidRDefault="00B821E7" w:rsidP="00B821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B821E7">
        <w:rPr>
          <w:rFonts w:ascii="Times New Roman" w:hAnsi="Times New Roman" w:cs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 характеристику деятельности обучающихся, вид контроля, дату проведения уроков)</w:t>
      </w:r>
    </w:p>
    <w:p w:rsidR="00B74A2F" w:rsidRPr="00B74A2F" w:rsidRDefault="00B74A2F" w:rsidP="00B74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2F">
        <w:rPr>
          <w:rFonts w:ascii="Times New Roman" w:hAnsi="Times New Roman" w:cs="Times New Roman"/>
          <w:sz w:val="24"/>
          <w:szCs w:val="24"/>
        </w:rPr>
        <w:t>Приложения (</w:t>
      </w:r>
      <w:r w:rsidR="00E74019">
        <w:rPr>
          <w:rFonts w:ascii="Times New Roman" w:hAnsi="Times New Roman" w:cs="Times New Roman"/>
          <w:sz w:val="24"/>
          <w:szCs w:val="24"/>
        </w:rPr>
        <w:t xml:space="preserve">возрастные особенности младших школьников, основные идеи УМК «Перспективная начальная школа», </w:t>
      </w:r>
      <w:r w:rsidR="00B821E7" w:rsidRPr="00D75CC3">
        <w:rPr>
          <w:rFonts w:ascii="Times New Roman" w:hAnsi="Times New Roman" w:cs="Times New Roman"/>
          <w:sz w:val="24"/>
          <w:szCs w:val="24"/>
        </w:rPr>
        <w:t>основные понятия курса</w:t>
      </w:r>
      <w:r w:rsidR="00B821E7">
        <w:rPr>
          <w:rFonts w:ascii="Times New Roman" w:hAnsi="Times New Roman" w:cs="Times New Roman"/>
          <w:sz w:val="24"/>
          <w:szCs w:val="24"/>
        </w:rPr>
        <w:t xml:space="preserve">, </w:t>
      </w:r>
      <w:r w:rsidR="005D27BB" w:rsidRPr="00B74A2F">
        <w:rPr>
          <w:rFonts w:ascii="Times New Roman" w:hAnsi="Times New Roman" w:cs="Times New Roman"/>
          <w:sz w:val="24"/>
          <w:szCs w:val="24"/>
        </w:rPr>
        <w:t>систем</w:t>
      </w:r>
      <w:r w:rsidR="005D27BB">
        <w:rPr>
          <w:rFonts w:ascii="Times New Roman" w:hAnsi="Times New Roman" w:cs="Times New Roman"/>
          <w:sz w:val="24"/>
          <w:szCs w:val="24"/>
        </w:rPr>
        <w:t>а</w:t>
      </w:r>
      <w:r w:rsidR="005D27BB" w:rsidRPr="00B74A2F">
        <w:rPr>
          <w:rFonts w:ascii="Times New Roman" w:hAnsi="Times New Roman" w:cs="Times New Roman"/>
          <w:sz w:val="24"/>
          <w:szCs w:val="24"/>
        </w:rPr>
        <w:t xml:space="preserve"> заданий, ориентированных на формирование УУД</w:t>
      </w:r>
      <w:r w:rsidR="005D27BB">
        <w:rPr>
          <w:rFonts w:ascii="Times New Roman" w:hAnsi="Times New Roman" w:cs="Times New Roman"/>
          <w:sz w:val="24"/>
          <w:szCs w:val="24"/>
        </w:rPr>
        <w:t xml:space="preserve"> </w:t>
      </w:r>
      <w:r w:rsidR="00DC6B72">
        <w:rPr>
          <w:rFonts w:ascii="Times New Roman" w:hAnsi="Times New Roman" w:cs="Times New Roman"/>
          <w:sz w:val="24"/>
          <w:szCs w:val="24"/>
        </w:rPr>
        <w:t>графики контрольных работ, положение о системе оценок</w:t>
      </w:r>
      <w:r w:rsidR="00B821E7">
        <w:rPr>
          <w:rFonts w:ascii="Times New Roman" w:hAnsi="Times New Roman" w:cs="Times New Roman"/>
          <w:sz w:val="24"/>
          <w:szCs w:val="24"/>
        </w:rPr>
        <w:t>, описание материально-технического обеспечения образовательного процесса</w:t>
      </w:r>
      <w:r w:rsidR="00A67989">
        <w:rPr>
          <w:rFonts w:ascii="Times New Roman" w:hAnsi="Times New Roman" w:cs="Times New Roman"/>
          <w:sz w:val="24"/>
          <w:szCs w:val="24"/>
        </w:rPr>
        <w:t xml:space="preserve">, внеурочная деятельность по предмету </w:t>
      </w:r>
      <w:r w:rsidR="00B821E7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74A2F">
        <w:rPr>
          <w:rFonts w:ascii="Times New Roman" w:hAnsi="Times New Roman" w:cs="Times New Roman"/>
          <w:sz w:val="24"/>
          <w:szCs w:val="24"/>
        </w:rPr>
        <w:t>)</w:t>
      </w: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544937" w:rsidRPr="001D29DA" w:rsidRDefault="00544937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Курс «Обучение грамоте» является составной частью программы по предмету «Русский язык» и представляет собой основу для всего последующего обучения.</w:t>
      </w:r>
    </w:p>
    <w:p w:rsidR="00544937" w:rsidRPr="001D29DA" w:rsidRDefault="00544937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Теоретической основой обучения грамоте (чтению и письму) является традиционный  </w:t>
      </w:r>
      <w:r w:rsidRPr="001D29DA">
        <w:rPr>
          <w:rFonts w:ascii="Times New Roman" w:hAnsi="Times New Roman" w:cs="Times New Roman"/>
          <w:i/>
          <w:iCs/>
          <w:sz w:val="24"/>
          <w:szCs w:val="24"/>
        </w:rPr>
        <w:t xml:space="preserve">звуковой аналитико-синтетический </w:t>
      </w:r>
      <w:r w:rsidRPr="001D29DA">
        <w:rPr>
          <w:rFonts w:ascii="Times New Roman" w:hAnsi="Times New Roman" w:cs="Times New Roman"/>
          <w:sz w:val="24"/>
          <w:szCs w:val="24"/>
        </w:rPr>
        <w:t>принцип в его современной интерпретации.</w:t>
      </w:r>
    </w:p>
    <w:p w:rsidR="00544937" w:rsidRPr="001D29DA" w:rsidRDefault="00544937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В учебном процессе этот принцип реализуется через </w:t>
      </w:r>
      <w:r w:rsidRPr="001D29DA">
        <w:rPr>
          <w:rFonts w:ascii="Times New Roman" w:hAnsi="Times New Roman" w:cs="Times New Roman"/>
          <w:i/>
          <w:iCs/>
          <w:sz w:val="24"/>
          <w:szCs w:val="24"/>
        </w:rPr>
        <w:t>графическое действие</w:t>
      </w:r>
      <w:r w:rsidRPr="001D29DA">
        <w:rPr>
          <w:rFonts w:ascii="Times New Roman" w:hAnsi="Times New Roman" w:cs="Times New Roman"/>
          <w:sz w:val="24"/>
          <w:szCs w:val="24"/>
        </w:rPr>
        <w:t xml:space="preserve">, имеющее сложную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фонемно-буквенную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природу и реализующееся через звуковой анализ произносимых и воспринимаемых на слух слов; перекодирование их звуковой формы в графическую (в процессе письма) 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 xml:space="preserve"> наоборот (в процессе чтения), а также через понимание значения воспроизведенных языковых единиц — слов, сочетаний слов, предложений и текста.</w:t>
      </w:r>
    </w:p>
    <w:p w:rsidR="00544937" w:rsidRDefault="00544937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Овладение графическим действием в период усвоения грамоты — важнейшая задача обучения первоклассников, так как на основе этого действия у учащихся формируются навыки чтения  и письма, без которых невозможно дальнейшее полноценное их обучение.</w:t>
      </w:r>
    </w:p>
    <w:p w:rsidR="00B74A2F" w:rsidRPr="001D29DA" w:rsidRDefault="00B74A2F" w:rsidP="00B74A2F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>Место предмета в базисном учебном плане</w:t>
      </w:r>
    </w:p>
    <w:p w:rsidR="00B74A2F" w:rsidRPr="001D29DA" w:rsidRDefault="00B74A2F" w:rsidP="00B74A2F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Продолжительность курса «Обучение грамоте» (23 учебные недели, 9 ч в неделю, 207 часов в год) определяется темпом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</w:t>
      </w:r>
      <w:r w:rsidRPr="001D29DA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 xml:space="preserve">Задачи обучения грамоте решаются на уроках русского языка и литературного чтения. Содержание курса «Обучение грамоте» подчеркивает интегрированный характер этого периода с учетом специфики учебных </w:t>
      </w:r>
      <w:r w:rsidRPr="001D29DA">
        <w:rPr>
          <w:rFonts w:ascii="Times New Roman" w:hAnsi="Times New Roman" w:cs="Times New Roman"/>
          <w:sz w:val="24"/>
          <w:szCs w:val="24"/>
        </w:rPr>
        <w:lastRenderedPageBreak/>
        <w:t>предметов «Русский язык» и «Литературное чтение».</w:t>
      </w:r>
    </w:p>
    <w:p w:rsidR="00B74A2F" w:rsidRPr="001D29DA" w:rsidRDefault="00B74A2F" w:rsidP="00B74A2F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После курса «Обучение грамоте» начинается раздельное изучение русского языка и литературного чтения.</w:t>
      </w: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>Цели обучения</w:t>
      </w:r>
    </w:p>
    <w:p w:rsidR="006E0CD0" w:rsidRDefault="006E0CD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Цель курса -  обучение  первоначальному чтению и письму на основе  ознакомления учащихся  с наиболее общими закономерностями устройства и функционирования графической системы русского языка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 xml:space="preserve"> что является важным и необходимым условием формирования  у них полноценных языковых знаний и умений.</w:t>
      </w:r>
    </w:p>
    <w:p w:rsidR="00B74A2F" w:rsidRPr="001D29DA" w:rsidRDefault="00B74A2F" w:rsidP="00B74A2F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 xml:space="preserve">Основные содержательные линии </w:t>
      </w:r>
    </w:p>
    <w:p w:rsidR="00B74A2F" w:rsidRPr="001D29DA" w:rsidRDefault="00B74A2F" w:rsidP="00B74A2F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В рабочей программе по обучению грамоте  представлены 2 содержательные линии:  обучение чтению и обучение письму. Обе линии содержат  3 этапа обучения: 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>, основной (звукобуквенный) и заключительный.</w:t>
      </w:r>
    </w:p>
    <w:p w:rsidR="006E0CD0" w:rsidRPr="001D29DA" w:rsidRDefault="006E1970" w:rsidP="003428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1D29D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D29DA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освоения учебного курса «Обучение грамоте»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курса к концу подготовительного периода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на слух различать структурные единицы языка: слово, предложение, текст;</w:t>
      </w:r>
      <w:r w:rsidRPr="001D29DA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>• называть и различать по форме структурные единицы графической системы — элементы печатных и письменных букв русского алфавита;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правильно сидеть за партой (столом) и пользоваться письменными принадлежностями, правильно писать все элементы письменных букв по алгоритму и под счет, правильно называть их.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курса к концу основного периода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различать звуки и буквы русского языка;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• различать гласные —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ртораскрыватели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, произносящиеся без преграды в ротовой полости, и согласные —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ртосмыкатели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, образующиеся при наличии преграды;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определять на слух ударные и безударные гласные;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делить звучащее слово на слоги, один из которых (ударный) произносится с большей силой и длительностью;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определять согласные твердые и мягкие, звонкие и глухие;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акцентированно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обозначать звуки речи с помощью условных графических символов (кружков, квадратов) — создавать звуковую схему — модель слова;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• читать в схемах звуковую запись слов по слогам и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обозначать звуки буквами и условными значками;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• читать в схемах и текстах «Азбуки» буквенную запись слов по слогам и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• перекодировать звуковую форму слов из 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условно-графической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 xml:space="preserve"> в буквенную и наоборот;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en-US"/>
        </w:rPr>
      </w:pPr>
      <w:r w:rsidRPr="001D29DA">
        <w:rPr>
          <w:rFonts w:ascii="Times New Roman" w:hAnsi="Times New Roman" w:cs="Times New Roman"/>
          <w:sz w:val="24"/>
          <w:szCs w:val="24"/>
        </w:rPr>
        <w:t>• писать буквы на основе двигательных элементов по определенному алгоритму;</w:t>
      </w:r>
      <w:r w:rsidRPr="001D29DA">
        <w:rPr>
          <w:rFonts w:ascii="Times New Roman" w:eastAsia="PragmaticaC" w:hAnsi="Times New Roman" w:cs="Times New Roman"/>
          <w:sz w:val="24"/>
          <w:szCs w:val="24"/>
          <w:lang w:eastAsia="en-US"/>
        </w:rPr>
        <w:t xml:space="preserve"> 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выполнять три вида соединения бу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>огах и словах;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при письме под счет чередовать напряжение мышц руки с расслаблением;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конструировать печатные и письменные буквы из элементов шаблонов;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определять слова, которые называют предметы, их признаки, действия, а также слова-помощники (предлоги, союзы), которые служат для связи основных слов в предложении; использовать графические символы для их обозначения в модели предложения;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членить устное высказывание на предложение и текст, изображать эти единицы языка графически;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правильно записывать предложение и собственные имена при списывании и диктанте.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курса к концу заключительного периода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Обучающиеся научатся: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пользоваться при чтении и письме графическими системами печатных и письменных букв русского алфавита;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правильно сидеть при письме и пользоваться письменными принадлежностями;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читать печатный и письменный текст в соответствии с орфоэпическими нормами и в индивидуальном для каждого ученика темпе;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применять приемы: а) слогового, б) орфоэпического, в) связного чтения с фиксацией синтаксических пауз на знаках препинания;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• отвечать на вопросы по содержанию 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>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пересказывать отдельные части текста (2–3 предложения);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озаглавливать прослушанный текст;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осуществлять приемы связного и ускоренного воспроизведения букв и их соединений на письме;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применять усвоенные правила записи слов на основе позиционного принципа русской графики для обозначения твердости-мягкости согласных и передачи на письме звука [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’];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текста; 2) при письме по памяти; 3) под диктовку учителя;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выполнять правила записи предложений, слов с сочетаниями: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DA">
        <w:rPr>
          <w:rFonts w:ascii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DA">
        <w:rPr>
          <w:rFonts w:ascii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D29DA">
        <w:rPr>
          <w:rFonts w:ascii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1D29DA">
        <w:rPr>
          <w:rFonts w:ascii="Times New Roman" w:hAnsi="Times New Roman" w:cs="Times New Roman"/>
          <w:sz w:val="24"/>
          <w:szCs w:val="24"/>
        </w:rPr>
        <w:t xml:space="preserve">, а также с сочетаниями букв </w:t>
      </w:r>
      <w:proofErr w:type="spellStart"/>
      <w:r w:rsidRPr="001D29DA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DA">
        <w:rPr>
          <w:rFonts w:ascii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DA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DA">
        <w:rPr>
          <w:rFonts w:ascii="Times New Roman" w:hAnsi="Times New Roman" w:cs="Times New Roman"/>
          <w:b/>
          <w:bCs/>
          <w:sz w:val="24"/>
          <w:szCs w:val="24"/>
        </w:rPr>
        <w:t>ща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, </w:t>
      </w:r>
      <w:r w:rsidRPr="001D29DA">
        <w:rPr>
          <w:rFonts w:ascii="Times New Roman" w:hAnsi="Times New Roman" w:cs="Times New Roman"/>
          <w:b/>
          <w:bCs/>
          <w:sz w:val="24"/>
          <w:szCs w:val="24"/>
        </w:rPr>
        <w:t>чу</w:t>
      </w:r>
      <w:r w:rsidRPr="001D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DA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, </w:t>
      </w:r>
      <w:r w:rsidRPr="001D29DA">
        <w:rPr>
          <w:rFonts w:ascii="Times New Roman" w:hAnsi="Times New Roman" w:cs="Times New Roman"/>
          <w:b/>
          <w:bCs/>
          <w:sz w:val="24"/>
          <w:szCs w:val="24"/>
        </w:rPr>
        <w:t>же</w:t>
      </w:r>
      <w:r w:rsidRPr="001D29DA">
        <w:rPr>
          <w:rFonts w:ascii="Times New Roman" w:hAnsi="Times New Roman" w:cs="Times New Roman"/>
          <w:sz w:val="24"/>
          <w:szCs w:val="24"/>
        </w:rPr>
        <w:t>,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DA">
        <w:rPr>
          <w:rFonts w:ascii="Times New Roman" w:hAnsi="Times New Roman" w:cs="Times New Roman"/>
          <w:b/>
          <w:bCs/>
          <w:sz w:val="24"/>
          <w:szCs w:val="24"/>
        </w:rPr>
        <w:t>ше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DA">
        <w:rPr>
          <w:rFonts w:ascii="Times New Roman" w:hAnsi="Times New Roman" w:cs="Times New Roman"/>
          <w:b/>
          <w:bCs/>
          <w:sz w:val="24"/>
          <w:szCs w:val="24"/>
        </w:rPr>
        <w:t>це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, находящимися в сильной позиции, т. е. под ударением;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анализировать звучащую (устную) и письменную речь на основе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>образных представлений о структурных единицах русского языка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>(звук, слово, предложение, текст) и моделировать их с помощью соответствующих символов.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Ожидаемые результаты формирования УУД по курсу</w:t>
      </w:r>
      <w:r w:rsidR="00D50609"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  <w:r w:rsidR="00D50609"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общих учебных действий </w:t>
      </w:r>
      <w:r w:rsidRPr="001D29DA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ориентироваться в учебной книге: читать язык условных обозначений; работать с моделями русского языка; находить выделенные строчки и слова на странице учебника; находить нужную дидактическую иллюстрацию;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первоначальным навыкам инструментального освоения алфавита: представлять, какие знаки и группы знаков (буквы) находятся в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>его начале, конце, середине;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работать с тремя источниками информации (учебной книгой,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 xml:space="preserve">тетрадями по письму № 1, № 2, № 3 и тетрадями </w:t>
      </w:r>
      <w:r w:rsidR="00D50609" w:rsidRPr="001D29DA">
        <w:rPr>
          <w:rFonts w:ascii="Times New Roman" w:hAnsi="Times New Roman" w:cs="Times New Roman"/>
          <w:sz w:val="24"/>
          <w:szCs w:val="24"/>
        </w:rPr>
        <w:t>«</w:t>
      </w:r>
      <w:r w:rsidRPr="001D29DA">
        <w:rPr>
          <w:rFonts w:ascii="Times New Roman" w:hAnsi="Times New Roman" w:cs="Times New Roman"/>
          <w:sz w:val="24"/>
          <w:szCs w:val="24"/>
        </w:rPr>
        <w:t>Пишу и проверяю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с</w:t>
      </w:r>
      <w:r w:rsidRPr="001D29DA">
        <w:rPr>
          <w:rFonts w:ascii="Times New Roman" w:hAnsi="Times New Roman" w:cs="Times New Roman"/>
          <w:sz w:val="24"/>
          <w:szCs w:val="24"/>
        </w:rPr>
        <w:t>ебя</w:t>
      </w:r>
      <w:r w:rsidR="00D50609" w:rsidRPr="001D29DA">
        <w:rPr>
          <w:rFonts w:ascii="Times New Roman" w:hAnsi="Times New Roman" w:cs="Times New Roman"/>
          <w:sz w:val="24"/>
          <w:szCs w:val="24"/>
        </w:rPr>
        <w:t>»</w:t>
      </w:r>
      <w:r w:rsidRPr="001D29DA">
        <w:rPr>
          <w:rFonts w:ascii="Times New Roman" w:hAnsi="Times New Roman" w:cs="Times New Roman"/>
          <w:sz w:val="24"/>
          <w:szCs w:val="24"/>
        </w:rPr>
        <w:t xml:space="preserve"> № 1 и № 2): сопоставлять условные обозначения учебника и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>тетради.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коммуникативных учебных действий </w:t>
      </w:r>
      <w:r w:rsidRPr="001D29DA">
        <w:rPr>
          <w:rFonts w:ascii="Times New Roman" w:hAnsi="Times New Roman" w:cs="Times New Roman"/>
          <w:sz w:val="24"/>
          <w:szCs w:val="24"/>
        </w:rPr>
        <w:t>обучающиеся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>научатся: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sz w:val="24"/>
          <w:szCs w:val="24"/>
        </w:rPr>
        <w:t>а) в рамках коммуникации как сотрудничества: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работать с соседом по парте: договариваться о распределении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>работы между собой и соседом, выполнять свою часть работы, пробовать проверять часть работы, выполненную соседом;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выполнять работу по цепочке;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sz w:val="24"/>
          <w:szCs w:val="24"/>
        </w:rPr>
        <w:t>б) в рамках коммуникации как взаимодействия: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видеть разницу между двумя заявленными точками зрения,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>двумя позициями и понимать необходимость присоединиться только</w:t>
      </w:r>
      <w:r w:rsidR="00D50609" w:rsidRPr="001D29DA">
        <w:rPr>
          <w:rFonts w:ascii="Times New Roman" w:hAnsi="Times New Roman" w:cs="Times New Roman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>к одной из них.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контроля и самоконтроля учебных действий </w:t>
      </w:r>
      <w:r w:rsidRPr="001D29DA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6E1970" w:rsidRPr="001D29DA" w:rsidRDefault="006E1970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• понимать, что необходимо выполнение работы над ошибками.</w:t>
      </w:r>
    </w:p>
    <w:p w:rsidR="00315DAD" w:rsidRPr="00FC7CF1" w:rsidRDefault="00315DAD" w:rsidP="00315DAD">
      <w:pPr>
        <w:pStyle w:val="1"/>
        <w:spacing w:line="240" w:lineRule="auto"/>
        <w:ind w:firstLine="624"/>
        <w:jc w:val="center"/>
        <w:rPr>
          <w:rFonts w:eastAsia="Calibri"/>
          <w:b/>
          <w:i/>
          <w:sz w:val="24"/>
          <w:szCs w:val="24"/>
        </w:rPr>
      </w:pPr>
      <w:r w:rsidRPr="00FC7CF1">
        <w:rPr>
          <w:rFonts w:eastAsia="Calibri"/>
          <w:b/>
          <w:i/>
          <w:sz w:val="24"/>
          <w:szCs w:val="24"/>
        </w:rPr>
        <w:t xml:space="preserve">Особенности организации контроля по </w:t>
      </w:r>
      <w:r>
        <w:rPr>
          <w:rFonts w:eastAsia="Calibri"/>
          <w:b/>
          <w:i/>
          <w:sz w:val="24"/>
          <w:szCs w:val="24"/>
        </w:rPr>
        <w:t>обучению грамоте</w:t>
      </w:r>
    </w:p>
    <w:p w:rsidR="00315DAD" w:rsidRPr="00FC7CF1" w:rsidRDefault="00315DAD" w:rsidP="00315DAD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proofErr w:type="gramStart"/>
      <w:r w:rsidRPr="00FC7CF1">
        <w:rPr>
          <w:rFonts w:eastAsia="Calibri"/>
          <w:sz w:val="24"/>
          <w:szCs w:val="24"/>
        </w:rPr>
        <w:t>Контроль за</w:t>
      </w:r>
      <w:proofErr w:type="gramEnd"/>
      <w:r w:rsidRPr="00FC7CF1">
        <w:rPr>
          <w:rFonts w:eastAsia="Calibri"/>
          <w:sz w:val="24"/>
          <w:szCs w:val="24"/>
        </w:rPr>
        <w:t xml:space="preserve"> уровнем достижений учащихся по </w:t>
      </w:r>
      <w:r>
        <w:rPr>
          <w:rFonts w:eastAsia="Calibri"/>
          <w:sz w:val="24"/>
          <w:szCs w:val="24"/>
        </w:rPr>
        <w:t>обучению грамоте</w:t>
      </w:r>
      <w:r w:rsidRPr="00FC7CF1">
        <w:rPr>
          <w:rFonts w:eastAsia="Calibri"/>
          <w:sz w:val="24"/>
          <w:szCs w:val="24"/>
        </w:rPr>
        <w:t xml:space="preserve"> проводится в форме </w:t>
      </w:r>
      <w:r>
        <w:rPr>
          <w:rFonts w:eastAsia="Calibri"/>
          <w:sz w:val="24"/>
          <w:szCs w:val="24"/>
        </w:rPr>
        <w:t xml:space="preserve">опроса, проверки техники чтения, </w:t>
      </w:r>
      <w:r w:rsidRPr="00FC7CF1">
        <w:rPr>
          <w:rFonts w:eastAsia="Calibri"/>
          <w:sz w:val="24"/>
          <w:szCs w:val="24"/>
        </w:rPr>
        <w:t>письменных работ: диктантов, грамматических заданий, контрольных списывании, тестовых заданий.</w:t>
      </w:r>
    </w:p>
    <w:p w:rsidR="00315DAD" w:rsidRPr="00FC7CF1" w:rsidRDefault="00315DAD" w:rsidP="00315DAD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FC7CF1">
        <w:rPr>
          <w:rFonts w:eastAsia="Calibri"/>
          <w:sz w:val="24"/>
          <w:szCs w:val="24"/>
        </w:rPr>
        <w:t>Диктант служит средством проверки орфографических и пунктуационных умений и навыков.</w:t>
      </w:r>
    </w:p>
    <w:p w:rsidR="00315DAD" w:rsidRPr="00FC7CF1" w:rsidRDefault="00315DAD" w:rsidP="00315DAD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FC7CF1">
        <w:rPr>
          <w:rFonts w:eastAsia="Calibri"/>
          <w:sz w:val="24"/>
          <w:szCs w:val="24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315DAD" w:rsidRPr="00FC7CF1" w:rsidRDefault="00315DAD" w:rsidP="00315DAD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FC7CF1">
        <w:rPr>
          <w:rFonts w:eastAsia="Calibri"/>
          <w:sz w:val="24"/>
          <w:szCs w:val="24"/>
        </w:rPr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FC7CF1">
        <w:rPr>
          <w:rFonts w:eastAsia="Calibri"/>
          <w:sz w:val="24"/>
          <w:szCs w:val="24"/>
        </w:rPr>
        <w:t>сформированности</w:t>
      </w:r>
      <w:proofErr w:type="spellEnd"/>
      <w:r w:rsidRPr="00FC7CF1">
        <w:rPr>
          <w:rFonts w:eastAsia="Calibri"/>
          <w:sz w:val="24"/>
          <w:szCs w:val="24"/>
        </w:rPr>
        <w:t xml:space="preserve"> умений и навыков. Здесь также проверяется умение </w:t>
      </w:r>
      <w:r w:rsidRPr="00FC7CF1">
        <w:rPr>
          <w:rFonts w:eastAsia="Calibri"/>
          <w:sz w:val="24"/>
          <w:szCs w:val="24"/>
        </w:rPr>
        <w:lastRenderedPageBreak/>
        <w:t>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315DAD" w:rsidRPr="00FC7CF1" w:rsidRDefault="00315DAD" w:rsidP="00315DAD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FC7CF1">
        <w:rPr>
          <w:rFonts w:eastAsia="Calibri"/>
          <w:sz w:val="24"/>
          <w:szCs w:val="24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FC7CF1">
        <w:rPr>
          <w:rFonts w:eastAsia="Calibri"/>
          <w:sz w:val="24"/>
          <w:szCs w:val="24"/>
        </w:rPr>
        <w:t>сформированности</w:t>
      </w:r>
      <w:proofErr w:type="spellEnd"/>
      <w:r w:rsidRPr="00FC7CF1">
        <w:rPr>
          <w:rFonts w:eastAsia="Calibri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707BA0" w:rsidRPr="00FC7CF1" w:rsidRDefault="00707BA0" w:rsidP="00707BA0">
      <w:pPr>
        <w:pStyle w:val="1"/>
        <w:spacing w:line="240" w:lineRule="auto"/>
        <w:ind w:firstLine="624"/>
        <w:jc w:val="center"/>
        <w:rPr>
          <w:rFonts w:eastAsia="Calibri"/>
          <w:b/>
          <w:i/>
          <w:sz w:val="24"/>
          <w:szCs w:val="24"/>
        </w:rPr>
      </w:pPr>
      <w:r w:rsidRPr="00FC7CF1">
        <w:rPr>
          <w:rFonts w:eastAsia="Calibri"/>
          <w:b/>
          <w:i/>
          <w:sz w:val="24"/>
          <w:szCs w:val="24"/>
        </w:rPr>
        <w:t xml:space="preserve">Особенности организации контроля по </w:t>
      </w:r>
      <w:r>
        <w:rPr>
          <w:rFonts w:eastAsia="Calibri"/>
          <w:b/>
          <w:i/>
          <w:sz w:val="24"/>
          <w:szCs w:val="24"/>
        </w:rPr>
        <w:t>обучению грамоте</w:t>
      </w:r>
    </w:p>
    <w:p w:rsidR="00707BA0" w:rsidRPr="00FC7CF1" w:rsidRDefault="00707BA0" w:rsidP="00707BA0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proofErr w:type="gramStart"/>
      <w:r w:rsidRPr="00FC7CF1">
        <w:rPr>
          <w:rFonts w:eastAsia="Calibri"/>
          <w:sz w:val="24"/>
          <w:szCs w:val="24"/>
        </w:rPr>
        <w:t>Контроль за</w:t>
      </w:r>
      <w:proofErr w:type="gramEnd"/>
      <w:r w:rsidRPr="00FC7CF1">
        <w:rPr>
          <w:rFonts w:eastAsia="Calibri"/>
          <w:sz w:val="24"/>
          <w:szCs w:val="24"/>
        </w:rPr>
        <w:t xml:space="preserve"> уровнем достижений учащихся по </w:t>
      </w:r>
      <w:r>
        <w:rPr>
          <w:rFonts w:eastAsia="Calibri"/>
          <w:sz w:val="24"/>
          <w:szCs w:val="24"/>
        </w:rPr>
        <w:t>обучению грамоте</w:t>
      </w:r>
      <w:r w:rsidRPr="00FC7CF1">
        <w:rPr>
          <w:rFonts w:eastAsia="Calibri"/>
          <w:sz w:val="24"/>
          <w:szCs w:val="24"/>
        </w:rPr>
        <w:t xml:space="preserve"> проводится в форме </w:t>
      </w:r>
      <w:r>
        <w:rPr>
          <w:rFonts w:eastAsia="Calibri"/>
          <w:sz w:val="24"/>
          <w:szCs w:val="24"/>
        </w:rPr>
        <w:t xml:space="preserve">опроса, проверки техники чтения, </w:t>
      </w:r>
      <w:r w:rsidRPr="00FC7CF1">
        <w:rPr>
          <w:rFonts w:eastAsia="Calibri"/>
          <w:sz w:val="24"/>
          <w:szCs w:val="24"/>
        </w:rPr>
        <w:t>письменных работ: диктантов, грамматических заданий, контрольных списывании, тестовых заданий.</w:t>
      </w:r>
    </w:p>
    <w:p w:rsidR="00707BA0" w:rsidRPr="00FC7CF1" w:rsidRDefault="00707BA0" w:rsidP="00707BA0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FC7CF1">
        <w:rPr>
          <w:rFonts w:eastAsia="Calibri"/>
          <w:sz w:val="24"/>
          <w:szCs w:val="24"/>
        </w:rPr>
        <w:t>Диктант служит средством проверки орфографических и пунктуационных умений и навыков.</w:t>
      </w:r>
    </w:p>
    <w:p w:rsidR="00707BA0" w:rsidRPr="00FC7CF1" w:rsidRDefault="00707BA0" w:rsidP="00707BA0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FC7CF1">
        <w:rPr>
          <w:rFonts w:eastAsia="Calibri"/>
          <w:sz w:val="24"/>
          <w:szCs w:val="24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707BA0" w:rsidRPr="00FC7CF1" w:rsidRDefault="00707BA0" w:rsidP="00707BA0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FC7CF1">
        <w:rPr>
          <w:rFonts w:eastAsia="Calibri"/>
          <w:sz w:val="24"/>
          <w:szCs w:val="24"/>
        </w:rPr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FC7CF1">
        <w:rPr>
          <w:rFonts w:eastAsia="Calibri"/>
          <w:sz w:val="24"/>
          <w:szCs w:val="24"/>
        </w:rPr>
        <w:t>сформированности</w:t>
      </w:r>
      <w:proofErr w:type="spellEnd"/>
      <w:r w:rsidRPr="00FC7CF1">
        <w:rPr>
          <w:rFonts w:eastAsia="Calibri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707BA0" w:rsidRPr="00FC7CF1" w:rsidRDefault="00707BA0" w:rsidP="00707BA0">
      <w:pPr>
        <w:pStyle w:val="1"/>
        <w:spacing w:line="240" w:lineRule="auto"/>
        <w:ind w:firstLine="624"/>
        <w:rPr>
          <w:rFonts w:eastAsia="Calibri"/>
          <w:sz w:val="24"/>
          <w:szCs w:val="24"/>
        </w:rPr>
      </w:pPr>
      <w:r w:rsidRPr="00FC7CF1">
        <w:rPr>
          <w:rFonts w:eastAsia="Calibri"/>
          <w:sz w:val="24"/>
          <w:szCs w:val="24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FC7CF1">
        <w:rPr>
          <w:rFonts w:eastAsia="Calibri"/>
          <w:sz w:val="24"/>
          <w:szCs w:val="24"/>
        </w:rPr>
        <w:t>сформированности</w:t>
      </w:r>
      <w:proofErr w:type="spellEnd"/>
      <w:r w:rsidRPr="00FC7CF1">
        <w:rPr>
          <w:rFonts w:eastAsia="Calibri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707BA0" w:rsidRDefault="00707BA0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58A" w:rsidRDefault="0018658A" w:rsidP="00315DAD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0CD0" w:rsidRPr="001D29DA" w:rsidRDefault="006E0CD0" w:rsidP="0034282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Программу обеспечивают</w:t>
      </w:r>
      <w:r w:rsidRPr="001D29DA">
        <w:rPr>
          <w:rFonts w:ascii="Times New Roman" w:hAnsi="Times New Roman" w:cs="Times New Roman"/>
          <w:sz w:val="24"/>
          <w:szCs w:val="24"/>
        </w:rPr>
        <w:t>:</w:t>
      </w:r>
    </w:p>
    <w:p w:rsidR="00D50609" w:rsidRPr="001D29DA" w:rsidRDefault="00D50609" w:rsidP="0034282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Концептуальные и теоретические основы УМК «Перспективная начальная школа»</w:t>
      </w:r>
    </w:p>
    <w:p w:rsidR="006F3039" w:rsidRPr="00BE0A1F" w:rsidRDefault="006F3039" w:rsidP="006F3039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предметам: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в 3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частях</w:t>
      </w:r>
      <w:r w:rsidRPr="00BE0A1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E0A1F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BE0A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0A1F">
        <w:rPr>
          <w:rFonts w:ascii="Times New Roman" w:hAnsi="Times New Roman" w:cs="Times New Roman"/>
          <w:sz w:val="24"/>
          <w:szCs w:val="24"/>
        </w:rPr>
        <w:t>.</w:t>
      </w:r>
    </w:p>
    <w:p w:rsidR="006F3039" w:rsidRDefault="006F3039" w:rsidP="006F3039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1F">
        <w:rPr>
          <w:rFonts w:ascii="Times New Roman" w:hAnsi="Times New Roman" w:cs="Times New Roman"/>
          <w:sz w:val="24"/>
          <w:szCs w:val="24"/>
        </w:rPr>
        <w:t xml:space="preserve">Программы четырехлетней начальной школы: Проект «Перспективная начальная школа»/Сост.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Р.Г.Чуракова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. – 6-е изд. –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/Учебник, 2013.</w:t>
      </w:r>
    </w:p>
    <w:p w:rsidR="006F3039" w:rsidRPr="00BE0A1F" w:rsidRDefault="006F3039" w:rsidP="006F3039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1F">
        <w:rPr>
          <w:rFonts w:ascii="Times New Roman" w:hAnsi="Times New Roman" w:cs="Times New Roman"/>
          <w:sz w:val="24"/>
          <w:szCs w:val="24"/>
        </w:rPr>
        <w:t>Проектирование основной образовательной программы образовательного учреждения</w:t>
      </w:r>
      <w:proofErr w:type="gramStart"/>
      <w:r w:rsidRPr="00BE0A1F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BE0A1F">
        <w:rPr>
          <w:rFonts w:ascii="Times New Roman" w:hAnsi="Times New Roman" w:cs="Times New Roman"/>
          <w:sz w:val="24"/>
          <w:szCs w:val="24"/>
        </w:rPr>
        <w:t xml:space="preserve">од ред. Р.Г.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—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/Учебник.</w:t>
      </w:r>
    </w:p>
    <w:p w:rsidR="006F3039" w:rsidRPr="00BE0A1F" w:rsidRDefault="006F3039" w:rsidP="006F3039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Р.Г.</w:t>
      </w:r>
      <w:r w:rsidRPr="00BE0A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A1F">
        <w:rPr>
          <w:rFonts w:ascii="Times New Roman" w:hAnsi="Times New Roman" w:cs="Times New Roman"/>
          <w:sz w:val="24"/>
          <w:szCs w:val="24"/>
        </w:rPr>
        <w:t xml:space="preserve">Пространство натяжения смысла в УМК «Перспективная начальная школа» (Концептуальные основы личностно-ориентированной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постразвивающей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системы воспитания и обучения). —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/Учебник.</w:t>
      </w:r>
    </w:p>
    <w:p w:rsidR="006F3039" w:rsidRPr="00BE0A1F" w:rsidRDefault="006F3039" w:rsidP="006F3039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A1F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 xml:space="preserve"> Р.Г.</w:t>
      </w:r>
      <w:r w:rsidRPr="00BE0A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A1F">
        <w:rPr>
          <w:rFonts w:ascii="Times New Roman" w:hAnsi="Times New Roman" w:cs="Times New Roman"/>
          <w:sz w:val="24"/>
          <w:szCs w:val="24"/>
        </w:rPr>
        <w:t xml:space="preserve">Технология и аспектный анализ современного урока в начальной школе. — М.: </w:t>
      </w:r>
      <w:proofErr w:type="spellStart"/>
      <w:r w:rsidRPr="00BE0A1F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E0A1F">
        <w:rPr>
          <w:rFonts w:ascii="Times New Roman" w:hAnsi="Times New Roman" w:cs="Times New Roman"/>
          <w:sz w:val="24"/>
          <w:szCs w:val="24"/>
        </w:rPr>
        <w:t>/Учебник.</w:t>
      </w:r>
    </w:p>
    <w:p w:rsidR="00D50609" w:rsidRPr="001D29DA" w:rsidRDefault="00D50609" w:rsidP="00342822">
      <w:pPr>
        <w:spacing w:line="240" w:lineRule="auto"/>
        <w:ind w:firstLine="624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D50609" w:rsidRPr="001D29DA" w:rsidRDefault="00D50609" w:rsidP="0034282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Ю.А. Азбука. 1 класс: Учебник по обучению грамоте и чтению. Под ред. М.Л.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/Учебник.</w:t>
      </w:r>
    </w:p>
    <w:p w:rsidR="00D50609" w:rsidRPr="001D29DA" w:rsidRDefault="00D50609" w:rsidP="0034282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Ю.А. Азбука. 1 класс: Тетради по письму № 1, № 2, № 3. — М.: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/Учебник.</w:t>
      </w:r>
    </w:p>
    <w:p w:rsidR="00D50609" w:rsidRPr="001D29DA" w:rsidRDefault="00D50609" w:rsidP="0034282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3. Лаврова Н.М. Азбука. Пишу и проверяю себя. Начала формирования 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 xml:space="preserve"> УУД. 1 класс: Тетради № 1, № 2. — М.: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/Учебник.</w:t>
      </w:r>
    </w:p>
    <w:p w:rsidR="00D50609" w:rsidRPr="001D29DA" w:rsidRDefault="00D50609" w:rsidP="0034282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Ю.А. Азбука. Обучение грамоте и чтению:</w:t>
      </w:r>
      <w:r w:rsidR="007D7C1F" w:rsidRPr="001D29DA">
        <w:rPr>
          <w:rFonts w:ascii="Times New Roman" w:hAnsi="Times New Roman" w:cs="Times New Roman"/>
          <w:sz w:val="24"/>
          <w:szCs w:val="24"/>
        </w:rPr>
        <w:t xml:space="preserve"> </w:t>
      </w:r>
      <w:r w:rsidRPr="001D29DA">
        <w:rPr>
          <w:rFonts w:ascii="Times New Roman" w:hAnsi="Times New Roman" w:cs="Times New Roman"/>
          <w:sz w:val="24"/>
          <w:szCs w:val="24"/>
        </w:rPr>
        <w:t xml:space="preserve">1 класс: Методическое пособие. — М.: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/Учебник.</w:t>
      </w:r>
    </w:p>
    <w:p w:rsidR="00342822" w:rsidRDefault="00D50609" w:rsidP="0034282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5. Лаврова Н.М. Азбука. Поурочно-тематические разработки.1 класс: Методическое пособие. — М.: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/Учебник.</w:t>
      </w:r>
    </w:p>
    <w:p w:rsidR="0034033E" w:rsidRDefault="0034033E" w:rsidP="0034282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822" w:rsidRDefault="00342822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2822" w:rsidRDefault="00342822" w:rsidP="0034282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42822" w:rsidSect="00F36066">
          <w:type w:val="continuous"/>
          <w:pgSz w:w="11906" w:h="16838"/>
          <w:pgMar w:top="624" w:right="851" w:bottom="737" w:left="851" w:header="284" w:footer="709" w:gutter="0"/>
          <w:cols w:space="708"/>
          <w:docGrid w:linePitch="360"/>
        </w:sectPr>
      </w:pPr>
    </w:p>
    <w:p w:rsidR="00342822" w:rsidRDefault="00342822" w:rsidP="00F36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6066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Матрица содержания программы по обучению грамоте</w:t>
      </w:r>
      <w:r w:rsidR="0042367D" w:rsidRPr="00F36066">
        <w:rPr>
          <w:rFonts w:ascii="Times New Roman" w:hAnsi="Times New Roman" w:cs="Times New Roman"/>
          <w:b/>
          <w:i/>
          <w:sz w:val="24"/>
          <w:szCs w:val="24"/>
        </w:rPr>
        <w:t xml:space="preserve"> (207 часов)</w:t>
      </w:r>
    </w:p>
    <w:p w:rsidR="0034033E" w:rsidRPr="00F36066" w:rsidRDefault="0034033E" w:rsidP="00F36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2"/>
        <w:gridCol w:w="1134"/>
        <w:gridCol w:w="500"/>
        <w:gridCol w:w="5473"/>
        <w:gridCol w:w="7853"/>
      </w:tblGrid>
      <w:tr w:rsidR="00E77173" w:rsidRPr="00705CD6" w:rsidTr="00F36066">
        <w:tc>
          <w:tcPr>
            <w:tcW w:w="392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00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73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853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E77173" w:rsidRPr="00705CD6" w:rsidTr="00F36066">
        <w:tc>
          <w:tcPr>
            <w:tcW w:w="392" w:type="dxa"/>
          </w:tcPr>
          <w:p w:rsidR="00E77173" w:rsidRPr="00705CD6" w:rsidRDefault="00705CD6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7173" w:rsidRPr="0042367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Подготовительный период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Чтение</w:t>
            </w:r>
          </w:p>
        </w:tc>
        <w:tc>
          <w:tcPr>
            <w:tcW w:w="500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3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первой учебной книгой — </w:t>
            </w:r>
            <w:r w:rsidR="00705CD6">
              <w:rPr>
                <w:rFonts w:ascii="Cambria Math" w:hAnsi="Cambria Math" w:cs="Times New Roman"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Азбукой</w:t>
            </w:r>
            <w:r w:rsidR="00705CD6">
              <w:rPr>
                <w:rFonts w:ascii="Cambria Math" w:hAnsi="Cambria Math" w:cs="Times New Roman"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 Иллюстрации.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Модели единиц русского языка. Речь устная и письменная. Сказки</w:t>
            </w:r>
            <w:r w:rsidR="0085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CD6">
              <w:rPr>
                <w:rFonts w:ascii="Cambria Math" w:hAnsi="Cambria Math" w:cs="Times New Roman"/>
                <w:sz w:val="24"/>
                <w:szCs w:val="24"/>
              </w:rPr>
              <w:t>«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="00705CD6">
              <w:rPr>
                <w:rFonts w:ascii="Cambria Math" w:hAnsi="Cambria Math" w:cs="Times New Roman"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05CD6">
              <w:rPr>
                <w:rFonts w:ascii="Cambria Math" w:hAnsi="Cambria Math" w:cs="Times New Roman"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="00705CD6">
              <w:rPr>
                <w:rFonts w:ascii="Cambria Math" w:hAnsi="Cambria Math" w:cs="Times New Roman"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. Соотнесение частей сказки с иллюстрациями к ней. Устные высказывания на тему </w:t>
            </w:r>
            <w:r w:rsidR="00705CD6">
              <w:rPr>
                <w:rFonts w:ascii="Cambria Math" w:hAnsi="Cambria Math" w:cs="Times New Roman"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Как хлеб на стол</w:t>
            </w:r>
            <w:r w:rsidR="0070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пришел</w:t>
            </w:r>
            <w:r w:rsidR="00705CD6">
              <w:rPr>
                <w:rFonts w:ascii="Cambria Math" w:hAnsi="Cambria Math" w:cs="Times New Roman"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 Текст, предложение, слово, интонация. Первичное представление о словах как структурных единицах языка. Слово как часть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предложения. Слова-названия предмета. Живые и неживые предметы. Слова-названия действий. Звуки речевые и неречевые. Слово-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название признака. Обобщающее слово. Служебные слова (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словапомощники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) в предложении. Знакомство с элементами-шаблонами</w:t>
            </w:r>
            <w:r w:rsidR="0070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печатных букв.</w:t>
            </w:r>
          </w:p>
        </w:tc>
        <w:tc>
          <w:tcPr>
            <w:tcW w:w="7853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Слушание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) текста сказки.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Соотнесение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с частями текста.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содержания сказки.</w:t>
            </w:r>
          </w:p>
          <w:p w:rsid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Первичное представление, во-первых, о тексте как определенной</w:t>
            </w:r>
            <w:r w:rsidR="0070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предложений и слов, связанных между собой по</w:t>
            </w:r>
            <w:r w:rsidR="0070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смыслу и интонационно и выражающих относительно законченное</w:t>
            </w:r>
            <w:r w:rsidR="0070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сообщение и, во-вторых, о предложении как высказывании, которое</w:t>
            </w:r>
            <w:r w:rsidR="0070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сообщение о чем-либо и рассчитано на слуховое или зрительное восприятие. 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на тему иллюстраций.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Соотнесение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конкретных предложений с графической моделью</w:t>
            </w:r>
          </w:p>
          <w:p w:rsid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  <w:p w:rsid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Озаглавливание</w:t>
            </w:r>
            <w:proofErr w:type="spellEnd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рассказа, заданного иллюстрацией.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  <w:r w:rsid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построения текста. 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рассказа на основе его</w:t>
            </w:r>
            <w:r w:rsidR="0070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графической модели.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ответов на вопросы учителя по прочитанному им</w:t>
            </w:r>
            <w:r w:rsidR="0070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тексту. Выборочный пересказ, </w:t>
            </w:r>
            <w:r w:rsid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аучивание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стихотворений наизусть.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поэлементного состава букв.</w:t>
            </w:r>
          </w:p>
        </w:tc>
      </w:tr>
      <w:tr w:rsidR="00E77173" w:rsidRPr="00705CD6" w:rsidTr="00F36066">
        <w:tc>
          <w:tcPr>
            <w:tcW w:w="392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173" w:rsidRPr="0042367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</w:t>
            </w:r>
          </w:p>
        </w:tc>
        <w:tc>
          <w:tcPr>
            <w:tcW w:w="500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5473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Правила посадки и пользования письменными принадлежностями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во время письма. Гигиенические правила письма.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</w:t>
            </w:r>
            <w:r w:rsidR="00705CD6">
              <w:rPr>
                <w:rFonts w:ascii="Times New Roman" w:hAnsi="Times New Roman" w:cs="Times New Roman"/>
                <w:sz w:val="24"/>
                <w:szCs w:val="24"/>
              </w:rPr>
              <w:t>а на странице тетради, ее разли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новка. Рабочая строка. Понятие о вертикальных, горизонтальных и</w:t>
            </w:r>
            <w:r w:rsidR="0085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наклонных (вправо) линейках.</w:t>
            </w:r>
          </w:p>
          <w:p w:rsidR="00E77173" w:rsidRPr="00705CD6" w:rsidRDefault="00E77173" w:rsidP="008502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Линии-элементы как структурные единицы графической системы</w:t>
            </w:r>
            <w:r w:rsidR="0085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письменных букв русского ал</w:t>
            </w:r>
            <w:r w:rsidR="008502AD">
              <w:rPr>
                <w:rFonts w:ascii="Times New Roman" w:hAnsi="Times New Roman" w:cs="Times New Roman"/>
                <w:sz w:val="24"/>
                <w:szCs w:val="24"/>
              </w:rPr>
              <w:t xml:space="preserve">фавита. Письмо девяти </w:t>
            </w:r>
            <w:proofErr w:type="spellStart"/>
            <w:r w:rsidR="008502AD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 и под счёт. Знакомство с формами шаблонов</w:t>
            </w:r>
            <w:r w:rsidR="0085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элементов письменных букв.</w:t>
            </w:r>
          </w:p>
        </w:tc>
        <w:tc>
          <w:tcPr>
            <w:tcW w:w="7853" w:type="dxa"/>
          </w:tcPr>
          <w:p w:rsidR="008502A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гигиенических требований к правильной посадке,</w:t>
            </w:r>
            <w:r w:rsidR="00705CD6"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правилам письма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Ориентация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пространстве листа тетради, в понятиях </w:t>
            </w:r>
            <w:r w:rsidR="00705CD6" w:rsidRPr="00705CD6">
              <w:rPr>
                <w:rFonts w:ascii="Cambria Math" w:hAnsi="Cambria Math" w:cs="Times New Roman"/>
                <w:bCs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слева</w:t>
            </w:r>
            <w:r w:rsidR="00705CD6" w:rsidRPr="00705CD6">
              <w:rPr>
                <w:rFonts w:ascii="Cambria Math" w:hAnsi="Cambria Math" w:cs="Times New Roman"/>
                <w:bCs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05CD6" w:rsidRPr="00705CD6">
              <w:rPr>
                <w:rFonts w:ascii="Cambria Math" w:hAnsi="Cambria Math" w:cs="Times New Roman"/>
                <w:bCs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справа</w:t>
            </w:r>
            <w:r w:rsidR="00705CD6" w:rsidRPr="00705CD6">
              <w:rPr>
                <w:rFonts w:ascii="Cambria Math" w:hAnsi="Cambria Math" w:cs="Times New Roman"/>
                <w:bCs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05CD6" w:rsidRPr="00705CD6">
              <w:rPr>
                <w:rFonts w:ascii="Cambria Math" w:hAnsi="Cambria Math" w:cs="Times New Roman"/>
                <w:bCs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верх</w:t>
            </w:r>
            <w:r w:rsidR="00705CD6" w:rsidRPr="00705CD6">
              <w:rPr>
                <w:rFonts w:ascii="Cambria Math" w:hAnsi="Cambria Math" w:cs="Times New Roman"/>
                <w:bCs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05CD6" w:rsidRPr="00705CD6">
              <w:rPr>
                <w:rFonts w:ascii="Cambria Math" w:hAnsi="Cambria Math" w:cs="Times New Roman"/>
                <w:bCs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вниз</w:t>
            </w:r>
            <w:r w:rsidR="00705CD6" w:rsidRPr="00705CD6">
              <w:rPr>
                <w:rFonts w:ascii="Cambria Math" w:hAnsi="Cambria Math" w:cs="Times New Roman"/>
                <w:bCs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Воспроизведение элементов письменных бу</w:t>
            </w:r>
            <w:proofErr w:type="gramStart"/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кв в пр</w:t>
            </w:r>
            <w:proofErr w:type="gramEnd"/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оцессе рисования узоров-бордюров.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заданий на сравнение, группировку и</w:t>
            </w:r>
            <w:r w:rsid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элементов письменных букв как структурных единиц</w:t>
            </w:r>
            <w:r w:rsid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графической системы.</w:t>
            </w:r>
          </w:p>
        </w:tc>
      </w:tr>
      <w:tr w:rsidR="0042367D" w:rsidRPr="00705CD6" w:rsidTr="00F36066">
        <w:tc>
          <w:tcPr>
            <w:tcW w:w="392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Основной (звукобуквенный) период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Чтение</w:t>
            </w:r>
          </w:p>
        </w:tc>
        <w:tc>
          <w:tcPr>
            <w:tcW w:w="500" w:type="dxa"/>
            <w:vMerge w:val="restart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5473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как знак звука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Гласные звуки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 Артикуляция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гласных звуков [а], [о], [у], [э],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], [и]. Звуковые модели слов.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Условное и буквенное обозначение гласных звуков [а], [о], [у], [э],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[и]. Последовательное интонирование всех звуков в модели слова.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Фиксация на схеме слова гласного звука вначале с помощью простого кружка, а затем — знака транскрипции. Роль гласных звуков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слогообразования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 Слог как часть слова. Понятие об ударении и ударном слоге в слове. Знак ударения. Выделение голосом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ударного гласного звука слова в процессе озвучивания его схемы.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русского ударения. Графическая фиксация слогов в слове с помощью дуг.</w:t>
            </w:r>
          </w:p>
        </w:tc>
        <w:tc>
          <w:tcPr>
            <w:tcW w:w="7853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Отработка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артикуляции гласных звуков [а], [о], [у], [э], [</w:t>
            </w:r>
            <w:proofErr w:type="spellStart"/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], [и]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в различных позициях в слове, так и в изолированном употреблении.</w:t>
            </w:r>
          </w:p>
          <w:p w:rsidR="0042367D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в различении гласных звуков на слух.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Умение произносить слово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слогам и </w:t>
            </w:r>
            <w:proofErr w:type="spellStart"/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</w:t>
            </w:r>
            <w:proofErr w:type="spellEnd"/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учетом ударения)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основе графических схем слов.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Узнавание и выделение на слух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из ряда звучащих и произносимых слов только тех, в которых есть определенный гласный звук.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слов с заданным гласным звуком.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(больших и малых) печатных букв гласных звуков с помощью элементов-шаблонов и усвоение их форм.</w:t>
            </w:r>
          </w:p>
          <w:p w:rsidR="0042367D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образного представления о том, что буква — это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лишь знак (</w:t>
            </w:r>
            <w:r>
              <w:rPr>
                <w:rFonts w:ascii="Cambria Math" w:hAnsi="Cambria Math" w:cs="Times New Roman"/>
                <w:bCs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одежда</w:t>
            </w:r>
            <w:r>
              <w:rPr>
                <w:rFonts w:ascii="Cambria Math" w:hAnsi="Cambria Math" w:cs="Times New Roman"/>
                <w:bCs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) для звука, речи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 звуки и буквы.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на слух текста, читаемого учителем, понимание 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содержания, формулирование ответов на поставленные вопросы,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выборочный и полный пересказ воспринятого на слух текста.</w:t>
            </w:r>
          </w:p>
        </w:tc>
      </w:tr>
      <w:tr w:rsidR="0042367D" w:rsidRPr="00705CD6" w:rsidTr="00F36066">
        <w:tc>
          <w:tcPr>
            <w:tcW w:w="392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сонорные звуки (непарные по глухости-звонкости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парные по твердости-мягкости)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. Согласные звуки [м, м’,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’, л,</w:t>
            </w:r>
            <w:r w:rsidRPr="00705CD6">
              <w:rPr>
                <w:rFonts w:ascii="Times New Roman" w:eastAsia="PragmaticaC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л’, </w:t>
            </w:r>
            <w:proofErr w:type="spellStart"/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’] как </w:t>
            </w:r>
            <w:proofErr w:type="spellStart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ртосмыкатели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Артикуляция: рот прикрыт или закрыт.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Струя выходящего воздуха встречает преграду (губы, зубы, язык).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Звуковые модели слов. Условное и буквенное обозначение согласных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звуков [м], [м’],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’], [л], [л’], [</w:t>
            </w:r>
            <w:proofErr w:type="spellStart"/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’]. Фиксирование согласных звуков с помощью квадрата с точкой в середине, обозначающей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звонкость. Одним из этих квадратов (с апострофом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’) фиксируются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мягкие, другим (без апострофа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) — твердые звонкие звуки.</w:t>
            </w:r>
          </w:p>
          <w:p w:rsidR="0042367D" w:rsidRPr="00705CD6" w:rsidRDefault="0042367D" w:rsidP="000F79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Противопоставление сонорных* согласных звуков по твердости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мягкости;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обозначение их твердости-мягкости на письме при помощи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букв гласных — </w:t>
            </w:r>
            <w:r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а, о, у, э, </w:t>
            </w:r>
            <w:proofErr w:type="spellStart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для твердых (</w:t>
            </w:r>
            <w:proofErr w:type="spellStart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</w:t>
            </w:r>
            <w:proofErr w:type="spellEnd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мо, </w:t>
            </w:r>
            <w:proofErr w:type="spellStart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</w:t>
            </w:r>
            <w:proofErr w:type="spellEnd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мэ</w:t>
            </w:r>
            <w:proofErr w:type="spellEnd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мы) и </w:t>
            </w:r>
            <w:r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 xml:space="preserve">»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мягких (ми)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 Прием последовательного выделения каждого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слове. Звуковой анализ слов, заданных рисунком и схемой.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орфоэпического чтения и произнесения слов в сравнении со 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слоговым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 Чтение слогов, слов, предложений.</w:t>
            </w:r>
          </w:p>
        </w:tc>
        <w:tc>
          <w:tcPr>
            <w:tcW w:w="7853" w:type="dxa"/>
          </w:tcPr>
          <w:p w:rsidR="0042367D" w:rsidRPr="000F7907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Артикулирование</w:t>
            </w:r>
            <w:proofErr w:type="spellEnd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звуков, выделенных из контекста анализируемых слов, и произнесение их в изолированном виде. Последовательное интонирование всех звуков в модели слова.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заданного звука. Классификация звуков по заданному основанию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(твердые и мягкие согласные звуки, гласные-согласные).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Соотнесение отличительных признаков выделенных звуков </w:t>
            </w:r>
            <w:proofErr w:type="gramStart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42367D" w:rsidRPr="000F7907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их смыслоразличительной функцией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минимальных парах сравниваемых слов: </w:t>
            </w:r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мыл — мил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Нил— </w:t>
            </w:r>
            <w:proofErr w:type="gramStart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ны</w:t>
            </w:r>
            <w:proofErr w:type="gramEnd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. Сравнение слов, отличающихся одним звуком.</w:t>
            </w:r>
          </w:p>
          <w:p w:rsidR="0042367D" w:rsidRPr="000F7907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Усвоение и конструирование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форм печатных букв (больших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малых), с помощью которых обозначаются все сонорные звуки.</w:t>
            </w:r>
          </w:p>
          <w:p w:rsidR="0042367D" w:rsidRPr="000F7907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закрытых неприкрытых слогов (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ам</w:t>
            </w:r>
            <w:proofErr w:type="spellEnd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ун</w:t>
            </w:r>
            <w:proofErr w:type="spellEnd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ир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) и открытых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слогов-слияний (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</w:t>
            </w:r>
            <w:proofErr w:type="spellEnd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ну,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ри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) с твердыми и мягкими согласными звуками, а также слов с непарным согласным звуком [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’] на конце 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середине слова (</w:t>
            </w:r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май, майка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в чтении слогов, слов и предложений.</w:t>
            </w:r>
          </w:p>
        </w:tc>
      </w:tr>
      <w:tr w:rsidR="0042367D" w:rsidRPr="00705CD6" w:rsidTr="00F36066">
        <w:tc>
          <w:tcPr>
            <w:tcW w:w="392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[</w:t>
            </w:r>
            <w:proofErr w:type="spellStart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’] в начале слова и между гласными. Обозначение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мягкости согласных звуков с помощью букв Я, Ё, </w:t>
            </w:r>
            <w:proofErr w:type="gramStart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 и мягкого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знака Ь.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Cambria Math" w:hAnsi="Cambria Math" w:cs="Times New Roman"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 (функция) букв Я, Ё, 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, Е — обозначать два звука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й’а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й’о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й’у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й’э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 в начале слова ([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й’ама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] —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яма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) и после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гласныхзвуков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на конце слова ([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бай’ан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]—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баян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р’исуй’у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рисую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в слоге-слиянии с помощью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Я, Ё, 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Е ([но]-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н’о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]-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нё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]- </w:t>
            </w:r>
            <w:proofErr w:type="spellStart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р’у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]- </w:t>
            </w:r>
            <w:proofErr w:type="spellStart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рю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]- </w:t>
            </w:r>
            <w:proofErr w:type="spellStart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л’а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]-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]- </w:t>
            </w:r>
            <w:proofErr w:type="spellStart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мэ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м’э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]- </w:t>
            </w:r>
            <w:proofErr w:type="spellStart"/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Буква Ь. Обозначение мягкости согласного звука на конце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середине слова с помощью Ь, например: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линь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руль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мыльный пузырь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слов, заданных рисунком и схемой. Прием орфоэпического чтения и произнесения слов в сравнении со 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слоговым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</w:tc>
        <w:tc>
          <w:tcPr>
            <w:tcW w:w="7853" w:type="dxa"/>
          </w:tcPr>
          <w:p w:rsidR="0042367D" w:rsidRPr="000F7907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Слоговое и орфоэпическое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прочтение звуковой и буквенной схем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слов.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процессом перекодирования звуковой формы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 в </w:t>
            </w:r>
            <w:proofErr w:type="gram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графическую</w:t>
            </w:r>
            <w:proofErr w:type="gram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условных знаков и печатных букв).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Усвоение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использования букв Я, Ё, </w:t>
            </w:r>
            <w:proofErr w:type="gram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, Е.</w:t>
            </w:r>
          </w:p>
          <w:p w:rsidR="0042367D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в чтении слогов и слов с этими буквами и мягким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знаком. </w:t>
            </w:r>
          </w:p>
          <w:p w:rsidR="0042367D" w:rsidRPr="000F7907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Дифференциация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мягких и твердых согласных сонорных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звуков на слух при выделении их из контекста произносимого слова.</w:t>
            </w:r>
          </w:p>
          <w:p w:rsidR="0042367D" w:rsidRPr="000F7907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 печатных букв (строчных и заглавных): я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ё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, е</w:t>
            </w:r>
            <w:proofErr w:type="gram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proofErr w:type="gram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в чтении слогов, слов и предложений.</w:t>
            </w:r>
          </w:p>
        </w:tc>
      </w:tr>
      <w:tr w:rsidR="0042367D" w:rsidRPr="00705CD6" w:rsidTr="00F36066">
        <w:tc>
          <w:tcPr>
            <w:tcW w:w="392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Парные звонкие и глухие согласные звуки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 Звуковые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слов. Условное и буквенное обозначение звонких и глухих 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звуков. Последовательное интонирование всех звуков в модели слова. Модели звонких и глухих согласных звуков (твердых и мягких).</w:t>
            </w:r>
          </w:p>
          <w:p w:rsidR="0042367D" w:rsidRPr="00705CD6" w:rsidRDefault="0042367D" w:rsidP="008502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предложений. Сравнение слов, отличающихся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одним звуком. Отличие звонких и глухих звуков: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’], [т]-[т’],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]-[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’], [с]-[с’], [г]-[г’], [к]-[к’], [в]-[в’],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]-[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’], [б]-[б’],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]-[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’] по признаку твердости-мягкости. Соотнесение парных по звонкости-глухости звуков: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’-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з-с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з’-с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г’-к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в-ф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в’-ф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б-п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б’-п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на фоне уже знакомого дифференциального признака (твердости-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мягкости). Например: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Дима—Тима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Даня—Таня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 Звуки [ж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] — парные по звонкости-глухости и всегда твердые. Сочетания ЖИ, ЖО, 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ЖЁ,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, ШИ, ШО, ШЁ, ШЕ. Звуковой анализ слов, заданных рисунком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схемой. Прием орфоэпического чтения и произнесения слов в сравнении со 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слоговым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 Чтение слогов, слов, предложений. 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текстами.</w:t>
            </w:r>
          </w:p>
        </w:tc>
        <w:tc>
          <w:tcPr>
            <w:tcW w:w="7853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Наблюдение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за смыслоразличительной функцией звуков.</w:t>
            </w:r>
          </w:p>
          <w:p w:rsidR="0042367D" w:rsidRPr="000F7907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Усвоение и конструирование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 24 печатных (строчных и заглавных) букв: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, ж</w:t>
            </w:r>
            <w:proofErr w:type="gram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spellEnd"/>
            <w:proofErr w:type="gram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367D" w:rsidRPr="000F7907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в произношении минимальных пар слов, например: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жар—шар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Луша</w:t>
            </w:r>
            <w:proofErr w:type="spellEnd"/>
            <w:r w:rsidRPr="000F79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—лужа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, отличающихся звуками [ж</w:t>
            </w:r>
            <w:proofErr w:type="gram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]-</w:t>
            </w:r>
            <w:proofErr w:type="gram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].</w:t>
            </w:r>
          </w:p>
          <w:p w:rsidR="0042367D" w:rsidRPr="000F7907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с первыми правилами традиционных написаний: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жи-ши</w:t>
            </w:r>
            <w:proofErr w:type="spellEnd"/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367D" w:rsidRPr="000F7907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Дифференцировка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звуков на основе работы со звукобуквенными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907">
              <w:rPr>
                <w:rFonts w:ascii="Times New Roman" w:hAnsi="Times New Roman" w:cs="Times New Roman"/>
                <w:bCs/>
                <w:sz w:val="24"/>
                <w:szCs w:val="24"/>
              </w:rPr>
              <w:t>схемами, чтения слогов, слов и текстов.</w:t>
            </w:r>
          </w:p>
          <w:p w:rsidR="0042367D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исходных и преобразованных слов путем замены или дополнения в них одного звука, а также обратного прочтения (слева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направо) слов-перевертышей. 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отгадывание загадок.</w:t>
            </w:r>
          </w:p>
          <w:p w:rsidR="0042367D" w:rsidRDefault="0042367D" w:rsidP="008502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Чтение,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запоминание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воспроизведение по памяти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скороговорок,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приговорок</w:t>
            </w:r>
            <w:proofErr w:type="gram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, дразнилок, считалок, изречений народной мудрости,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 варьируются изучаемые звуки.</w:t>
            </w:r>
          </w:p>
          <w:p w:rsidR="0042367D" w:rsidRPr="00705CD6" w:rsidRDefault="0042367D" w:rsidP="008502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Формирование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наглядно-образных представлений о звуке, слоге, слове, предложении и тексте.</w:t>
            </w:r>
          </w:p>
        </w:tc>
      </w:tr>
      <w:tr w:rsidR="0042367D" w:rsidRPr="00705CD6" w:rsidTr="00F36066">
        <w:tc>
          <w:tcPr>
            <w:tcW w:w="392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42367D" w:rsidRPr="00705CD6" w:rsidRDefault="0042367D" w:rsidP="008502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[</w:t>
            </w:r>
            <w:proofErr w:type="spellStart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’] после разделительных знаков: мягкого знака Ь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твердого знака Ъ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 Обозначение на письме звука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’] с помощью сочетаний разделительных знаков </w:t>
            </w:r>
            <w:r>
              <w:rPr>
                <w:rFonts w:ascii="Cambria Math" w:hAnsi="Cambria Math" w:cs="Times New Roman"/>
                <w:sz w:val="24"/>
                <w:szCs w:val="24"/>
              </w:rPr>
              <w:t>«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Cambria Math" w:hAnsi="Cambria Math" w:cs="Times New Roman"/>
                <w:sz w:val="24"/>
                <w:szCs w:val="24"/>
              </w:rPr>
              <w:t>«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 и гласных букв (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 + е, ё,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я, и;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 + е, ё,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, я). Звуковые модели слов. Звуковой анализ слов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звуком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’], обозначенным с помощью сочетания разделительных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знаков и букв гласных.</w:t>
            </w:r>
          </w:p>
        </w:tc>
        <w:tc>
          <w:tcPr>
            <w:tcW w:w="7853" w:type="dxa"/>
          </w:tcPr>
          <w:p w:rsidR="0042367D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звуковой схемы слов со звуком [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’], перекодирование 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в буквенную форму с последующим прочтением вначале по слогам,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затем —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печатных знаков Ь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Ъ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, усвоение их форм.</w:t>
            </w:r>
          </w:p>
        </w:tc>
      </w:tr>
      <w:tr w:rsidR="0042367D" w:rsidRPr="00705CD6" w:rsidTr="00F36066">
        <w:tc>
          <w:tcPr>
            <w:tcW w:w="392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Непарные глухие мягкие и твердые звуки [</w:t>
            </w:r>
            <w:proofErr w:type="spellStart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’, ч’, </w:t>
            </w:r>
            <w:proofErr w:type="spellStart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spellEnd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’, </w:t>
            </w:r>
            <w:proofErr w:type="spellStart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Артикуляция звуков [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’, ч’,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] в процессе акцентированного произнесения их как в контексте целого слова, так и 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Характеристика этих звуков по признаку твердости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мягкости.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слов, заданных рисунком и схемой. Прием орфоэпического чтения и произнесения слов в сравнении со 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слоговым</w:t>
            </w:r>
            <w:proofErr w:type="gram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67D" w:rsidRPr="00705CD6" w:rsidRDefault="0042367D" w:rsidP="008502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 Работа над текстами. 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ЧА, ЧУ, ЧЁ, ЧО, ЩА, ЩУ, ЩЁ, ЩО, ЦЕ, ЦИ, ЦЫ.</w:t>
            </w:r>
          </w:p>
        </w:tc>
        <w:tc>
          <w:tcPr>
            <w:tcW w:w="7853" w:type="dxa"/>
          </w:tcPr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Отработка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артикуляции звуков [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’, ч’,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’,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].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Перекодирование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 из звуковой формы в </w:t>
            </w:r>
            <w:proofErr w:type="gram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буквенную</w:t>
            </w:r>
            <w:proofErr w:type="gramEnd"/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2367D" w:rsidRPr="00705CD6" w:rsidRDefault="0042367D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в чтении слов со следующими сочетаниями звуков: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же,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ше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502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жесть, шесть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шо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шё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502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шорох, шёлк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жо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, жё (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обжора</w:t>
            </w:r>
            <w:proofErr w:type="spellEnd"/>
            <w:r w:rsidRPr="008502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жёлудь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502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честь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чо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чё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502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чох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е. </w:t>
            </w:r>
            <w:r w:rsidRPr="008502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чихание, чёлка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ще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502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щепка</w:t>
            </w:r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02AD">
              <w:rPr>
                <w:rFonts w:ascii="Times New Roman" w:hAnsi="Times New Roman" w:cs="Times New Roman"/>
                <w:bCs/>
                <w:sz w:val="24"/>
                <w:szCs w:val="24"/>
              </w:rPr>
              <w:t>щё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48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трещотка, щётка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648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ручка, дочка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648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точный, мучной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чт</w:t>
            </w:r>
            <w:proofErr w:type="spellEnd"/>
            <w:proofErr w:type="gram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648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мачта,почта</w:t>
            </w:r>
            <w:proofErr w:type="spell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щн</w:t>
            </w:r>
            <w:proofErr w:type="spell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648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хищник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щр</w:t>
            </w:r>
            <w:proofErr w:type="spell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648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поощрение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слогов, слов,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дложений и текстов, содержащих эти звуки.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Усвоение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текста.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Пересказ. Составление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предложений по иллюстрациям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их.</w:t>
            </w:r>
          </w:p>
          <w:p w:rsidR="0042367D" w:rsidRPr="00705CD6" w:rsidRDefault="0042367D" w:rsidP="009648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Усвоение и конструирование форм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печатных (строчных и прописных) букв: </w:t>
            </w:r>
            <w:proofErr w:type="spell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 </w:t>
            </w:r>
            <w:proofErr w:type="spell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spell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spellEnd"/>
            <w:proofErr w:type="gram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в памяти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дифференцированных зрительных образов всех печатных букв.</w:t>
            </w:r>
          </w:p>
        </w:tc>
      </w:tr>
      <w:tr w:rsidR="00E77173" w:rsidRPr="00705CD6" w:rsidTr="00F36066">
        <w:tc>
          <w:tcPr>
            <w:tcW w:w="392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173" w:rsidRPr="0042367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500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88 ч</w:t>
            </w:r>
          </w:p>
        </w:tc>
        <w:tc>
          <w:tcPr>
            <w:tcW w:w="5473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Правила посадки и пользов</w:t>
            </w:r>
            <w:r w:rsidR="009648FD">
              <w:rPr>
                <w:rFonts w:ascii="Times New Roman" w:hAnsi="Times New Roman" w:cs="Times New Roman"/>
                <w:sz w:val="24"/>
                <w:szCs w:val="24"/>
              </w:rPr>
              <w:t>ания письменными принадлежностя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ми. Повторение звука (звуков), изученных на уроке чтения.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Соотнесение изученного звука (звуков) с условно-графическими и</w:t>
            </w:r>
            <w:r w:rsidR="0096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буквенными символами. Формиро</w:t>
            </w:r>
            <w:r w:rsidR="009648FD">
              <w:rPr>
                <w:rFonts w:ascii="Times New Roman" w:hAnsi="Times New Roman" w:cs="Times New Roman"/>
                <w:sz w:val="24"/>
                <w:szCs w:val="24"/>
              </w:rPr>
              <w:t>вание зрительного образа изучае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мой буквы (знакомство с шаблонами элементов письменных букв).</w:t>
            </w:r>
          </w:p>
          <w:p w:rsidR="00E77173" w:rsidRPr="00705CD6" w:rsidRDefault="00E77173" w:rsidP="009648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начертания изучаемых письменных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букв. Знакомство с</w:t>
            </w:r>
            <w:r w:rsidR="0096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тремя видами соединений букв при письме (верхнее, </w:t>
            </w:r>
            <w:proofErr w:type="spell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среднеплавное</w:t>
            </w:r>
            <w:proofErr w:type="spellEnd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нижнее). Письмо под счет.</w:t>
            </w:r>
          </w:p>
        </w:tc>
        <w:tc>
          <w:tcPr>
            <w:tcW w:w="7853" w:type="dxa"/>
          </w:tcPr>
          <w:p w:rsidR="00E77173" w:rsidRPr="009648F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Выработка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навыка правильной посадки и пользования письменными принадлежностями.</w:t>
            </w:r>
          </w:p>
          <w:p w:rsidR="00E77173" w:rsidRPr="009648F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и конструирование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письменных букв из элементов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шаблонов.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заданий на сравнение букв и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их в группы на основе общего по форме элемента.</w:t>
            </w:r>
          </w:p>
          <w:p w:rsidR="00E77173" w:rsidRPr="009648F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памяти четко дифференцированных зрительно-двигательных образов письменных букв (больших — заглавных (прописных) и малых — строчных).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Отработка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начертания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этих букв по алгоритму и под счет.</w:t>
            </w:r>
          </w:p>
          <w:p w:rsidR="00E77173" w:rsidRPr="009648F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Усвоение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алгоритмов трех видов соединения букв, изучаемых на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уроке, с ранее </w:t>
            </w:r>
            <w:proofErr w:type="gram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изученными</w:t>
            </w:r>
            <w:proofErr w:type="gram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7173" w:rsidRPr="009648F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в ритмичном чередовании напряжений и расслаблений мышц руки на основе приема тактирования, т. е. письма букв под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счет.</w:t>
            </w:r>
          </w:p>
          <w:p w:rsidR="00E77173" w:rsidRPr="009648F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Перекодирование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звуковой схемы слова в </w:t>
            </w:r>
            <w:proofErr w:type="gramStart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графическую</w:t>
            </w:r>
            <w:proofErr w:type="gramEnd"/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последующей записью письменными буквами.</w:t>
            </w:r>
          </w:p>
          <w:p w:rsidR="00E77173" w:rsidRPr="00705CD6" w:rsidRDefault="00E77173" w:rsidP="009648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r w:rsidRPr="009648FD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 письма: слогов, слов, предложений, зафиксированных письменными буквами, запись по образцу, проверка учеником результатов своего письма.</w:t>
            </w:r>
          </w:p>
        </w:tc>
      </w:tr>
      <w:tr w:rsidR="00E77173" w:rsidRPr="00705CD6" w:rsidTr="00F36066">
        <w:tc>
          <w:tcPr>
            <w:tcW w:w="392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Заключительный период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Чтение </w:t>
            </w:r>
          </w:p>
        </w:tc>
        <w:tc>
          <w:tcPr>
            <w:tcW w:w="500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3" w:type="dxa"/>
          </w:tcPr>
          <w:p w:rsidR="00E77173" w:rsidRPr="00705CD6" w:rsidRDefault="00E77173" w:rsidP="009648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 </w:t>
            </w:r>
            <w:r w:rsidR="009648FD">
              <w:rPr>
                <w:rFonts w:ascii="Cambria Math" w:hAnsi="Cambria Math" w:cs="Times New Roman"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Верблюжонок</w:t>
            </w:r>
            <w:r w:rsidR="009648FD">
              <w:rPr>
                <w:rFonts w:ascii="Cambria Math" w:hAnsi="Cambria Math" w:cs="Times New Roman"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48FD">
              <w:rPr>
                <w:rFonts w:ascii="Cambria Math" w:hAnsi="Cambria Math" w:cs="Times New Roman"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Что у нас во дворе?</w:t>
            </w:r>
            <w:r w:rsidR="009648FD">
              <w:rPr>
                <w:rFonts w:ascii="Cambria Math" w:hAnsi="Cambria Math" w:cs="Times New Roman"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FD">
              <w:rPr>
                <w:rFonts w:ascii="Cambria Math" w:hAnsi="Cambria Math" w:cs="Times New Roman"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Белая акация</w:t>
            </w:r>
            <w:r w:rsidR="009648FD">
              <w:rPr>
                <w:rFonts w:ascii="Cambria Math" w:hAnsi="Cambria Math" w:cs="Times New Roman"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. Работа над текстами загадок, скороговорок. Работа</w:t>
            </w:r>
            <w:r w:rsidR="0096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над текстами в стихотворной форме. Закрепление элементарного</w:t>
            </w:r>
            <w:r w:rsidR="0096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навыка чтения.</w:t>
            </w:r>
          </w:p>
        </w:tc>
        <w:tc>
          <w:tcPr>
            <w:tcW w:w="7853" w:type="dxa"/>
          </w:tcPr>
          <w:p w:rsidR="009648F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навыка сознательного чтения текстов различных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жанров при условии орфоэпического произнесения слов. При чтении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8FD">
              <w:rPr>
                <w:rFonts w:ascii="Cambria Math" w:hAnsi="Cambria Math" w:cs="Times New Roman"/>
                <w:bCs/>
                <w:sz w:val="24"/>
                <w:szCs w:val="24"/>
              </w:rPr>
              <w:t>«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трудных</w:t>
            </w:r>
            <w:r w:rsidR="009648FD">
              <w:rPr>
                <w:rFonts w:ascii="Cambria Math" w:hAnsi="Cambria Math" w:cs="Times New Roman"/>
                <w:bCs/>
                <w:sz w:val="24"/>
                <w:szCs w:val="24"/>
              </w:rPr>
              <w:t>»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 в тексте (длинных и незнакомых по значению) возможно возвращение на уровень слогового их прочтения.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</w:t>
            </w:r>
            <w:r w:rsidR="0096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пауз в соответствии со знаками </w:t>
            </w:r>
            <w:proofErr w:type="gramStart"/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препинания</w:t>
            </w:r>
            <w:proofErr w:type="gramEnd"/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 предложениях, так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между ними. 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Воспроизведение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заданной интонации: повествовательной, вопросительной, побудительной.</w:t>
            </w:r>
          </w:p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Умение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 на вопросы по содержанию прочитанного текста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полными ответами, делать выборочный </w:t>
            </w: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, изменять начало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или конец текста и в связи с этим давать ему новое название.</w:t>
            </w:r>
          </w:p>
          <w:p w:rsidR="009648FD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Умение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читать выборочно отрывки текста, соответствующие трем его структурным компонентам: а) вступление, начало: с чего все началось; б) главная часть: что произошло с героями;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заключение: чем все завершилось. </w:t>
            </w:r>
          </w:p>
          <w:p w:rsidR="00E77173" w:rsidRPr="00705CD6" w:rsidRDefault="00E77173" w:rsidP="009648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Умение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передать отношение</w:t>
            </w:r>
            <w:r w:rsidR="0096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автора и читающего ученика к описанным в тексте событиям.</w:t>
            </w:r>
          </w:p>
        </w:tc>
      </w:tr>
      <w:tr w:rsidR="00E77173" w:rsidRPr="00705CD6" w:rsidTr="00F36066">
        <w:tc>
          <w:tcPr>
            <w:tcW w:w="392" w:type="dxa"/>
          </w:tcPr>
          <w:p w:rsidR="00E77173" w:rsidRPr="00705CD6" w:rsidRDefault="00E77173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173" w:rsidRPr="0042367D" w:rsidRDefault="00705CD6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Письмо </w:t>
            </w:r>
          </w:p>
        </w:tc>
        <w:tc>
          <w:tcPr>
            <w:tcW w:w="500" w:type="dxa"/>
          </w:tcPr>
          <w:p w:rsidR="00E77173" w:rsidRPr="00705CD6" w:rsidRDefault="00705CD6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473" w:type="dxa"/>
          </w:tcPr>
          <w:p w:rsidR="00705CD6" w:rsidRPr="00705CD6" w:rsidRDefault="00705CD6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технологии написания всех письменных букв и их соединений в графических слогах и цельных словах по алгоритмам. Работа </w:t>
            </w:r>
            <w:proofErr w:type="gramStart"/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77173" w:rsidRPr="00705CD6" w:rsidRDefault="00705CD6" w:rsidP="004236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sz w:val="24"/>
                <w:szCs w:val="24"/>
              </w:rPr>
              <w:t>исправлению графических ошибок и совершенствованию каллиграфического качества письма: четкости, устойчивости и удобочитаемости.</w:t>
            </w:r>
          </w:p>
        </w:tc>
        <w:tc>
          <w:tcPr>
            <w:tcW w:w="7853" w:type="dxa"/>
          </w:tcPr>
          <w:p w:rsidR="00705CD6" w:rsidRPr="00705CD6" w:rsidRDefault="00705CD6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чередовать напряжение мышц руки с расслаблением в</w:t>
            </w:r>
            <w:r w:rsidR="00423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процессе воспроизведения букв под счет (прием тактирования).</w:t>
            </w:r>
          </w:p>
          <w:p w:rsidR="00705CD6" w:rsidRPr="00705CD6" w:rsidRDefault="00705CD6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заданий, ориентированных на формирование УУД</w:t>
            </w:r>
          </w:p>
          <w:p w:rsidR="00705CD6" w:rsidRPr="00705CD6" w:rsidRDefault="00705CD6" w:rsidP="0070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графической гр</w:t>
            </w:r>
            <w:r w:rsidR="0042367D">
              <w:rPr>
                <w:rFonts w:ascii="Times New Roman" w:hAnsi="Times New Roman" w:cs="Times New Roman"/>
                <w:bCs/>
                <w:sz w:val="24"/>
                <w:szCs w:val="24"/>
              </w:rPr>
              <w:t>амотности, связности и каллигра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фического качества письма при условии ускорения его темпа.</w:t>
            </w:r>
          </w:p>
          <w:p w:rsidR="00E77173" w:rsidRPr="00705CD6" w:rsidRDefault="00705CD6" w:rsidP="004236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Списывание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 и предложени</w:t>
            </w:r>
            <w:r w:rsidR="0042367D">
              <w:rPr>
                <w:rFonts w:ascii="Times New Roman" w:hAnsi="Times New Roman" w:cs="Times New Roman"/>
                <w:bCs/>
                <w:sz w:val="24"/>
                <w:szCs w:val="24"/>
              </w:rPr>
              <w:t>й с печатного и письменного тек</w:t>
            </w:r>
            <w:r w:rsidRPr="00705CD6">
              <w:rPr>
                <w:rFonts w:ascii="Times New Roman" w:hAnsi="Times New Roman" w:cs="Times New Roman"/>
                <w:bCs/>
                <w:sz w:val="24"/>
                <w:szCs w:val="24"/>
              </w:rPr>
              <w:t>стов, письмо под диктовку.</w:t>
            </w:r>
          </w:p>
        </w:tc>
      </w:tr>
    </w:tbl>
    <w:p w:rsidR="00E77173" w:rsidRPr="00705CD6" w:rsidRDefault="00E77173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173" w:rsidRDefault="00E77173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67D" w:rsidRDefault="0042367D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67D" w:rsidRDefault="0042367D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67D" w:rsidRDefault="0042367D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67D" w:rsidRDefault="0042367D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67D" w:rsidRPr="003E4E5D" w:rsidRDefault="0042367D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5D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по обучению грамоте (Перспективная начальная школа)</w:t>
      </w:r>
    </w:p>
    <w:p w:rsidR="00304D9E" w:rsidRDefault="00304D9E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Уроки чтения</w:t>
      </w:r>
    </w:p>
    <w:p w:rsidR="00BE56D8" w:rsidRDefault="00BE56D8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5276" w:type="dxa"/>
        <w:tblLayout w:type="fixed"/>
        <w:tblLook w:val="01E0"/>
      </w:tblPr>
      <w:tblGrid>
        <w:gridCol w:w="534"/>
        <w:gridCol w:w="2835"/>
        <w:gridCol w:w="4394"/>
        <w:gridCol w:w="4536"/>
        <w:gridCol w:w="1276"/>
        <w:gridCol w:w="850"/>
        <w:gridCol w:w="851"/>
      </w:tblGrid>
      <w:tr w:rsidR="00304D9E" w:rsidRPr="003953E8" w:rsidTr="003953E8">
        <w:trPr>
          <w:trHeight w:val="779"/>
        </w:trPr>
        <w:tc>
          <w:tcPr>
            <w:tcW w:w="534" w:type="dxa"/>
            <w:vMerge w:val="restart"/>
          </w:tcPr>
          <w:p w:rsidR="00304D9E" w:rsidRPr="003953E8" w:rsidRDefault="00304D9E" w:rsidP="003953E8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</w:p>
        </w:tc>
        <w:tc>
          <w:tcPr>
            <w:tcW w:w="2835" w:type="dxa"/>
            <w:vMerge w:val="restart"/>
          </w:tcPr>
          <w:p w:rsidR="00304D9E" w:rsidRPr="003953E8" w:rsidRDefault="00304D9E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304D9E" w:rsidRPr="003953E8" w:rsidRDefault="00304D9E" w:rsidP="0039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4536" w:type="dxa"/>
            <w:vMerge w:val="restart"/>
          </w:tcPr>
          <w:p w:rsidR="00304D9E" w:rsidRPr="003953E8" w:rsidRDefault="00304D9E" w:rsidP="0039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3953E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304D9E" w:rsidRPr="003953E8" w:rsidRDefault="00304D9E" w:rsidP="0039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gridSpan w:val="2"/>
          </w:tcPr>
          <w:p w:rsidR="00304D9E" w:rsidRPr="003953E8" w:rsidRDefault="00304D9E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04D9E" w:rsidRPr="003953E8" w:rsidTr="003953E8">
        <w:trPr>
          <w:trHeight w:val="351"/>
        </w:trPr>
        <w:tc>
          <w:tcPr>
            <w:tcW w:w="534" w:type="dxa"/>
            <w:vMerge/>
            <w:vAlign w:val="center"/>
          </w:tcPr>
          <w:p w:rsidR="00304D9E" w:rsidRPr="003953E8" w:rsidRDefault="00304D9E" w:rsidP="003953E8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4D9E" w:rsidRPr="003953E8" w:rsidRDefault="00304D9E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04D9E" w:rsidRPr="003953E8" w:rsidRDefault="00304D9E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04D9E" w:rsidRPr="003953E8" w:rsidRDefault="00304D9E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4D9E" w:rsidRPr="003953E8" w:rsidRDefault="00304D9E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9E" w:rsidRPr="003953E8" w:rsidRDefault="00304D9E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04D9E" w:rsidRPr="003953E8" w:rsidRDefault="00304D9E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Вводный урок. Знакомство с учебником. </w:t>
            </w:r>
          </w:p>
        </w:tc>
        <w:tc>
          <w:tcPr>
            <w:tcW w:w="4394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 элементами  книги, понимание роли иллюстрации в книге.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Научение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сидеть за партой, работать с книгой. Формирование культуры учебного труда.</w:t>
            </w:r>
          </w:p>
        </w:tc>
        <w:tc>
          <w:tcPr>
            <w:tcW w:w="4536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диалоге при обсуждении прослушанного произведения. Составление предложений по иллюстрациям. Слушание текста сказки.</w:t>
            </w:r>
          </w:p>
          <w:p w:rsidR="003953E8" w:rsidRPr="003953E8" w:rsidRDefault="003953E8" w:rsidP="0039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Речь устная и письменная. Слушание сказки «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избушка», беседа.</w:t>
            </w:r>
          </w:p>
        </w:tc>
        <w:tc>
          <w:tcPr>
            <w:tcW w:w="4394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 элементами  книги.  Различие устной  и письменной речи. Умение составлять рассказ из 3-4 предложений на основе иллюстрации. Формирование культуры учебного труда.</w:t>
            </w:r>
          </w:p>
        </w:tc>
        <w:tc>
          <w:tcPr>
            <w:tcW w:w="4536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содержания сказки. Составление рассказа на основе иллюстрации.</w:t>
            </w:r>
          </w:p>
          <w:p w:rsidR="003953E8" w:rsidRPr="003953E8" w:rsidRDefault="003953E8" w:rsidP="0039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 Ответы на вопросы.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Сказка «Колобок».  Текст. Предложение. Слово.  </w:t>
            </w:r>
          </w:p>
        </w:tc>
        <w:tc>
          <w:tcPr>
            <w:tcW w:w="4394" w:type="dxa"/>
          </w:tcPr>
          <w:p w:rsidR="003953E8" w:rsidRPr="003953E8" w:rsidRDefault="003953E8" w:rsidP="003953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 элементами  книги, особенностей разных фольклорных жанров. Умение составлять рассказы из 34 предложений на основе иллюстрации, соотносить иллюстрации с текстом. Формирование образных представления о тексте как «доме, в котором живут и дружат предложения». Знакомство  со словом как структурной единицей речи, его назывной функцией.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сообщение.  </w:t>
            </w:r>
          </w:p>
        </w:tc>
        <w:tc>
          <w:tcPr>
            <w:tcW w:w="4536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на слух и понимание художественных произведений разных жанров. Пересказ содержания сказки. Соотнесение иллюстраций с частями текста</w:t>
            </w:r>
          </w:p>
          <w:p w:rsidR="003953E8" w:rsidRPr="003953E8" w:rsidRDefault="003953E8" w:rsidP="0039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 Пересказ с опорой на иллюстрацию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хлеб на стол пришел? 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Текст, предложение, 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слово.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Интонация.</w:t>
            </w:r>
          </w:p>
        </w:tc>
        <w:tc>
          <w:tcPr>
            <w:tcW w:w="4394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Знакомство со структурной единицей  языка: предложением.  Формирование образных представления о тексте как 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«доме, в котором живут и дружат предложения». Формирование культуры учебного труда.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сообщение.  </w:t>
            </w:r>
          </w:p>
        </w:tc>
        <w:tc>
          <w:tcPr>
            <w:tcW w:w="4536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Выделение структурной единицы языка – предложение. Составление предложений из 2-3 слов.  Пересказ текста.</w:t>
            </w:r>
          </w:p>
          <w:p w:rsidR="003953E8" w:rsidRPr="003953E8" w:rsidRDefault="003953E8" w:rsidP="0039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«Доброе дело».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Слова-предметы. Живые и неживые предметы.</w:t>
            </w:r>
          </w:p>
        </w:tc>
        <w:tc>
          <w:tcPr>
            <w:tcW w:w="4394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 со словом как структурной единицей речи, его назывной функцией. Формирование представлений об одушевленных и неодушевленных предметах. </w:t>
            </w:r>
          </w:p>
        </w:tc>
        <w:tc>
          <w:tcPr>
            <w:tcW w:w="4536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на слух и понимание художественных произведений разных жанров. Составление рассказа из 3-4предложений на основе иллюстрации, графической модели, с использованием соответствующих фишек.</w:t>
            </w: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«Попугай». Текст.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Живые и неживые предметы.</w:t>
            </w:r>
          </w:p>
        </w:tc>
        <w:tc>
          <w:tcPr>
            <w:tcW w:w="4394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образных представления о тексте как «доме, в котором живут и дружат предложения». Формирование первичного представления о тексте как определенной последовательности предложений и слов, связанных между собой по смыслу и интонационно и выражающих законченное сообщение.  Знакомство  со словом как структурной единицей речи, его назывной функцией.</w:t>
            </w:r>
          </w:p>
        </w:tc>
        <w:tc>
          <w:tcPr>
            <w:tcW w:w="4536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на слух и понимание художественных произведений разных жанров. Составление рассказа из 3-4предложений на основе иллюстрации, графической модели, с использованием соответствующих фишек.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«Неудачная прогулка».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Слова-действия.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речевые и неречевые.</w:t>
            </w:r>
          </w:p>
        </w:tc>
        <w:tc>
          <w:tcPr>
            <w:tcW w:w="4394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 со словом как структурной единицей речи, его назывной функцией. Знакомство со «словами-действиями». Выделение звуков речевых и неречевых. Формирование культуры учебного труда.</w:t>
            </w:r>
          </w:p>
        </w:tc>
        <w:tc>
          <w:tcPr>
            <w:tcW w:w="4536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диалоге при обсуждении прослушанного произведения.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Озаглавливание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рассказа, заданного иллюстрацией. Составление рассказа из 3-4 предложений на основе графической модели, с использованием соответствующих фишек, подбор слов, обозначающих действия предметов. </w:t>
            </w: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«Догадливая лягушка».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Слова-признаки.</w:t>
            </w:r>
          </w:p>
        </w:tc>
        <w:tc>
          <w:tcPr>
            <w:tcW w:w="4394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«словами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ризнаками».  Обучение составлять ответ на вопрос учителя по прочитанному тексту. </w:t>
            </w:r>
          </w:p>
        </w:tc>
        <w:tc>
          <w:tcPr>
            <w:tcW w:w="4536" w:type="dxa"/>
          </w:tcPr>
          <w:p w:rsidR="003953E8" w:rsidRPr="003953E8" w:rsidRDefault="003953E8" w:rsidP="0034033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на слух и понимание художественных произведений разных жанров. Составление рассказа из 3-4 предложений на основе графической модели, с использованием соответствующих фишек, подбор слов, 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обозначающих признаки предметов. Составление предложений на основе тематических иллюстраций. Участие в диалоге при обсуждении прослушанного произведения. Выборочный пересказ. Заучивание стихотворения наизусть. </w:t>
            </w: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забавы», «Наши гости». Слова-помощники Звуки речевые и неречевые.</w:t>
            </w:r>
          </w:p>
        </w:tc>
        <w:tc>
          <w:tcPr>
            <w:tcW w:w="4394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«словами-помощниками».  Декламация стихотворных произведений.  Обучение пересказу. Формирование культуры учебного труда.</w:t>
            </w:r>
          </w:p>
        </w:tc>
        <w:tc>
          <w:tcPr>
            <w:tcW w:w="453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на слух и понимание художественных произведений разных жанров. Заучивание стихотворения наизусть.</w:t>
            </w: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Выборочный пересказ.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Азбука: две группы букв (буквы  гласных и согласных звуков). Буква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94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гласными звуками, их графическим обозначением (кружок). Формулирование ответов на поставленные вопросы. Знакомство с буквой А. Формирование культуры учебного труда.</w:t>
            </w:r>
          </w:p>
        </w:tc>
        <w:tc>
          <w:tcPr>
            <w:tcW w:w="453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и понимание текста. Узнавание и выделение на слух из ряда звучащих и произносимых слов  только те, в которых есть заданный звук.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Узнавание и выделение на слух из ряда звучащих и произносимых слов  только те, в которых есть заданный звук. Подбор слов с заданным звуком.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понимание текста. Декламация стихотворений.</w:t>
            </w:r>
          </w:p>
          <w:p w:rsidR="003953E8" w:rsidRPr="003953E8" w:rsidRDefault="003953E8" w:rsidP="0034033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Фиксация на схеме слова гласного звука с помощью простого кружка, а затем – знака транскрипции.  Конструирование печатных букв с помощью элементов-шаблонов. Формулирование ответов на поставленные вопросы, выборочный и полный пересказ воспринятого на слух текста. </w:t>
            </w: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[а], 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 а</w:t>
            </w:r>
          </w:p>
        </w:tc>
        <w:tc>
          <w:tcPr>
            <w:tcW w:w="4394" w:type="dxa"/>
            <w:vMerge w:val="restart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Соотнесение звука и буквы.  Формирование образного представления о том, что буква – лишь знак («одежда») для звука речи. Выделение голосом ударного звука в слове в процессе озвучивания его схемы.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произнесения слова по слогам и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учетом ударения) на 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основе графических схем слов. Графическая фиксация слогов в слове с помощью дуг.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звука и буквы. Формирование культуры учебного труда.</w:t>
            </w:r>
          </w:p>
        </w:tc>
        <w:tc>
          <w:tcPr>
            <w:tcW w:w="4536" w:type="dxa"/>
            <w:vMerge w:val="restart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Чтение в схемах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словах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буквенной записи слов по слогам и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Деление слова на слоги. Декламация стихотворений.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звуков известными буквами.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диалоге при обсуждении прослушанного произведения.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[о], 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[о], 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 с взаимопроверкой.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[у], 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 у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[у], 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 у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[э], 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 э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Чтение в парах. 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[э], 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 э. Повторение.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буква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Чтение в парах. 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буква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[и], 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 и. И – показатель мягкости предшествующих согласных звуков. Две работы буквы И.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[и], 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звуки –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ртораскрыватели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:  [а], [о]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,[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у], [э],[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],[и].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букв гласных.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Слог, ударение.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 взаимопроверкой.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Ударение.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Звуки 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[м,], буквы М, м</w:t>
            </w:r>
          </w:p>
        </w:tc>
        <w:tc>
          <w:tcPr>
            <w:tcW w:w="4394" w:type="dxa"/>
            <w:vMerge w:val="restart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Ознакомить с согласными сонорными звуками и буквами, их обозначающими. Формировать умение противопоставлять  сонорные согласные звуки по твердости-мягкости. Обозначать твердость на письме при помощи букв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э, мягкость – буквы и. 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Соотнесение звуков и букв. Формирование культуры учебного 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4536" w:type="dxa"/>
            <w:vMerge w:val="restart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Чтение в схемах и текстах буквенной записи слов по слогам и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Деление слова на слоги. Декламация стихотворений. Чтение закрытых и неприкрытых слогов и открытых слогов-слияний с твердыми и мягкими согласными звуками. Перекодирование звуковой формы слов из условно-графической в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буквенную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наоборот. 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диалоге при обсуждении 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прослушанного произведения. </w:t>
            </w:r>
          </w:p>
          <w:p w:rsidR="00BE56D8" w:rsidRPr="003953E8" w:rsidRDefault="00BE56D8" w:rsidP="0039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Текущий. Пересказ.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Звуки 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[м,], буквы М, м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 Ответы на вопросы.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,]  –  [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м] [м,].</w:t>
            </w:r>
          </w:p>
          <w:p w:rsidR="00BE56D8" w:rsidRPr="003953E8" w:rsidRDefault="00BE56D8" w:rsidP="003953E8">
            <w:pPr>
              <w:pStyle w:val="6"/>
              <w:suppressAutoHyphens/>
              <w:contextualSpacing/>
              <w:outlineLvl w:val="5"/>
              <w:rPr>
                <w:bCs/>
              </w:rPr>
            </w:pPr>
            <w:r w:rsidRPr="003953E8">
              <w:rPr>
                <w:bCs/>
              </w:rPr>
              <w:t>Повторение и обобщение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[л,] Л, л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Выразительное чтение в парах.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[л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][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л,] Л, л. Закрепление  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][</w:t>
            </w:r>
            <w:proofErr w:type="spellStart"/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Р,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вопросы.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,] Р, р. Повторение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,], 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394" w:type="dxa"/>
            <w:vMerge w:val="restart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представления о «работе» (функции) букв «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,ё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,ю,е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обозначать два звука в начале слова и после гласных звуков в середине слова и на конце слова. 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обозначать мягкость согласных звуков с слоге-слиянии с помощью букв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,ё</w:t>
            </w:r>
            <w:proofErr w:type="spellEnd"/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 я 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понимания указующей роли мягкого знака «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» на мягкость согласного звука в конце и середине звука.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различать согласные глухие и звонкие, мягкие и твердые, парные и непарные. 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звуков и букв. Формирование культуры учебного труда.</w:t>
            </w:r>
          </w:p>
        </w:tc>
        <w:tc>
          <w:tcPr>
            <w:tcW w:w="4536" w:type="dxa"/>
            <w:vMerge w:val="restart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мягкости согласных в слоге-слиянии с помощью букв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,ё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,ю,е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письме. Слоговое и орфоэпическое прочтение звуковой и буквенной схем слов. Дифференцировка мягких и твердых согласных сонорных звуков на слух при выделении их из контекста произносимого слова.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мягкости согласных звуков на письме.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текста с изученными буквами.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ответов на вопросы по прочитанному тексту.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звукобуквенных схем слов.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форм печатных букв (строчных и заглавных)</w:t>
            </w:r>
          </w:p>
          <w:p w:rsidR="00BE56D8" w:rsidRPr="003953E8" w:rsidRDefault="00BE56D8" w:rsidP="0039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Пересказ 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,], 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  Закрепление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Буквы Я, я в начале слова и перед гласной – два звук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а[</w:t>
            </w:r>
            <w:proofErr w:type="spellStart"/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,]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 Ответы на вопросы.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 я – показатель мягкости предшествующего согласного 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Ё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 ё в начале слова и перед гласной – два звука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 Чтение с взаимопроверкой.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ё – показатель мягкости предшествующего согласного 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начале слова и перед гласной – два звука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 Чтение с взаимопроверкой.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показатель мягкости предшествующего согласного 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 в начале слова и перед гласной – 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два звука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Ответы на 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Буквы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 – показатель мягкости предшествующего согласного 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обозначения мягкости  согласных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 Чтение с взаимопроверкой.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обозначения мягкости  согласных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94" w:type="dxa"/>
            <w:vMerge w:val="restart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буквенными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обозначении звуков, парных  по звонкости-глухости. Формирование представлений о звуках парных по звонкости-глухости. Обучение соотнесению звуков и букв.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Усвоение форм звуков. Знакомство с первыми правилами традиционных написаний: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наглядно-образных представлений о звуке, слоге, слове, предложении и тексте.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представления о жанровом разнообразии произведений: малые фольклорные жанры, стихотворение.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4536" w:type="dxa"/>
            <w:vMerge w:val="restart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над смыслоразличительной функцией звуков. 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Дифференцировка звуков на основе работы по звукобуквенным схемам, чтение слогов, слов, текстов.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исходных и преобразованных слов путем замены или дополнения в них одного исходного звука, а также обратного прочтения (слева направо) слов-перевертышей.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отгадывание загадок.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Чтение, запоминание и воспроизведение по памяти скороговорок,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приговорок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 дразнилок, считалок, изречений народной мудрости, в которых варьируются изучаемые звуки.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форм печатных букв.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текста с изученными буквами.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предложений по иллюстрациям и схемам,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пересказывание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слов на слоги. Обозначение мягкости согласных на письме.</w:t>
            </w:r>
          </w:p>
          <w:p w:rsidR="00BE56D8" w:rsidRPr="003953E8" w:rsidRDefault="00BE56D8" w:rsidP="0039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 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][</w:t>
            </w:r>
            <w:proofErr w:type="spellStart"/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,] Д, д. Повторение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[т] [т,]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,т</w:t>
            </w:r>
            <w:proofErr w:type="spellEnd"/>
            <w:proofErr w:type="gramEnd"/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в парах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[т] [т,]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,т</w:t>
            </w:r>
            <w:proofErr w:type="spellEnd"/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][</w:t>
            </w:r>
            <w:proofErr w:type="spellStart"/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,] – [т] [т,].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в парах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[с] [с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 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С, с.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вопросах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[с] [с,] С, с.  Повторение.</w:t>
            </w:r>
            <w:proofErr w:type="gramEnd"/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,] – [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с] [с,].</w:t>
            </w:r>
          </w:p>
          <w:p w:rsidR="00BE56D8" w:rsidRPr="003953E8" w:rsidRDefault="00BE56D8" w:rsidP="003953E8">
            <w:pPr>
              <w:pStyle w:val="6"/>
              <w:suppressAutoHyphens/>
              <w:contextualSpacing/>
              <w:outlineLvl w:val="5"/>
              <w:rPr>
                <w:bCs/>
              </w:rPr>
            </w:pPr>
            <w:r w:rsidRPr="003953E8">
              <w:rPr>
                <w:bCs/>
              </w:rPr>
              <w:t>Повторение и обобщение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[г,] Г, г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 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[г,] Г, г 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[к] [к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К, к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в парах 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[г] [г,] – 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[к,]. Повторение и обобщение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[в] [в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В, в.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[в] [в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В, в. 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Звуки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[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,],  буквы Ф, </w:t>
            </w:r>
            <w:proofErr w:type="spellStart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Выразительные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[в] [в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,] – [</w:t>
            </w:r>
            <w:proofErr w:type="spellStart"/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[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,]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Звуки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[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,],  буквы Ф,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обобщение  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в парах 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[б,] Б, б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 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[б,] Б, б 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П,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в парах 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[б] [б,] – [</w:t>
            </w:r>
            <w:proofErr w:type="spellStart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,].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Ж, ж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 в парах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Ж, ж (закрепление) 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буквы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взаимопроверка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]–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Ответы на вопросы 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ья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ьё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ью</w:t>
            </w:r>
            <w:proofErr w:type="spellEnd"/>
          </w:p>
        </w:tc>
        <w:tc>
          <w:tcPr>
            <w:tcW w:w="4394" w:type="dxa"/>
            <w:vMerge w:val="restart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обозначать на письме звуков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с помощью сочетаний разделительных «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» и «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» знаков  и гласных букв.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звуков по глухости-звонкости.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Ударный слог.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слова. Формирование культуры учебного труда.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письме звуков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с помощью сочетаний разделительных «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» и «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» знаков  и гласных букв.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слов, предложений и текстов с изученными текстами.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звуковой схемы слов со звуком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перекодирование ее в буквенную форму с последующим прочтением вначале по слогам, а затем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Конструирование печатных знаков.</w:t>
            </w:r>
          </w:p>
          <w:p w:rsidR="00BE56D8" w:rsidRPr="003953E8" w:rsidRDefault="00BE56D8" w:rsidP="0039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ья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ьё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ью</w:t>
            </w:r>
            <w:proofErr w:type="spellEnd"/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ъя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ъе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ъё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ъю</w:t>
            </w:r>
            <w:proofErr w:type="spellEnd"/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953E8" w:rsidTr="003953E8">
        <w:trPr>
          <w:trHeight w:val="276"/>
        </w:trPr>
        <w:tc>
          <w:tcPr>
            <w:tcW w:w="534" w:type="dxa"/>
            <w:vAlign w:val="center"/>
          </w:tcPr>
          <w:p w:rsidR="00BE56D8" w:rsidRPr="003953E8" w:rsidRDefault="00BE56D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ъя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ъе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ъё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ъю</w:t>
            </w:r>
            <w:proofErr w:type="spellEnd"/>
          </w:p>
        </w:tc>
        <w:tc>
          <w:tcPr>
            <w:tcW w:w="4394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D8" w:rsidRPr="003953E8" w:rsidRDefault="00BE56D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953E8" w:rsidRDefault="00BE56D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артикуляции звуков в процессе акцентированного произнесения их в контексте целого слова, так и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написания сочетаний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.;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ща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чу,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4536" w:type="dxa"/>
            <w:vMerge w:val="restart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звукобуквенного разбора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слогов, слов, предложений и текстов.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сочетаний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ща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чу,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слов с сочетаниями же,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ше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шо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шё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жо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жё,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чщ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чё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ще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щё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н,чт,щн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53E8" w:rsidRPr="003953E8" w:rsidRDefault="003953E8" w:rsidP="0039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]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 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,] Ч, ч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наизусть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[ч,] Ч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 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,], буквы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,], буквы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буквы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буквы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 Закрепление.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Весна. В народе говорят.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Приговорка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сознательного чтения текстов различных жанров при условии орфоэпического произнесения слов. Формирование умения соблюдать паузы в соответствии со знаками </w:t>
            </w:r>
            <w:proofErr w:type="gram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препинания</w:t>
            </w:r>
            <w:proofErr w:type="gram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 предложениях, так и между ними.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умения отвечать на вопросы по содержанию текста, отгадывания загадок, пересказывать текст, передавать при помощи интонации своего отношения к персонажам или событиям Формирование культуры учебного труда.</w:t>
            </w:r>
          </w:p>
        </w:tc>
        <w:tc>
          <w:tcPr>
            <w:tcW w:w="4536" w:type="dxa"/>
            <w:vMerge w:val="restart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Чтение и понимание текста.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формулирование ответов на вопросы по содержанию текста.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Декламация стихотворений.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Звукобуквенный разбор.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диалоге при обсуждении </w:t>
            </w: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произведения.</w:t>
            </w:r>
          </w:p>
          <w:p w:rsidR="003953E8" w:rsidRPr="003953E8" w:rsidRDefault="003953E8" w:rsidP="00395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Белая акация.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 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Бородицкая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 Синичья скороговорка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 Блок. Ветхая избушка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Ю. 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Мориц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 Попрыгать-поиграть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наизусть 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. Песня игрушек.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Берестов. </w:t>
            </w:r>
            <w:proofErr w:type="spellStart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Читалочка</w:t>
            </w:r>
            <w:proofErr w:type="spellEnd"/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Алфавит.</w:t>
            </w:r>
          </w:p>
        </w:tc>
        <w:tc>
          <w:tcPr>
            <w:tcW w:w="4394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наизусть </w:t>
            </w: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E8" w:rsidRPr="003953E8" w:rsidTr="003953E8">
        <w:trPr>
          <w:trHeight w:val="276"/>
        </w:trPr>
        <w:tc>
          <w:tcPr>
            <w:tcW w:w="534" w:type="dxa"/>
            <w:vAlign w:val="center"/>
          </w:tcPr>
          <w:p w:rsidR="003953E8" w:rsidRPr="003953E8" w:rsidRDefault="003953E8" w:rsidP="003953E8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4394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3E8" w:rsidRPr="003953E8" w:rsidRDefault="003953E8" w:rsidP="003953E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53E8" w:rsidRPr="003953E8" w:rsidRDefault="003953E8" w:rsidP="003953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4D9E" w:rsidRPr="00304D9E" w:rsidRDefault="00304D9E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D9E" w:rsidRDefault="00304D9E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33E" w:rsidRDefault="0034033E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33E" w:rsidRDefault="0034033E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33E" w:rsidRDefault="0034033E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33E" w:rsidRDefault="0034033E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33E" w:rsidRDefault="0034033E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33E" w:rsidRDefault="0034033E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56D8" w:rsidRPr="00304D9E" w:rsidRDefault="00BE56D8" w:rsidP="00304D9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67D" w:rsidRDefault="0042367D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E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Уроки письма</w:t>
      </w:r>
    </w:p>
    <w:p w:rsidR="003E4E5D" w:rsidRPr="003E4E5D" w:rsidRDefault="003E4E5D" w:rsidP="003E4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1E0"/>
      </w:tblPr>
      <w:tblGrid>
        <w:gridCol w:w="566"/>
        <w:gridCol w:w="2803"/>
        <w:gridCol w:w="5386"/>
        <w:gridCol w:w="3544"/>
        <w:gridCol w:w="1276"/>
        <w:gridCol w:w="850"/>
        <w:gridCol w:w="851"/>
      </w:tblGrid>
      <w:tr w:rsidR="003E4E5D" w:rsidRPr="003E4E5D" w:rsidTr="003E4E5D">
        <w:trPr>
          <w:trHeight w:val="779"/>
        </w:trPr>
        <w:tc>
          <w:tcPr>
            <w:tcW w:w="566" w:type="dxa"/>
            <w:vMerge w:val="restart"/>
          </w:tcPr>
          <w:p w:rsidR="003E4E5D" w:rsidRPr="003E4E5D" w:rsidRDefault="003E4E5D" w:rsidP="003E4E5D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</w:p>
        </w:tc>
        <w:tc>
          <w:tcPr>
            <w:tcW w:w="2803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3E4E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gridSpan w:val="2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E4E5D" w:rsidRPr="003E4E5D" w:rsidTr="003E4E5D">
        <w:trPr>
          <w:trHeight w:val="351"/>
        </w:trPr>
        <w:tc>
          <w:tcPr>
            <w:tcW w:w="566" w:type="dxa"/>
            <w:vMerge/>
            <w:vAlign w:val="center"/>
          </w:tcPr>
          <w:p w:rsidR="003E4E5D" w:rsidRPr="003E4E5D" w:rsidRDefault="003E4E5D" w:rsidP="003E4E5D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 предметом. Гигиенические правила письма. Ориентировка в пространстве. Письмо прямой линии.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гигиеническими требованиями при письме. Правила посадки и пользования письменными принадлежностями. Формирование  понятия о вертикальных, горизонтальных и наклонных (вправо) линейках.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Ориентировка в тетради. Определение границ рабочей строки. Соблюдение гигиенических правил письма.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строка. Точка начала письма.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 правила.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мелких мышц пальцев и свободы движения руки. Обучение пространственной ориентировки в тетради и ее разлиновке.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прямых линий. Ориентировка в тетради.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короткой и  длинной прямой линии. Развитие пространственных представлений.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 правила.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короткие и длинные прямые линии.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коротких и длинных прямых линий.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линия с закруглением с одной стороны: влево и вправо.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 правила.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прямую линию с закруглением с одной стороны: влево и вправо.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прямой линии с закруглением с одной стороны: влево и вправо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по образцу</w:t>
            </w:r>
          </w:p>
          <w:p w:rsidR="003E4E5D" w:rsidRPr="003E4E5D" w:rsidRDefault="003E4E5D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Наклонная прямая с закруглением с  двух сторон (сверху слева и снизу вправо: </w:t>
            </w:r>
            <w:r w:rsidRPr="003E4E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 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правила.</w:t>
            </w:r>
          </w:p>
        </w:tc>
        <w:tc>
          <w:tcPr>
            <w:tcW w:w="5386" w:type="dxa"/>
          </w:tcPr>
          <w:p w:rsidR="0034033E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наклонную прямую с закруглением с  двух сторон (сверху слева и снизу вправо: </w:t>
            </w:r>
            <w:r w:rsidRPr="003E4E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). 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наклонной прямой  с закруглением с  двух сторон (сверху слева и снизу вправо: </w:t>
            </w:r>
            <w:r w:rsidRPr="003E4E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по образцу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Наклонные прямые с  петлей вверху и внизу. Гигиенические правила.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tabs>
                <w:tab w:val="left" w:pos="296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наклонные прямые с  петлей вверху и внизу.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наклонной прямой  с  петлей вверху и внизу.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470451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по образцу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полуовала с петлей в рабочей строке 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(е). Гигиенические правила.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умения писать полуовалы с петлей в рабочей строке (е). Развитие 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4033E" w:rsidRDefault="003E4E5D" w:rsidP="003403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Написание полуовала с петлей в рабочей строке (е). Называние и 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различие элементов печатных и письменных букв.</w:t>
            </w:r>
          </w:p>
        </w:tc>
        <w:tc>
          <w:tcPr>
            <w:tcW w:w="1276" w:type="dxa"/>
          </w:tcPr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Текущий.</w:t>
            </w:r>
          </w:p>
          <w:p w:rsidR="003E4E5D" w:rsidRPr="003E4E5D" w:rsidRDefault="00470451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образцу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плавной  наклонной линии с закруглением слева снизу и  справа сверху.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плавную  наклонную линию с закруглением слева снизу и  справа сверху.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плавной  наклонной линии с закруглением слева снизу и  справа сверху. Называние и различие элементов печатных и письменных букв.</w:t>
            </w:r>
          </w:p>
        </w:tc>
        <w:tc>
          <w:tcPr>
            <w:tcW w:w="1276" w:type="dxa"/>
          </w:tcPr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по образцу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овалов: малого и большого: о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proofErr w:type="gramEnd"/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овалы: малого и большого: о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овалов: малого и большого: о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 Называние и различие элементов печатных и письменных букв.</w:t>
            </w: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470451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по образцу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полуовалов: письмо справа –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подобного – письмо слева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полуовалы: письмо справа –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подобного – письмо слева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полуовалов: письмо справа –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подобного – письмо слева. Называние и различие элементов печатных и письменных букв.</w:t>
            </w:r>
          </w:p>
        </w:tc>
        <w:tc>
          <w:tcPr>
            <w:tcW w:w="1276" w:type="dxa"/>
          </w:tcPr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по образцу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короткой прямой линии с половинным овалом: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короткую прямую линию с половинным овалом: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короткой прямой линии с половинным овалом: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Называние и различие элементов печатных и письменных букв. </w:t>
            </w: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Введение работы со звукобуквенной схемой.</w:t>
            </w:r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писать строчные и заглавные буквы.  Овладение звукобуквенным анализом как основой «перевода» слова звучащего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написанное.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букв по алгоритму. Выполнение узоров-бордюров.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букв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, а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о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у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письма букв гласных в сочетаниях: уа, ау. Подготовка к введению алгоритма письма под диктовку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выполнять верхнее и нижнее соединение бу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кв в сл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овах ау, уа.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соединений, соотнесение печатных и письменных букв. Письмо под диктовку.  Звукобуквенный разбор.  Перекодирование звуковой схемы слова в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графическую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Написание изученных букв.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Тематический.</w:t>
            </w:r>
          </w:p>
          <w:p w:rsidR="00470451" w:rsidRPr="00470451" w:rsidRDefault="00470451" w:rsidP="004704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диктовку, самопров</w:t>
            </w: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ерка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э</w:t>
            </w:r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строчные и заглавные буквы.  Введение алгоритма письма под диктовку: темп, последовательность действий, проверка работы. Взаимоконтроль.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 Введение алгоритма письма под диктовку.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470451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470451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51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алгоритмом письма под диктовку: темп, последовательность действий, проверка работы. Взаимоконтроль.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алгоритмом письма под диктовку: темп, последовательность действий, проверка работы. Взаимоконтроль.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 по образцу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8A8" w:rsidRPr="003E4E5D" w:rsidTr="003E4E5D">
        <w:trPr>
          <w:trHeight w:val="276"/>
        </w:trPr>
        <w:tc>
          <w:tcPr>
            <w:tcW w:w="566" w:type="dxa"/>
            <w:vAlign w:val="center"/>
          </w:tcPr>
          <w:p w:rsidR="008168A8" w:rsidRPr="003E4E5D" w:rsidRDefault="008168A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</w:t>
            </w:r>
          </w:p>
        </w:tc>
        <w:tc>
          <w:tcPr>
            <w:tcW w:w="5386" w:type="dxa"/>
            <w:vMerge w:val="restart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строчные и заглавные буквы. 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букв. Звукобуквенный разбор слов. </w:t>
            </w:r>
          </w:p>
          <w:p w:rsidR="008168A8" w:rsidRPr="003E4E5D" w:rsidRDefault="008168A8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3E4E5D" w:rsidRDefault="0034033E" w:rsidP="003403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Самопроверка </w:t>
            </w:r>
            <w:r w:rsidR="008168A8"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по образцу</w:t>
            </w:r>
          </w:p>
        </w:tc>
        <w:tc>
          <w:tcPr>
            <w:tcW w:w="850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8A8" w:rsidRPr="003E4E5D" w:rsidTr="003E4E5D">
        <w:trPr>
          <w:trHeight w:val="276"/>
        </w:trPr>
        <w:tc>
          <w:tcPr>
            <w:tcW w:w="566" w:type="dxa"/>
            <w:vAlign w:val="center"/>
          </w:tcPr>
          <w:p w:rsidR="008168A8" w:rsidRPr="003E4E5D" w:rsidRDefault="008168A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386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изученных гласных: слуховой диктант – запись  букв, обозначающих первые ударные гласные в словах. Запись предложений  на основе интонации: А? Э... У-у-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у! О! 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звуковому и зрительному диктантам. Формирование навыка правильного начертания букв и их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букв на основе двигательных элементов по определенному алгоритму.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34033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под диктовку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 </w:t>
            </w:r>
            <w:r w:rsidR="008168A8"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взаимопроверкой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представления о зрительном диктанте по памяти (последовательность гласных букв на доске дается на основе алфавита – без сообщения об этом детям):  а, и, о, у,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, э.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звуковому и зрительному диктантам. Формирование навыка правильного начертания букв и их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букв на основе двигательных элементов по определенному алгоритму.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изученных букв гласных на основе иллюстраций,  которые изображают лица детей, произносящих звуки гласных. 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звуков, которые отличаются особой работой губ,   и  букв, их обозначающих: [о], [у] –  о, у</w:t>
            </w:r>
            <w:proofErr w:type="gramEnd"/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звуковому и зрительному диктантам. Формирование навыка правильного начертания букв и их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букв на основе двигательных элементов по определенному алгоритму.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под диктовку </w:t>
            </w: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взаимопроверкой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Выборочный диктант: запись буквами  гласных звуков  под ударением (кружки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–к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ружки; стрелки –стрелки; белки – белки;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засыпать – засыпать)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звуковому и зрительному диктантам. Формирование навыка правильного начертания букв и их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букв на основе двигательных элементов по определенному алгоритму. Звукобуквенный анализ.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 взаимопроверкой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[у]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,[</w:t>
            </w:r>
            <w:proofErr w:type="spellStart"/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– звуки, которые не меняются в безударном положении. [а], [о],[э],[и] – звуки, которые в безударном положении могут «надевать маски» других звуков: река –  реки. У  берега реки густая трава. 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звуковому и зрительному диктантам. Формирование навыка правильного начертания букв и их соединений.  Ударные и безударные гласные.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букв на основе двигательных элементов по определенному алгоритму. И под диктовку. Отработка навыка каллиграфии, орфографической зоркости.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Тематический.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диктовку с проверкой по </w:t>
            </w:r>
            <w:r w:rsidR="0034033E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34033E"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разцу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8A8" w:rsidRPr="003E4E5D" w:rsidTr="008168A8">
        <w:trPr>
          <w:trHeight w:val="276"/>
        </w:trPr>
        <w:tc>
          <w:tcPr>
            <w:tcW w:w="566" w:type="dxa"/>
            <w:vAlign w:val="center"/>
          </w:tcPr>
          <w:p w:rsidR="008168A8" w:rsidRPr="003E4E5D" w:rsidRDefault="008168A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8168A8" w:rsidRPr="008168A8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</w:t>
            </w:r>
            <w:proofErr w:type="gramEnd"/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Письмо </w:t>
            </w: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соединений букв. </w:t>
            </w:r>
          </w:p>
          <w:p w:rsidR="008168A8" w:rsidRPr="008168A8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алгоритма записи слов под диктовку и самопроверки.</w:t>
            </w:r>
          </w:p>
        </w:tc>
        <w:tc>
          <w:tcPr>
            <w:tcW w:w="5386" w:type="dxa"/>
            <w:vMerge w:val="restart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навыка написание букв. Развитие 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8168A8" w:rsidRPr="008168A8" w:rsidRDefault="008168A8" w:rsidP="0081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168A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</w:t>
            </w:r>
            <w:r w:rsidRPr="0081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 </w:t>
            </w:r>
            <w:r w:rsidRPr="00816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м.</w:t>
            </w:r>
            <w:r w:rsidRPr="008168A8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буквы: гласные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A8">
              <w:rPr>
                <w:rFonts w:ascii="Times New Roman" w:hAnsi="Times New Roman" w:cs="Times New Roman"/>
                <w:sz w:val="24"/>
                <w:szCs w:val="24"/>
              </w:rPr>
              <w:t>и согласные. Звонкие согласные, различающиеся по мягкости и твёрдости</w:t>
            </w:r>
          </w:p>
          <w:p w:rsidR="008168A8" w:rsidRPr="003E4E5D" w:rsidRDefault="008168A8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Текущий.</w:t>
            </w:r>
          </w:p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Письмо под диктовку, самопроверка</w:t>
            </w:r>
          </w:p>
        </w:tc>
        <w:tc>
          <w:tcPr>
            <w:tcW w:w="850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8A8" w:rsidRPr="003E4E5D" w:rsidTr="003E4E5D">
        <w:trPr>
          <w:trHeight w:val="276"/>
        </w:trPr>
        <w:tc>
          <w:tcPr>
            <w:tcW w:w="566" w:type="dxa"/>
            <w:vAlign w:val="center"/>
          </w:tcPr>
          <w:p w:rsidR="008168A8" w:rsidRPr="003E4E5D" w:rsidRDefault="008168A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М.</w:t>
            </w:r>
          </w:p>
        </w:tc>
        <w:tc>
          <w:tcPr>
            <w:tcW w:w="5386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письма соединений букв. 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написание букв и их соединений.  Отработка верхнего и нижнего соединения.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слогов, слов, предложений с изученными буквами.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Тематический.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н. Прописная буква в именах собственных.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написание букв и их соединений. Формирование знания о  написании заглавной буквы в именах собственных и начале предложений.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букв, звукобуквенный разбор слова. Списывание слов и предложений.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Н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Прописная Л 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алгоритма списывания предложения и самопроверки: темп, орфографическое чтение по слогам.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Тематический.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с печатного текста, самопроверка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алгоритмом списывания предложения и самопроверки.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употребления прописной буквы  в начале предложения, в именах собственных.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4033E" w:rsidRDefault="003E4E5D" w:rsidP="003403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изученных букв. Списывание слов и предложений. Расстановка ударения. Деление слов на слоги. </w:t>
            </w: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самопроверкой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spellStart"/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написания букв  и 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соединений. Упражнения в делении слов на слоги, постановка ударения. 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орфографическому чтению по слогам.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Написание букв. Соотнесение 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печатной и письменной букв.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Р. 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самопроверкой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8A8" w:rsidRPr="003E4E5D" w:rsidTr="003E4E5D">
        <w:trPr>
          <w:trHeight w:val="276"/>
        </w:trPr>
        <w:tc>
          <w:tcPr>
            <w:tcW w:w="566" w:type="dxa"/>
            <w:vAlign w:val="center"/>
          </w:tcPr>
          <w:p w:rsidR="008168A8" w:rsidRPr="003E4E5D" w:rsidRDefault="008168A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над алгоритмом списывания предложения и самопроверки.</w:t>
            </w:r>
          </w:p>
        </w:tc>
        <w:tc>
          <w:tcPr>
            <w:tcW w:w="5386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самопроверкой</w:t>
            </w:r>
          </w:p>
        </w:tc>
        <w:tc>
          <w:tcPr>
            <w:tcW w:w="850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8A8" w:rsidRPr="003E4E5D" w:rsidTr="003E4E5D">
        <w:trPr>
          <w:trHeight w:val="276"/>
        </w:trPr>
        <w:tc>
          <w:tcPr>
            <w:tcW w:w="566" w:type="dxa"/>
            <w:vAlign w:val="center"/>
          </w:tcPr>
          <w:p w:rsidR="008168A8" w:rsidRPr="003E4E5D" w:rsidRDefault="008168A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работы по алгоритму.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8168A8" w:rsidRPr="008168A8" w:rsidRDefault="008168A8" w:rsidP="0081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Слоги. Деление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на слоги. Словесное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ударение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Тематический.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диктовку, самопроверка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я</w:t>
            </w:r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написания букв  и соединений. Упражнения в делении слов на слоги, постановка ударения. 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орфографическому чтению по слогам.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букв. Соотнесение печатной и письменной букв. Звукобуквенный разбор слов.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Я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проверкой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по образцу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ё</w:t>
            </w:r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написания букв  и соединений.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Среднеплавное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соединение. Упражнения в делении слов на слоги, постановка ударения. 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орфографическому чтению по слогам.</w:t>
            </w: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Ё. Работа над алгоритмом списывания предложения и самопроверки.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</w:t>
            </w: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веркой по образцу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 Письмо под диктовку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</w:t>
            </w: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ерка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Ю. Работа над алгоритмом списывания предложения и самопроверки.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е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и   списывание с доски одного из предложений с именами. Взаимопроверка.  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(Лена мила.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мала.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Емеля умён.)  </w:t>
            </w:r>
            <w:proofErr w:type="gramEnd"/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списывания с доски.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в каллиграфии.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Тематический.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разделительного произношения звуков в слове и способов их обозначения.  Письмо слов с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и предложений под диктовку.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8A8" w:rsidRPr="003E4E5D" w:rsidTr="003E4E5D">
        <w:trPr>
          <w:trHeight w:val="276"/>
        </w:trPr>
        <w:tc>
          <w:tcPr>
            <w:tcW w:w="566" w:type="dxa"/>
            <w:vAlign w:val="center"/>
          </w:tcPr>
          <w:p w:rsidR="008168A8" w:rsidRPr="003E4E5D" w:rsidRDefault="008168A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386" w:type="dxa"/>
            <w:vMerge w:val="restart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</w:t>
            </w:r>
          </w:p>
          <w:p w:rsidR="008168A8" w:rsidRPr="003E4E5D" w:rsidRDefault="008168A8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</w:tc>
        <w:tc>
          <w:tcPr>
            <w:tcW w:w="850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8A8" w:rsidRPr="003E4E5D" w:rsidTr="003E4E5D">
        <w:trPr>
          <w:trHeight w:val="276"/>
        </w:trPr>
        <w:tc>
          <w:tcPr>
            <w:tcW w:w="566" w:type="dxa"/>
            <w:vAlign w:val="center"/>
          </w:tcPr>
          <w:p w:rsidR="008168A8" w:rsidRPr="003E4E5D" w:rsidRDefault="008168A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386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предложений из данных слов, списывание одного из предложений с именем. Взаимопроверка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Дай, Дима, меню.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Юлу дарю Дарье.) </w:t>
            </w:r>
            <w:proofErr w:type="gramEnd"/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составлять и списывать предложения. Знакомство с небуквенными графическими средствами: пробел, черточка. Отработка правильного начертания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списывание предложений, проверка результатов своего труда.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Списывание с печатного текста </w:t>
            </w:r>
          </w:p>
          <w:p w:rsidR="003E4E5D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 взаимопроверкой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8A8" w:rsidRPr="003E4E5D" w:rsidTr="003E4E5D">
        <w:trPr>
          <w:trHeight w:val="276"/>
        </w:trPr>
        <w:tc>
          <w:tcPr>
            <w:tcW w:w="566" w:type="dxa"/>
            <w:vAlign w:val="center"/>
          </w:tcPr>
          <w:p w:rsidR="008168A8" w:rsidRPr="003E4E5D" w:rsidRDefault="008168A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5386" w:type="dxa"/>
            <w:vMerge w:val="restart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  <w:p w:rsidR="008168A8" w:rsidRPr="003E4E5D" w:rsidRDefault="008168A8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vMerge w:val="restart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Текущий.</w:t>
            </w:r>
          </w:p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</w:tc>
        <w:tc>
          <w:tcPr>
            <w:tcW w:w="850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8A8" w:rsidRPr="003E4E5D" w:rsidTr="003E4E5D">
        <w:trPr>
          <w:trHeight w:val="276"/>
        </w:trPr>
        <w:tc>
          <w:tcPr>
            <w:tcW w:w="566" w:type="dxa"/>
            <w:vAlign w:val="center"/>
          </w:tcPr>
          <w:p w:rsidR="008168A8" w:rsidRPr="003E4E5D" w:rsidRDefault="008168A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5386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68A8" w:rsidRPr="003E4E5D" w:rsidRDefault="008168A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8168A8" w:rsidRPr="008168A8" w:rsidRDefault="003E4E5D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смыслоразличительной ролью звуков.</w:t>
            </w:r>
            <w:r w:rsidR="008168A8" w:rsidRPr="008168A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168A8"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8168A8" w:rsidRPr="008168A8" w:rsidRDefault="008168A8" w:rsidP="008168A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навыка</w:t>
            </w:r>
            <w:r w:rsidRPr="00816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смыслоразличительную роль звуков; писать под диктовку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168A8" w:rsidRPr="008168A8" w:rsidRDefault="003E4E5D" w:rsidP="0081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A8" w:rsidRPr="008168A8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звуков. Письмо</w:t>
            </w:r>
            <w:r w:rsidR="0081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A8" w:rsidRPr="008168A8">
              <w:rPr>
                <w:rFonts w:ascii="Times New Roman" w:hAnsi="Times New Roman" w:cs="Times New Roman"/>
                <w:sz w:val="24"/>
                <w:szCs w:val="24"/>
              </w:rPr>
              <w:t>под диктовку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самопроверкой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слогам: все слова со звуками  в сильных позициях.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алгоритмом письма под диктовку и самопроверки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под диктовку.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З. Работа над алгоритмом списывания предложения и самопроверки.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самопроверкой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с</w:t>
            </w:r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</w:t>
            </w: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веркой по образцу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алгоритмом списывания предложения и самопроверки: все слова со звуками  в сильных позициях.</w:t>
            </w:r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навыка списывания по алгоритму.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Списывание предложений. Составление предложений по схеме. Игры со словами.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со словами: «Сломанный телефон» 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(розы – росы, сода –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сота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Зоя – соя).  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E4E5D" w:rsidTr="003E4E5D">
        <w:trPr>
          <w:trHeight w:val="276"/>
        </w:trPr>
        <w:tc>
          <w:tcPr>
            <w:tcW w:w="566" w:type="dxa"/>
            <w:vAlign w:val="center"/>
          </w:tcPr>
          <w:p w:rsidR="00BE56D8" w:rsidRPr="003E4E5D" w:rsidRDefault="00BE56D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386" w:type="dxa"/>
            <w:vMerge w:val="restart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  <w:p w:rsidR="00BE56D8" w:rsidRPr="003E4E5D" w:rsidRDefault="00BE56D8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BE56D8" w:rsidRPr="00A40123" w:rsidRDefault="00BE56D8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проверкой по образцу</w:t>
            </w:r>
          </w:p>
        </w:tc>
        <w:tc>
          <w:tcPr>
            <w:tcW w:w="850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E4E5D" w:rsidTr="003E4E5D">
        <w:trPr>
          <w:trHeight w:val="276"/>
        </w:trPr>
        <w:tc>
          <w:tcPr>
            <w:tcW w:w="566" w:type="dxa"/>
            <w:vAlign w:val="center"/>
          </w:tcPr>
          <w:p w:rsidR="00BE56D8" w:rsidRPr="003E4E5D" w:rsidRDefault="00BE56D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Г</w:t>
            </w:r>
          </w:p>
        </w:tc>
        <w:tc>
          <w:tcPr>
            <w:tcW w:w="5386" w:type="dxa"/>
            <w:vMerge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E4E5D" w:rsidTr="003E4E5D">
        <w:trPr>
          <w:trHeight w:val="276"/>
        </w:trPr>
        <w:tc>
          <w:tcPr>
            <w:tcW w:w="566" w:type="dxa"/>
            <w:vAlign w:val="center"/>
          </w:tcPr>
          <w:p w:rsidR="00BE56D8" w:rsidRPr="003E4E5D" w:rsidRDefault="00BE56D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к</w:t>
            </w:r>
          </w:p>
        </w:tc>
        <w:tc>
          <w:tcPr>
            <w:tcW w:w="5386" w:type="dxa"/>
            <w:vMerge w:val="restart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BE56D8" w:rsidRPr="0034033E" w:rsidRDefault="00BE56D8" w:rsidP="003403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</w:tc>
        <w:tc>
          <w:tcPr>
            <w:tcW w:w="1276" w:type="dxa"/>
            <w:vMerge w:val="restart"/>
          </w:tcPr>
          <w:p w:rsidR="00BE56D8" w:rsidRPr="00A40123" w:rsidRDefault="00BE56D8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BE56D8" w:rsidRPr="00A40123" w:rsidRDefault="00BE56D8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</w:t>
            </w:r>
          </w:p>
          <w:p w:rsidR="00BE56D8" w:rsidRPr="003E4E5D" w:rsidRDefault="00BE56D8" w:rsidP="003E4E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6D8" w:rsidRPr="003E4E5D" w:rsidTr="003E4E5D">
        <w:trPr>
          <w:trHeight w:val="276"/>
        </w:trPr>
        <w:tc>
          <w:tcPr>
            <w:tcW w:w="566" w:type="dxa"/>
            <w:vAlign w:val="center"/>
          </w:tcPr>
          <w:p w:rsidR="00BE56D8" w:rsidRPr="003E4E5D" w:rsidRDefault="00BE56D8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386" w:type="dxa"/>
            <w:vMerge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56D8" w:rsidRPr="003E4E5D" w:rsidRDefault="00BE56D8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слогам: все слова со звуками  в сильных позициях.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писать под диктовку и выполнять самопроверку.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в</w:t>
            </w:r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В. Работа над алгоритмом списывания предложения и самопроверки: все слова со звуками  в сильных позициях.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Ф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смыслоразличительной ролью звуков: работа над алгоритмом списывания предложения и самопроверки: все слова со звуками  в сильных позициях.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смыслоразличительной функции звуков.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в списывании по алгоритму.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Тематический.</w:t>
            </w:r>
          </w:p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</w:t>
            </w:r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проверкой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по образцу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spellStart"/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смыслоразличительной ролью звуков: работа над алгоритмом списывания предложения и самопроверки: все слова со звуками  в сильных позициях.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Формирование представлений о смыслоразличительной функции звуков.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в списывании по алгоритму.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Прописная П. 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смыслоразличительной ролью звуков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Формирование представлений о смыслоразличительной функции звуков.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в списывании по алгоритму.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123" w:rsidRPr="003E4E5D" w:rsidTr="003E4E5D">
        <w:trPr>
          <w:trHeight w:val="276"/>
        </w:trPr>
        <w:tc>
          <w:tcPr>
            <w:tcW w:w="566" w:type="dxa"/>
            <w:vAlign w:val="center"/>
          </w:tcPr>
          <w:p w:rsidR="00A40123" w:rsidRPr="003E4E5D" w:rsidRDefault="00A40123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ж</w:t>
            </w:r>
          </w:p>
        </w:tc>
        <w:tc>
          <w:tcPr>
            <w:tcW w:w="5386" w:type="dxa"/>
            <w:vMerge w:val="restart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A40123" w:rsidRPr="0034033E" w:rsidRDefault="00A40123" w:rsidP="003403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</w:tc>
        <w:tc>
          <w:tcPr>
            <w:tcW w:w="1276" w:type="dxa"/>
            <w:vMerge w:val="restart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самопроверкой</w:t>
            </w:r>
          </w:p>
        </w:tc>
        <w:tc>
          <w:tcPr>
            <w:tcW w:w="850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123" w:rsidRPr="003E4E5D" w:rsidTr="003E4E5D">
        <w:trPr>
          <w:trHeight w:val="276"/>
        </w:trPr>
        <w:tc>
          <w:tcPr>
            <w:tcW w:w="566" w:type="dxa"/>
            <w:vAlign w:val="center"/>
          </w:tcPr>
          <w:p w:rsidR="00A40123" w:rsidRPr="003E4E5D" w:rsidRDefault="00A40123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–пиши с буквой  и</w:t>
            </w:r>
          </w:p>
        </w:tc>
        <w:tc>
          <w:tcPr>
            <w:tcW w:w="5386" w:type="dxa"/>
            <w:vMerge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пиши с буквой  и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4033E" w:rsidRDefault="003E4E5D" w:rsidP="003403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взаимопроверкой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A40123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текста диктанта с   </w:t>
            </w:r>
            <w:proofErr w:type="spell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– </w:t>
            </w:r>
            <w:proofErr w:type="spell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паре; в группе – по желанию)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жи-ши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A40123" w:rsidRPr="00A40123" w:rsidRDefault="00A40123" w:rsidP="00A4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Прописная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– </w:t>
            </w:r>
            <w:proofErr w:type="spell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пиши с буквой  и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жи-ши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A40123" w:rsidRPr="00A40123" w:rsidRDefault="003E4E5D" w:rsidP="00A4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123" w:rsidRPr="00A4012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="00A40123"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="00A40123"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A40123"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с печатного текста с взаимопроверкой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Ъ</w:t>
            </w:r>
            <w:r w:rsidR="003E4E5D"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Наблюдение за смыслоразличительной ролью звуков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Формирование представлений о смыслоразличительной функции звуков.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в списывании по алгоритму.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Твердый и мягкий разделительные знаки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Письмо слов с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разделительным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знаками.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с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разделительным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знаками под диктовку.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Твердый и мягкий разделительные знаки</w:t>
            </w:r>
          </w:p>
          <w:p w:rsidR="003E4E5D" w:rsidRPr="003E4E5D" w:rsidRDefault="003E4E5D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смыслоразличительной ролью звуков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Письмо слов с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разделительным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знаками.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с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разделительным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знаками под диктовку.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123" w:rsidRPr="003E4E5D" w:rsidTr="003E4E5D">
        <w:trPr>
          <w:trHeight w:val="276"/>
        </w:trPr>
        <w:tc>
          <w:tcPr>
            <w:tcW w:w="566" w:type="dxa"/>
            <w:vAlign w:val="center"/>
          </w:tcPr>
          <w:p w:rsidR="00A40123" w:rsidRPr="003E4E5D" w:rsidRDefault="00A40123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86" w:type="dxa"/>
            <w:vMerge w:val="restart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  <w:vMerge w:val="restart"/>
          </w:tcPr>
          <w:p w:rsidR="00A40123" w:rsidRPr="0034033E" w:rsidRDefault="00A40123" w:rsidP="003403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 слов и предложений с изученными буквами. Звукобуквенный разбор.</w:t>
            </w:r>
          </w:p>
        </w:tc>
        <w:tc>
          <w:tcPr>
            <w:tcW w:w="1276" w:type="dxa"/>
            <w:vMerge w:val="restart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123" w:rsidRPr="003E4E5D" w:rsidTr="003E4E5D">
        <w:trPr>
          <w:trHeight w:val="276"/>
        </w:trPr>
        <w:tc>
          <w:tcPr>
            <w:tcW w:w="566" w:type="dxa"/>
            <w:vAlign w:val="center"/>
          </w:tcPr>
          <w:p w:rsidR="00A40123" w:rsidRPr="003E4E5D" w:rsidRDefault="00A40123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Х</w:t>
            </w:r>
          </w:p>
        </w:tc>
        <w:tc>
          <w:tcPr>
            <w:tcW w:w="5386" w:type="dxa"/>
            <w:vMerge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40123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ч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чу. 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ча-чу</w:t>
            </w:r>
            <w:proofErr w:type="spellEnd"/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и предложений с изученными буквами.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проверкой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по образцу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Прописная Ч,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, чу. Работа над алгоритмом списывания предложения и самопроверки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ча-чу</w:t>
            </w:r>
            <w:proofErr w:type="spellEnd"/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и предложений с изученными буквами.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, чу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ча-чу</w:t>
            </w:r>
            <w:proofErr w:type="spellEnd"/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E4E5D" w:rsidRPr="0034033E" w:rsidRDefault="003E4E5D" w:rsidP="003403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и предложений с изученными буквами. </w:t>
            </w:r>
          </w:p>
        </w:tc>
        <w:tc>
          <w:tcPr>
            <w:tcW w:w="1276" w:type="dxa"/>
          </w:tcPr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ща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над алгоритмом списывания предложения и самопроверки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навыка письма букв и соединений. 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Правило написания сочетаний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ща-щу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Написание слов и предложений </w:t>
            </w: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изученными буквами.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про-веркой</w:t>
            </w:r>
            <w:proofErr w:type="spell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по образцу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Прописная 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ща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386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ща-щу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и предложений с изученными буквами.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Ц. Работа над алгоритмом списывания предложения и самопроверки</w:t>
            </w:r>
          </w:p>
        </w:tc>
        <w:tc>
          <w:tcPr>
            <w:tcW w:w="5386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алгоритмом списывания предложения и самопроверки.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списывания и самопроверки.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с печатного текста. Звукобуквенный анализ слов.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Выборочный диктант. Взаимопроверка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орфографической зоркости.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написания диктантов и самопроверки.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 памяти. Самопроверка.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письма по памяти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 памяти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орфографической зоркости. Запись слов под диктовку. Создание и запись с помощью заданных слогов новых слов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составлять и записывать слова с заданными слогами. Звукобуквенный анализ слов.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слов под диктовку. Создание и запись с помощью заданных слогов новых слов. 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 печатного текста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запись предложений из 2-3 слов с доски.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запись предложений  из 2-3 слов.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предложений из 2-3 слов под диктовку.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D9E" w:rsidRPr="003E4E5D" w:rsidTr="003E4E5D">
        <w:trPr>
          <w:trHeight w:val="276"/>
        </w:trPr>
        <w:tc>
          <w:tcPr>
            <w:tcW w:w="566" w:type="dxa"/>
            <w:vAlign w:val="center"/>
          </w:tcPr>
          <w:p w:rsidR="00304D9E" w:rsidRPr="003E4E5D" w:rsidRDefault="00304D9E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04D9E" w:rsidRPr="00304D9E" w:rsidRDefault="00304D9E" w:rsidP="00304D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</w:p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04D9E" w:rsidRPr="00304D9E" w:rsidRDefault="00304D9E" w:rsidP="00304D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написания сочетаний </w:t>
            </w:r>
            <w:proofErr w:type="spellStart"/>
            <w:r w:rsidRPr="0030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30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</w:t>
            </w:r>
            <w:proofErr w:type="spellEnd"/>
          </w:p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D9E" w:rsidRPr="00304D9E" w:rsidRDefault="00304D9E" w:rsidP="00304D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304D9E" w:rsidRPr="00A40123" w:rsidRDefault="00304D9E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D9E" w:rsidRPr="003E4E5D" w:rsidTr="003E4E5D">
        <w:trPr>
          <w:trHeight w:val="276"/>
        </w:trPr>
        <w:tc>
          <w:tcPr>
            <w:tcW w:w="566" w:type="dxa"/>
            <w:vAlign w:val="center"/>
          </w:tcPr>
          <w:p w:rsidR="00304D9E" w:rsidRPr="003E4E5D" w:rsidRDefault="00304D9E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386" w:type="dxa"/>
          </w:tcPr>
          <w:p w:rsidR="00304D9E" w:rsidRPr="00304D9E" w:rsidRDefault="00304D9E" w:rsidP="00304D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умения</w:t>
            </w: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правила записи слов с сочетаниями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</w:p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Произношение и обозначение на письме слов с сочетаниями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ши</w:t>
            </w:r>
            <w:proofErr w:type="spellEnd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ща</w:t>
            </w:r>
            <w:proofErr w:type="spellEnd"/>
            <w:proofErr w:type="gramEnd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чу –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276" w:type="dxa"/>
          </w:tcPr>
          <w:p w:rsidR="00304D9E" w:rsidRPr="00A40123" w:rsidRDefault="00304D9E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текста диктанта с </w:t>
            </w:r>
            <w:proofErr w:type="spellStart"/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ща</w:t>
            </w:r>
            <w:proofErr w:type="spellEnd"/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чу –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(в паре; в группе – по желанию)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составлять текст диктанта с заданными сочетаниями в паре. Развитие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слов и предложений с сочетаниями  с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304D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ща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чу </w:t>
            </w:r>
            <w:r w:rsidR="00304D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3E4E5D" w:rsidRPr="003E4E5D" w:rsidRDefault="00A40123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Придумывание текста письма Мише и Маше,  запись предложенных мыслей в парах и группах с определением </w:t>
            </w:r>
            <w:proofErr w:type="spellStart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ошибкоопасных</w:t>
            </w:r>
            <w:proofErr w:type="spellEnd"/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составлять и записывать тексты на заданную тему по схеме-модели. Развитие  орфографической зоркости. Формирование культуры учебного труда.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текста по схеме-модели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A40123" w:rsidRPr="00A40123" w:rsidRDefault="00A40123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40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взаимопроверкой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D9E" w:rsidRPr="003E4E5D" w:rsidTr="003E4E5D">
        <w:trPr>
          <w:trHeight w:val="276"/>
        </w:trPr>
        <w:tc>
          <w:tcPr>
            <w:tcW w:w="566" w:type="dxa"/>
            <w:vAlign w:val="center"/>
          </w:tcPr>
          <w:p w:rsidR="00304D9E" w:rsidRPr="003E4E5D" w:rsidRDefault="00304D9E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орфографической зоркости.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слов и предложений под диктовку.</w:t>
            </w:r>
          </w:p>
        </w:tc>
        <w:tc>
          <w:tcPr>
            <w:tcW w:w="5386" w:type="dxa"/>
          </w:tcPr>
          <w:p w:rsidR="00304D9E" w:rsidRPr="003E4E5D" w:rsidRDefault="00304D9E" w:rsidP="00304D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под диктовку</w:t>
            </w:r>
          </w:p>
          <w:p w:rsidR="00304D9E" w:rsidRPr="003E4E5D" w:rsidRDefault="00304D9E" w:rsidP="00304D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слов и предложений под диктовку</w:t>
            </w:r>
          </w:p>
        </w:tc>
        <w:tc>
          <w:tcPr>
            <w:tcW w:w="1276" w:type="dxa"/>
          </w:tcPr>
          <w:p w:rsidR="00304D9E" w:rsidRPr="00304D9E" w:rsidRDefault="00304D9E" w:rsidP="00304D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Тематический.</w:t>
            </w:r>
          </w:p>
          <w:p w:rsidR="00304D9E" w:rsidRPr="00A40123" w:rsidRDefault="00304D9E" w:rsidP="00A401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D9E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под диктовку</w:t>
            </w:r>
          </w:p>
        </w:tc>
        <w:tc>
          <w:tcPr>
            <w:tcW w:w="850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E5D" w:rsidRPr="003E4E5D" w:rsidTr="003E4E5D">
        <w:trPr>
          <w:trHeight w:val="276"/>
        </w:trPr>
        <w:tc>
          <w:tcPr>
            <w:tcW w:w="566" w:type="dxa"/>
            <w:vAlign w:val="center"/>
          </w:tcPr>
          <w:p w:rsidR="003E4E5D" w:rsidRPr="003E4E5D" w:rsidRDefault="003E4E5D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предложений с благодарностью «Азбуке» к празднику «Прощание с первой книгой».</w:t>
            </w:r>
          </w:p>
        </w:tc>
        <w:tc>
          <w:tcPr>
            <w:tcW w:w="538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писать под диктовку</w:t>
            </w:r>
          </w:p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 составлению и самостоятельной записи коротких текстов</w:t>
            </w:r>
          </w:p>
        </w:tc>
        <w:tc>
          <w:tcPr>
            <w:tcW w:w="3544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слов и предложений под диктовку</w:t>
            </w:r>
          </w:p>
          <w:p w:rsidR="003E4E5D" w:rsidRPr="003E4E5D" w:rsidRDefault="003E4E5D" w:rsidP="003E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E4E5D" w:rsidRPr="003E4E5D" w:rsidRDefault="003E4E5D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D9E" w:rsidRPr="003E4E5D" w:rsidTr="003E4E5D">
        <w:trPr>
          <w:trHeight w:val="276"/>
        </w:trPr>
        <w:tc>
          <w:tcPr>
            <w:tcW w:w="566" w:type="dxa"/>
            <w:vAlign w:val="center"/>
          </w:tcPr>
          <w:p w:rsidR="00304D9E" w:rsidRPr="003E4E5D" w:rsidRDefault="00304D9E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5386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D9E" w:rsidRPr="003E4E5D" w:rsidTr="003E4E5D">
        <w:trPr>
          <w:trHeight w:val="276"/>
        </w:trPr>
        <w:tc>
          <w:tcPr>
            <w:tcW w:w="566" w:type="dxa"/>
            <w:vAlign w:val="center"/>
          </w:tcPr>
          <w:p w:rsidR="00304D9E" w:rsidRPr="003E4E5D" w:rsidRDefault="00304D9E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5386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D9E" w:rsidRPr="003E4E5D" w:rsidTr="003E4E5D">
        <w:trPr>
          <w:trHeight w:val="276"/>
        </w:trPr>
        <w:tc>
          <w:tcPr>
            <w:tcW w:w="566" w:type="dxa"/>
            <w:vAlign w:val="center"/>
          </w:tcPr>
          <w:p w:rsidR="00304D9E" w:rsidRPr="003E4E5D" w:rsidRDefault="00304D9E" w:rsidP="0034033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5386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4D9E" w:rsidRPr="003E4E5D" w:rsidRDefault="00304D9E" w:rsidP="003E4E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367D" w:rsidRPr="00705CD6" w:rsidRDefault="0042367D" w:rsidP="0070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367D" w:rsidRPr="00705CD6" w:rsidSect="0034033E">
      <w:type w:val="continuous"/>
      <w:pgSz w:w="16838" w:h="11906" w:orient="landscape"/>
      <w:pgMar w:top="567" w:right="851" w:bottom="567" w:left="851" w:header="142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B4" w:rsidRDefault="00416FB4" w:rsidP="00F36066">
      <w:pPr>
        <w:spacing w:after="0" w:line="240" w:lineRule="auto"/>
      </w:pPr>
      <w:r>
        <w:separator/>
      </w:r>
    </w:p>
  </w:endnote>
  <w:endnote w:type="continuationSeparator" w:id="0">
    <w:p w:rsidR="00416FB4" w:rsidRDefault="00416FB4" w:rsidP="00F3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4376"/>
      <w:docPartObj>
        <w:docPartGallery w:val="Page Numbers (Bottom of Page)"/>
        <w:docPartUnique/>
      </w:docPartObj>
    </w:sdtPr>
    <w:sdtContent>
      <w:p w:rsidR="0018658A" w:rsidRDefault="0097513A" w:rsidP="00F36066">
        <w:pPr>
          <w:pStyle w:val="a9"/>
          <w:jc w:val="center"/>
        </w:pPr>
        <w:r w:rsidRPr="00F36066">
          <w:rPr>
            <w:rFonts w:ascii="Times New Roman" w:hAnsi="Times New Roman" w:cs="Times New Roman"/>
          </w:rPr>
          <w:fldChar w:fldCharType="begin"/>
        </w:r>
        <w:r w:rsidR="0018658A" w:rsidRPr="00F36066">
          <w:rPr>
            <w:rFonts w:ascii="Times New Roman" w:hAnsi="Times New Roman" w:cs="Times New Roman"/>
          </w:rPr>
          <w:instrText xml:space="preserve"> PAGE   \* MERGEFORMAT </w:instrText>
        </w:r>
        <w:r w:rsidRPr="00F36066">
          <w:rPr>
            <w:rFonts w:ascii="Times New Roman" w:hAnsi="Times New Roman" w:cs="Times New Roman"/>
          </w:rPr>
          <w:fldChar w:fldCharType="separate"/>
        </w:r>
        <w:r w:rsidR="0082002B">
          <w:rPr>
            <w:rFonts w:ascii="Times New Roman" w:hAnsi="Times New Roman" w:cs="Times New Roman"/>
            <w:noProof/>
          </w:rPr>
          <w:t>7</w:t>
        </w:r>
        <w:r w:rsidRPr="00F360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B4" w:rsidRDefault="00416FB4" w:rsidP="00F36066">
      <w:pPr>
        <w:spacing w:after="0" w:line="240" w:lineRule="auto"/>
      </w:pPr>
      <w:r>
        <w:separator/>
      </w:r>
    </w:p>
  </w:footnote>
  <w:footnote w:type="continuationSeparator" w:id="0">
    <w:p w:rsidR="00416FB4" w:rsidRDefault="00416FB4" w:rsidP="00F3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8A" w:rsidRPr="00F36066" w:rsidRDefault="0018658A" w:rsidP="00F36066">
    <w:pPr>
      <w:pStyle w:val="a7"/>
      <w:jc w:val="right"/>
      <w:rPr>
        <w:rFonts w:ascii="Times New Roman" w:hAnsi="Times New Roman" w:cs="Times New Roman"/>
      </w:rPr>
    </w:pPr>
    <w:r w:rsidRPr="00F36066">
      <w:rPr>
        <w:rFonts w:ascii="Times New Roman" w:hAnsi="Times New Roman" w:cs="Times New Roman"/>
      </w:rPr>
      <w:t>Обучение грамоте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387"/>
    <w:multiLevelType w:val="hybridMultilevel"/>
    <w:tmpl w:val="1896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A92"/>
    <w:multiLevelType w:val="hybridMultilevel"/>
    <w:tmpl w:val="3D04203E"/>
    <w:lvl w:ilvl="0" w:tplc="2E7A7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B4C02"/>
    <w:multiLevelType w:val="hybridMultilevel"/>
    <w:tmpl w:val="1896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1984"/>
    <w:multiLevelType w:val="hybridMultilevel"/>
    <w:tmpl w:val="0772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81D49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763D"/>
    <w:multiLevelType w:val="hybridMultilevel"/>
    <w:tmpl w:val="A6906368"/>
    <w:lvl w:ilvl="0" w:tplc="021E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44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8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2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6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09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89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03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D0297"/>
    <w:multiLevelType w:val="hybridMultilevel"/>
    <w:tmpl w:val="366C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CD0"/>
    <w:rsid w:val="000A45A0"/>
    <w:rsid w:val="000F7907"/>
    <w:rsid w:val="0018658A"/>
    <w:rsid w:val="001C006F"/>
    <w:rsid w:val="001D29DA"/>
    <w:rsid w:val="001F6755"/>
    <w:rsid w:val="00226081"/>
    <w:rsid w:val="00304D9E"/>
    <w:rsid w:val="00315DAD"/>
    <w:rsid w:val="00340163"/>
    <w:rsid w:val="0034033E"/>
    <w:rsid w:val="00342822"/>
    <w:rsid w:val="00346378"/>
    <w:rsid w:val="00355016"/>
    <w:rsid w:val="0038333C"/>
    <w:rsid w:val="003953E8"/>
    <w:rsid w:val="003C2938"/>
    <w:rsid w:val="003E4E5D"/>
    <w:rsid w:val="003F28AD"/>
    <w:rsid w:val="00416FB4"/>
    <w:rsid w:val="0042367D"/>
    <w:rsid w:val="00470451"/>
    <w:rsid w:val="0052031F"/>
    <w:rsid w:val="00544937"/>
    <w:rsid w:val="00585C90"/>
    <w:rsid w:val="00587BD9"/>
    <w:rsid w:val="005D27BB"/>
    <w:rsid w:val="005F3CA0"/>
    <w:rsid w:val="00605955"/>
    <w:rsid w:val="006A0557"/>
    <w:rsid w:val="006E0CD0"/>
    <w:rsid w:val="006E1970"/>
    <w:rsid w:val="006F3039"/>
    <w:rsid w:val="00705CD6"/>
    <w:rsid w:val="00707BA0"/>
    <w:rsid w:val="007144D8"/>
    <w:rsid w:val="007B0F41"/>
    <w:rsid w:val="007D7C1F"/>
    <w:rsid w:val="008168A8"/>
    <w:rsid w:val="0082002B"/>
    <w:rsid w:val="00832369"/>
    <w:rsid w:val="008502AD"/>
    <w:rsid w:val="008C370A"/>
    <w:rsid w:val="009648FD"/>
    <w:rsid w:val="0097513A"/>
    <w:rsid w:val="00975638"/>
    <w:rsid w:val="009C7918"/>
    <w:rsid w:val="009F35E5"/>
    <w:rsid w:val="00A153A4"/>
    <w:rsid w:val="00A40123"/>
    <w:rsid w:val="00A67989"/>
    <w:rsid w:val="00B04647"/>
    <w:rsid w:val="00B74A2F"/>
    <w:rsid w:val="00B821E7"/>
    <w:rsid w:val="00B91CE2"/>
    <w:rsid w:val="00BE56D8"/>
    <w:rsid w:val="00C56FEE"/>
    <w:rsid w:val="00CD2F66"/>
    <w:rsid w:val="00CE0D8B"/>
    <w:rsid w:val="00D018FB"/>
    <w:rsid w:val="00D17821"/>
    <w:rsid w:val="00D43E6E"/>
    <w:rsid w:val="00D50609"/>
    <w:rsid w:val="00DC6B72"/>
    <w:rsid w:val="00E40054"/>
    <w:rsid w:val="00E74019"/>
    <w:rsid w:val="00E77173"/>
    <w:rsid w:val="00EC2CFE"/>
    <w:rsid w:val="00F36066"/>
    <w:rsid w:val="00F52ADE"/>
    <w:rsid w:val="00FB29D0"/>
    <w:rsid w:val="00FC1BA2"/>
    <w:rsid w:val="00FD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D0"/>
    <w:pPr>
      <w:spacing w:after="200" w:line="276" w:lineRule="auto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4236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D0"/>
    <w:pPr>
      <w:ind w:left="720"/>
      <w:contextualSpacing/>
    </w:pPr>
  </w:style>
  <w:style w:type="character" w:customStyle="1" w:styleId="apple-converted-space">
    <w:name w:val="apple-converted-space"/>
    <w:basedOn w:val="a0"/>
    <w:rsid w:val="006A0557"/>
  </w:style>
  <w:style w:type="character" w:styleId="a4">
    <w:name w:val="Hyperlink"/>
    <w:basedOn w:val="a0"/>
    <w:uiPriority w:val="99"/>
    <w:semiHidden/>
    <w:unhideWhenUsed/>
    <w:rsid w:val="006A05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70A"/>
    <w:rPr>
      <w:color w:val="800080" w:themeColor="followedHyperlink"/>
      <w:u w:val="single"/>
    </w:rPr>
  </w:style>
  <w:style w:type="table" w:styleId="a6">
    <w:name w:val="Table Grid"/>
    <w:basedOn w:val="a1"/>
    <w:rsid w:val="00342822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367D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21">
    <w:name w:val="заголовок 2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заголовок 6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rsid w:val="0042367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заголовок 8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">
    <w:name w:val="заголовок 4"/>
    <w:basedOn w:val="a"/>
    <w:next w:val="a"/>
    <w:rsid w:val="0042367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0">
    <w:name w:val="Body Text 3"/>
    <w:basedOn w:val="a"/>
    <w:link w:val="31"/>
    <w:semiHidden/>
    <w:rsid w:val="004236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">
    <w:name w:val="Основной текст 3 Знак"/>
    <w:basedOn w:val="a0"/>
    <w:link w:val="30"/>
    <w:semiHidden/>
    <w:rsid w:val="0042367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3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066"/>
    <w:rPr>
      <w:rFonts w:eastAsiaTheme="minorEastAsia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3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066"/>
    <w:rPr>
      <w:rFonts w:eastAsiaTheme="minorEastAsia"/>
      <w:sz w:val="22"/>
      <w:szCs w:val="22"/>
      <w:lang w:eastAsia="ru-RU"/>
    </w:rPr>
  </w:style>
  <w:style w:type="paragraph" w:customStyle="1" w:styleId="1">
    <w:name w:val="Стиль1"/>
    <w:basedOn w:val="a"/>
    <w:link w:val="10"/>
    <w:qFormat/>
    <w:rsid w:val="00315DAD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315DA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33</Pages>
  <Words>10247</Words>
  <Characters>58411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aslamova</dc:creator>
  <cp:keywords/>
  <dc:description/>
  <cp:lastModifiedBy>EDina</cp:lastModifiedBy>
  <cp:revision>17</cp:revision>
  <cp:lastPrinted>2014-08-28T07:40:00Z</cp:lastPrinted>
  <dcterms:created xsi:type="dcterms:W3CDTF">2014-05-16T08:16:00Z</dcterms:created>
  <dcterms:modified xsi:type="dcterms:W3CDTF">2015-02-04T12:14:00Z</dcterms:modified>
</cp:coreProperties>
</file>